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E121C8" w14:textId="7CC0D56F" w:rsidR="00201231" w:rsidRPr="000E70A7" w:rsidRDefault="00201231" w:rsidP="00230E78">
      <w:pPr>
        <w:spacing w:after="0" w:line="240" w:lineRule="auto"/>
        <w:jc w:val="both"/>
        <w:rPr>
          <w:rFonts w:ascii="Times New Roman" w:hAnsi="Times New Roman" w:cs="Times New Roman"/>
          <w:b/>
          <w:bCs/>
          <w:i/>
          <w:iCs/>
          <w:sz w:val="28"/>
          <w:szCs w:val="28"/>
          <w:lang w:eastAsia="ru-RU"/>
        </w:rPr>
      </w:pPr>
    </w:p>
    <w:p w14:paraId="0FDD4BD4" w14:textId="0CC8ECC0" w:rsidR="00230E78" w:rsidRDefault="00230E78">
      <w:pPr>
        <w:spacing w:after="0" w:line="240" w:lineRule="auto"/>
        <w:rPr>
          <w:rFonts w:ascii="Times New Roman" w:hAnsi="Times New Roman" w:cs="Times New Roman"/>
          <w:b/>
          <w:bCs/>
          <w:i/>
          <w:iCs/>
          <w:sz w:val="28"/>
          <w:szCs w:val="28"/>
          <w:lang w:eastAsia="ru-RU"/>
        </w:rPr>
      </w:pPr>
      <w:r>
        <w:rPr>
          <w:noProof/>
        </w:rPr>
        <w:drawing>
          <wp:anchor distT="0" distB="0" distL="114300" distR="114300" simplePos="0" relativeHeight="251657216" behindDoc="1" locked="0" layoutInCell="1" allowOverlap="1" wp14:anchorId="3ACF0B42" wp14:editId="4F657EA5">
            <wp:simplePos x="0" y="0"/>
            <wp:positionH relativeFrom="column">
              <wp:posOffset>-1743479</wp:posOffset>
            </wp:positionH>
            <wp:positionV relativeFrom="paragraph">
              <wp:posOffset>1448667</wp:posOffset>
            </wp:positionV>
            <wp:extent cx="9144979" cy="5852332"/>
            <wp:effectExtent l="0" t="1638300" r="0" b="1634490"/>
            <wp:wrapNone/>
            <wp:docPr id="117927973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rot="5400000">
                      <a:off x="0" y="0"/>
                      <a:ext cx="9151878" cy="5856747"/>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bCs/>
          <w:i/>
          <w:iCs/>
          <w:sz w:val="28"/>
          <w:szCs w:val="28"/>
          <w:lang w:eastAsia="ru-RU"/>
        </w:rPr>
        <w:br w:type="page"/>
      </w:r>
    </w:p>
    <w:p w14:paraId="1CD9ADC8" w14:textId="086B1A51" w:rsidR="00D04ECA" w:rsidRPr="000E70A7" w:rsidRDefault="00D04ECA" w:rsidP="000E70A7">
      <w:pPr>
        <w:spacing w:after="0" w:line="240" w:lineRule="auto"/>
        <w:ind w:firstLine="709"/>
        <w:jc w:val="both"/>
        <w:rPr>
          <w:rFonts w:ascii="Times New Roman" w:hAnsi="Times New Roman" w:cs="Times New Roman"/>
          <w:b/>
          <w:bCs/>
          <w:i/>
          <w:iCs/>
          <w:sz w:val="28"/>
          <w:szCs w:val="28"/>
          <w:lang w:eastAsia="ru-RU"/>
        </w:rPr>
      </w:pPr>
      <w:r w:rsidRPr="000E70A7">
        <w:rPr>
          <w:rFonts w:ascii="Times New Roman" w:hAnsi="Times New Roman" w:cs="Times New Roman"/>
          <w:b/>
          <w:bCs/>
          <w:i/>
          <w:iCs/>
          <w:sz w:val="28"/>
          <w:szCs w:val="28"/>
          <w:lang w:eastAsia="ru-RU"/>
        </w:rPr>
        <w:lastRenderedPageBreak/>
        <w:t>1.ОБЩИЕ ПОЛОЖЕНИЯ.</w:t>
      </w:r>
    </w:p>
    <w:p w14:paraId="65EC8701" w14:textId="77777777" w:rsidR="002D1CEC" w:rsidRPr="000E70A7" w:rsidRDefault="002D1CEC" w:rsidP="000E70A7">
      <w:pPr>
        <w:spacing w:after="0" w:line="240" w:lineRule="auto"/>
        <w:ind w:firstLine="709"/>
        <w:jc w:val="both"/>
        <w:rPr>
          <w:rFonts w:ascii="Times New Roman" w:hAnsi="Times New Roman" w:cs="Times New Roman"/>
          <w:b/>
          <w:bCs/>
          <w:i/>
          <w:iCs/>
          <w:sz w:val="28"/>
          <w:szCs w:val="28"/>
          <w:lang w:eastAsia="ru-RU"/>
        </w:rPr>
      </w:pPr>
    </w:p>
    <w:p w14:paraId="3E0417CA" w14:textId="7C1F4738" w:rsidR="00DF3DF8" w:rsidRPr="000E70A7" w:rsidRDefault="00D04ECA" w:rsidP="000E70A7">
      <w:pPr>
        <w:pStyle w:val="a3"/>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1.1. Настоящий коллективный договор заключен между работодателем и работниками и является правовым актом, регулирующим социально-трудовые</w:t>
      </w:r>
      <w:r w:rsidR="007F41C4" w:rsidRPr="000E70A7">
        <w:rPr>
          <w:rFonts w:ascii="Times New Roman" w:hAnsi="Times New Roman" w:cs="Times New Roman"/>
          <w:sz w:val="28"/>
          <w:szCs w:val="28"/>
          <w:lang w:eastAsia="ru-RU"/>
        </w:rPr>
        <w:t xml:space="preserve"> отношения и профессиональные интересы </w:t>
      </w:r>
      <w:r w:rsidR="00DF3DF8" w:rsidRPr="000E70A7">
        <w:rPr>
          <w:rFonts w:ascii="Times New Roman" w:hAnsi="Times New Roman" w:cs="Times New Roman"/>
          <w:sz w:val="28"/>
          <w:szCs w:val="28"/>
          <w:lang w:eastAsia="ru-RU"/>
        </w:rPr>
        <w:t>в</w:t>
      </w:r>
      <w:r w:rsidRPr="000E70A7">
        <w:rPr>
          <w:rFonts w:ascii="Times New Roman" w:hAnsi="Times New Roman" w:cs="Times New Roman"/>
          <w:sz w:val="28"/>
          <w:szCs w:val="28"/>
          <w:lang w:eastAsia="ru-RU"/>
        </w:rPr>
        <w:t xml:space="preserve"> </w:t>
      </w:r>
      <w:r w:rsidR="000E70A7">
        <w:rPr>
          <w:rFonts w:ascii="Times New Roman" w:hAnsi="Times New Roman" w:cs="Times New Roman"/>
          <w:sz w:val="28"/>
          <w:szCs w:val="28"/>
          <w:lang w:eastAsia="ru-RU"/>
        </w:rPr>
        <w:t>м</w:t>
      </w:r>
      <w:r w:rsidR="00DF3DF8" w:rsidRPr="000E70A7">
        <w:rPr>
          <w:rFonts w:ascii="Times New Roman" w:hAnsi="Times New Roman" w:cs="Times New Roman"/>
          <w:sz w:val="28"/>
          <w:szCs w:val="28"/>
          <w:lang w:eastAsia="ru-RU"/>
        </w:rPr>
        <w:t xml:space="preserve">униципальном автономном дошкольном образовательном учреждении </w:t>
      </w:r>
      <w:r w:rsidR="002B0F69" w:rsidRPr="000E70A7">
        <w:rPr>
          <w:rFonts w:ascii="Times New Roman" w:hAnsi="Times New Roman" w:cs="Times New Roman"/>
          <w:sz w:val="28"/>
          <w:szCs w:val="28"/>
          <w:lang w:eastAsia="ru-RU"/>
        </w:rPr>
        <w:t>г</w:t>
      </w:r>
      <w:r w:rsidR="00DF3DF8" w:rsidRPr="000E70A7">
        <w:rPr>
          <w:rFonts w:ascii="Times New Roman" w:hAnsi="Times New Roman" w:cs="Times New Roman"/>
          <w:sz w:val="28"/>
          <w:szCs w:val="28"/>
          <w:lang w:eastAsia="ru-RU"/>
        </w:rPr>
        <w:t>. Хабаровска «Д</w:t>
      </w:r>
      <w:r w:rsidR="00E84F97" w:rsidRPr="000E70A7">
        <w:rPr>
          <w:rFonts w:ascii="Times New Roman" w:hAnsi="Times New Roman" w:cs="Times New Roman"/>
          <w:sz w:val="28"/>
          <w:szCs w:val="28"/>
          <w:lang w:eastAsia="ru-RU"/>
        </w:rPr>
        <w:t>етский сад</w:t>
      </w:r>
      <w:r w:rsidR="00DF3DF8" w:rsidRPr="000E70A7">
        <w:rPr>
          <w:rFonts w:ascii="Times New Roman" w:hAnsi="Times New Roman" w:cs="Times New Roman"/>
          <w:sz w:val="28"/>
          <w:szCs w:val="28"/>
          <w:lang w:eastAsia="ru-RU"/>
        </w:rPr>
        <w:t xml:space="preserve"> № </w:t>
      </w:r>
      <w:r w:rsidR="000E70A7">
        <w:rPr>
          <w:rFonts w:ascii="Times New Roman" w:hAnsi="Times New Roman" w:cs="Times New Roman"/>
          <w:sz w:val="28"/>
          <w:szCs w:val="28"/>
          <w:lang w:eastAsia="ru-RU"/>
        </w:rPr>
        <w:t>2</w:t>
      </w:r>
      <w:r w:rsidR="00DF3DF8" w:rsidRPr="000E70A7">
        <w:rPr>
          <w:rFonts w:ascii="Times New Roman" w:hAnsi="Times New Roman" w:cs="Times New Roman"/>
          <w:sz w:val="28"/>
          <w:szCs w:val="28"/>
          <w:lang w:eastAsia="ru-RU"/>
        </w:rPr>
        <w:t>»</w:t>
      </w:r>
      <w:r w:rsidR="00043593" w:rsidRPr="000E70A7">
        <w:rPr>
          <w:rFonts w:ascii="Times New Roman" w:hAnsi="Times New Roman" w:cs="Times New Roman"/>
          <w:sz w:val="28"/>
          <w:szCs w:val="28"/>
          <w:lang w:eastAsia="ru-RU"/>
        </w:rPr>
        <w:t xml:space="preserve"> </w:t>
      </w:r>
      <w:r w:rsidR="00DF3DF8" w:rsidRPr="000E70A7">
        <w:rPr>
          <w:rFonts w:ascii="Times New Roman" w:hAnsi="Times New Roman" w:cs="Times New Roman"/>
          <w:sz w:val="28"/>
          <w:szCs w:val="28"/>
          <w:lang w:eastAsia="ru-RU"/>
        </w:rPr>
        <w:t xml:space="preserve">далее (МАДОУ № </w:t>
      </w:r>
      <w:r w:rsidR="000E70A7">
        <w:rPr>
          <w:rFonts w:ascii="Times New Roman" w:hAnsi="Times New Roman" w:cs="Times New Roman"/>
          <w:sz w:val="28"/>
          <w:szCs w:val="28"/>
          <w:lang w:eastAsia="ru-RU"/>
        </w:rPr>
        <w:t>2</w:t>
      </w:r>
      <w:r w:rsidR="00DF3DF8" w:rsidRPr="000E70A7">
        <w:rPr>
          <w:rFonts w:ascii="Times New Roman" w:hAnsi="Times New Roman" w:cs="Times New Roman"/>
          <w:sz w:val="28"/>
          <w:szCs w:val="28"/>
          <w:lang w:eastAsia="ru-RU"/>
        </w:rPr>
        <w:t>).</w:t>
      </w:r>
    </w:p>
    <w:p w14:paraId="3E1185D6" w14:textId="4A15BBBB" w:rsidR="00D04ECA" w:rsidRPr="000E70A7" w:rsidRDefault="002D1CEC" w:rsidP="000E70A7">
      <w:pPr>
        <w:spacing w:after="0" w:line="240" w:lineRule="auto"/>
        <w:ind w:firstLine="709"/>
        <w:jc w:val="both"/>
        <w:rPr>
          <w:rFonts w:ascii="Times New Roman" w:hAnsi="Times New Roman" w:cs="Times New Roman"/>
          <w:sz w:val="28"/>
          <w:szCs w:val="28"/>
        </w:rPr>
      </w:pPr>
      <w:r w:rsidRPr="000E70A7">
        <w:rPr>
          <w:rFonts w:ascii="Times New Roman" w:hAnsi="Times New Roman" w:cs="Times New Roman"/>
          <w:sz w:val="28"/>
          <w:szCs w:val="28"/>
          <w:lang w:eastAsia="ru-RU"/>
        </w:rPr>
        <w:t>1.</w:t>
      </w:r>
      <w:r w:rsidR="00D04ECA" w:rsidRPr="000E70A7">
        <w:rPr>
          <w:rFonts w:ascii="Times New Roman" w:hAnsi="Times New Roman" w:cs="Times New Roman"/>
          <w:sz w:val="28"/>
          <w:szCs w:val="28"/>
          <w:lang w:eastAsia="ru-RU"/>
        </w:rPr>
        <w:t xml:space="preserve">2.  </w:t>
      </w:r>
      <w:r w:rsidR="00D04ECA" w:rsidRPr="000E70A7">
        <w:rPr>
          <w:rFonts w:ascii="Times New Roman" w:hAnsi="Times New Roman" w:cs="Times New Roman"/>
          <w:sz w:val="28"/>
          <w:szCs w:val="28"/>
        </w:rPr>
        <w:t>Коллективный договор заключен в соответствии с Трудовым кодексом РФ (далее - ТК РФ), иными законодательными и нормативными правовыми актами с целью определения взаимных обязательств работников и работодателя по защите социально-трудовых прав и профессиональных интере</w:t>
      </w:r>
      <w:r w:rsidR="002B485D" w:rsidRPr="000E70A7">
        <w:rPr>
          <w:rFonts w:ascii="Times New Roman" w:hAnsi="Times New Roman" w:cs="Times New Roman"/>
          <w:sz w:val="28"/>
          <w:szCs w:val="28"/>
        </w:rPr>
        <w:t>сов работников</w:t>
      </w:r>
      <w:r w:rsidR="000E70A7">
        <w:rPr>
          <w:rFonts w:ascii="Times New Roman" w:hAnsi="Times New Roman" w:cs="Times New Roman"/>
          <w:sz w:val="28"/>
          <w:szCs w:val="28"/>
        </w:rPr>
        <w:t xml:space="preserve"> </w:t>
      </w:r>
      <w:r w:rsidR="002B485D" w:rsidRPr="000E70A7">
        <w:rPr>
          <w:rFonts w:ascii="Times New Roman" w:hAnsi="Times New Roman" w:cs="Times New Roman"/>
          <w:sz w:val="28"/>
          <w:szCs w:val="28"/>
        </w:rPr>
        <w:t>МАДОУ</w:t>
      </w:r>
      <w:r w:rsidR="00D04ECA" w:rsidRPr="000E70A7">
        <w:rPr>
          <w:rFonts w:ascii="Times New Roman" w:hAnsi="Times New Roman" w:cs="Times New Roman"/>
          <w:sz w:val="28"/>
          <w:szCs w:val="28"/>
        </w:rPr>
        <w:t xml:space="preserve"> № </w:t>
      </w:r>
      <w:r w:rsidR="000E70A7">
        <w:rPr>
          <w:rFonts w:ascii="Times New Roman" w:hAnsi="Times New Roman" w:cs="Times New Roman"/>
          <w:sz w:val="28"/>
          <w:szCs w:val="28"/>
        </w:rPr>
        <w:t>2</w:t>
      </w:r>
      <w:r w:rsidR="00D04ECA" w:rsidRPr="000E70A7">
        <w:rPr>
          <w:rFonts w:ascii="Times New Roman" w:hAnsi="Times New Roman" w:cs="Times New Roman"/>
          <w:sz w:val="28"/>
          <w:szCs w:val="28"/>
        </w:rPr>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установленными законами, иными нормативными правовыми актами, отраслевым тарифным соглашением, региональными и территориальными соглашениями.</w:t>
      </w:r>
    </w:p>
    <w:p w14:paraId="41483A55" w14:textId="6986D57D" w:rsidR="00956DD7" w:rsidRPr="000E70A7" w:rsidRDefault="002D1CEC" w:rsidP="000E70A7">
      <w:pPr>
        <w:pStyle w:val="a3"/>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w:t>
      </w:r>
      <w:r w:rsidR="00D04ECA" w:rsidRPr="000E70A7">
        <w:rPr>
          <w:rFonts w:ascii="Times New Roman" w:hAnsi="Times New Roman" w:cs="Times New Roman"/>
          <w:sz w:val="28"/>
          <w:szCs w:val="28"/>
          <w:lang w:eastAsia="ru-RU"/>
        </w:rPr>
        <w:t>3.</w:t>
      </w:r>
      <w:r w:rsidR="000E70A7">
        <w:rPr>
          <w:rFonts w:ascii="Times New Roman" w:hAnsi="Times New Roman" w:cs="Times New Roman"/>
          <w:sz w:val="28"/>
          <w:szCs w:val="28"/>
          <w:lang w:eastAsia="ru-RU"/>
        </w:rPr>
        <w:t xml:space="preserve"> </w:t>
      </w:r>
      <w:r w:rsidR="00D04ECA" w:rsidRPr="000E70A7">
        <w:rPr>
          <w:rFonts w:ascii="Times New Roman" w:hAnsi="Times New Roman" w:cs="Times New Roman"/>
          <w:sz w:val="28"/>
          <w:szCs w:val="28"/>
          <w:lang w:eastAsia="ru-RU"/>
        </w:rPr>
        <w:t>Сторонами коллективного договора являются:</w:t>
      </w:r>
      <w:r w:rsidR="00B218CC" w:rsidRPr="000E70A7">
        <w:rPr>
          <w:rFonts w:ascii="Times New Roman" w:hAnsi="Times New Roman" w:cs="Times New Roman"/>
          <w:sz w:val="28"/>
          <w:szCs w:val="28"/>
          <w:lang w:eastAsia="ru-RU"/>
        </w:rPr>
        <w:t xml:space="preserve"> </w:t>
      </w:r>
    </w:p>
    <w:p w14:paraId="0AF2B5AF" w14:textId="7DA60999" w:rsidR="00B218CC" w:rsidRPr="000E70A7" w:rsidRDefault="00B218CC" w:rsidP="000E70A7">
      <w:pPr>
        <w:pStyle w:val="a3"/>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 - работодатель </w:t>
      </w:r>
      <w:r w:rsidR="000E70A7">
        <w:rPr>
          <w:rFonts w:ascii="Times New Roman" w:hAnsi="Times New Roman" w:cs="Times New Roman"/>
          <w:sz w:val="28"/>
          <w:szCs w:val="28"/>
          <w:lang w:eastAsia="ru-RU"/>
        </w:rPr>
        <w:t>м</w:t>
      </w:r>
      <w:r w:rsidRPr="000E70A7">
        <w:rPr>
          <w:rFonts w:ascii="Times New Roman" w:hAnsi="Times New Roman" w:cs="Times New Roman"/>
          <w:sz w:val="28"/>
          <w:szCs w:val="28"/>
          <w:lang w:eastAsia="ru-RU"/>
        </w:rPr>
        <w:t>униципальное автономное дошкольное образовательное учреждение г. Хабаровска «Детский сад</w:t>
      </w:r>
      <w:r w:rsidR="000E70A7">
        <w:rPr>
          <w:rFonts w:ascii="Times New Roman" w:hAnsi="Times New Roman" w:cs="Times New Roman"/>
          <w:sz w:val="28"/>
          <w:szCs w:val="28"/>
          <w:lang w:eastAsia="ru-RU"/>
        </w:rPr>
        <w:t xml:space="preserve"> </w:t>
      </w:r>
      <w:r w:rsidRPr="000E70A7">
        <w:rPr>
          <w:rFonts w:ascii="Times New Roman" w:hAnsi="Times New Roman" w:cs="Times New Roman"/>
          <w:sz w:val="28"/>
          <w:szCs w:val="28"/>
          <w:lang w:eastAsia="ru-RU"/>
        </w:rPr>
        <w:t xml:space="preserve">№ </w:t>
      </w:r>
      <w:r w:rsidR="000E70A7">
        <w:rPr>
          <w:rFonts w:ascii="Times New Roman" w:hAnsi="Times New Roman" w:cs="Times New Roman"/>
          <w:sz w:val="28"/>
          <w:szCs w:val="28"/>
          <w:lang w:eastAsia="ru-RU"/>
        </w:rPr>
        <w:t>2</w:t>
      </w:r>
      <w:r w:rsidRPr="000E70A7">
        <w:rPr>
          <w:rFonts w:ascii="Times New Roman" w:hAnsi="Times New Roman" w:cs="Times New Roman"/>
          <w:sz w:val="28"/>
          <w:szCs w:val="28"/>
          <w:lang w:eastAsia="ru-RU"/>
        </w:rPr>
        <w:t xml:space="preserve">» в   лице его    представителя </w:t>
      </w:r>
      <w:r w:rsidR="000E70A7">
        <w:rPr>
          <w:rFonts w:ascii="Times New Roman" w:hAnsi="Times New Roman" w:cs="Times New Roman"/>
          <w:sz w:val="28"/>
          <w:szCs w:val="28"/>
          <w:lang w:eastAsia="ru-RU"/>
        </w:rPr>
        <w:t>–</w:t>
      </w:r>
      <w:r w:rsidRPr="000E70A7">
        <w:rPr>
          <w:rFonts w:ascii="Times New Roman" w:hAnsi="Times New Roman" w:cs="Times New Roman"/>
          <w:sz w:val="28"/>
          <w:szCs w:val="28"/>
          <w:lang w:eastAsia="ru-RU"/>
        </w:rPr>
        <w:t xml:space="preserve"> Заведующего</w:t>
      </w:r>
      <w:r w:rsidR="000E70A7">
        <w:rPr>
          <w:rFonts w:ascii="Times New Roman" w:hAnsi="Times New Roman" w:cs="Times New Roman"/>
          <w:sz w:val="28"/>
          <w:szCs w:val="28"/>
          <w:lang w:eastAsia="ru-RU"/>
        </w:rPr>
        <w:t xml:space="preserve"> </w:t>
      </w:r>
      <w:proofErr w:type="spellStart"/>
      <w:r w:rsidR="000E70A7">
        <w:rPr>
          <w:rFonts w:ascii="Times New Roman" w:hAnsi="Times New Roman" w:cs="Times New Roman"/>
          <w:sz w:val="28"/>
          <w:szCs w:val="28"/>
          <w:lang w:eastAsia="ru-RU"/>
        </w:rPr>
        <w:t>Абиковой</w:t>
      </w:r>
      <w:proofErr w:type="spellEnd"/>
      <w:r w:rsidR="000E70A7">
        <w:rPr>
          <w:rFonts w:ascii="Times New Roman" w:hAnsi="Times New Roman" w:cs="Times New Roman"/>
          <w:sz w:val="28"/>
          <w:szCs w:val="28"/>
          <w:lang w:eastAsia="ru-RU"/>
        </w:rPr>
        <w:t xml:space="preserve"> Татьяны Васильевны</w:t>
      </w:r>
      <w:r w:rsidRPr="000E70A7">
        <w:rPr>
          <w:rFonts w:ascii="Times New Roman" w:hAnsi="Times New Roman" w:cs="Times New Roman"/>
          <w:sz w:val="28"/>
          <w:szCs w:val="28"/>
          <w:lang w:eastAsia="ru-RU"/>
        </w:rPr>
        <w:t>, именуемый далее «</w:t>
      </w:r>
      <w:r w:rsidR="002B485D" w:rsidRPr="000E70A7">
        <w:rPr>
          <w:rFonts w:ascii="Times New Roman" w:hAnsi="Times New Roman" w:cs="Times New Roman"/>
          <w:sz w:val="28"/>
          <w:szCs w:val="28"/>
          <w:lang w:eastAsia="ru-RU"/>
        </w:rPr>
        <w:t>Работо</w:t>
      </w:r>
      <w:r w:rsidRPr="000E70A7">
        <w:rPr>
          <w:rFonts w:ascii="Times New Roman" w:hAnsi="Times New Roman" w:cs="Times New Roman"/>
          <w:sz w:val="28"/>
          <w:szCs w:val="28"/>
          <w:lang w:eastAsia="ru-RU"/>
        </w:rPr>
        <w:t xml:space="preserve">датель» </w:t>
      </w:r>
    </w:p>
    <w:p w14:paraId="13C86C6E" w14:textId="555D92A8" w:rsidR="00D04ECA" w:rsidRPr="000E70A7" w:rsidRDefault="00B218CC" w:rsidP="000E70A7">
      <w:pPr>
        <w:pStyle w:val="a3"/>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работники учреждения, именуемые далее «Работники»</w:t>
      </w:r>
      <w:r w:rsidR="00D04ECA" w:rsidRPr="000E70A7">
        <w:rPr>
          <w:rFonts w:ascii="Times New Roman" w:hAnsi="Times New Roman" w:cs="Times New Roman"/>
          <w:sz w:val="28"/>
          <w:szCs w:val="28"/>
          <w:lang w:eastAsia="ru-RU"/>
        </w:rPr>
        <w:t xml:space="preserve">, </w:t>
      </w:r>
      <w:r w:rsidRPr="000E70A7">
        <w:rPr>
          <w:rFonts w:ascii="Times New Roman" w:hAnsi="Times New Roman" w:cs="Times New Roman"/>
          <w:sz w:val="28"/>
          <w:szCs w:val="28"/>
          <w:lang w:eastAsia="ru-RU"/>
        </w:rPr>
        <w:t>представленные представительным органом трудового коллектива</w:t>
      </w:r>
      <w:r w:rsidR="002B485D" w:rsidRPr="000E70A7">
        <w:rPr>
          <w:rFonts w:ascii="Times New Roman" w:hAnsi="Times New Roman" w:cs="Times New Roman"/>
          <w:sz w:val="28"/>
          <w:szCs w:val="28"/>
          <w:lang w:eastAsia="ru-RU"/>
        </w:rPr>
        <w:t>,</w:t>
      </w:r>
      <w:r w:rsidRPr="000E70A7">
        <w:rPr>
          <w:rFonts w:ascii="Times New Roman" w:hAnsi="Times New Roman" w:cs="Times New Roman"/>
          <w:sz w:val="28"/>
          <w:szCs w:val="28"/>
          <w:lang w:eastAsia="ru-RU"/>
        </w:rPr>
        <w:t xml:space="preserve"> именуемым в дальнейшем </w:t>
      </w:r>
      <w:r w:rsidR="002B485D" w:rsidRPr="000E70A7">
        <w:rPr>
          <w:rFonts w:ascii="Times New Roman" w:hAnsi="Times New Roman" w:cs="Times New Roman"/>
          <w:sz w:val="28"/>
          <w:szCs w:val="28"/>
          <w:lang w:eastAsia="ru-RU"/>
        </w:rPr>
        <w:t>«</w:t>
      </w:r>
      <w:r w:rsidRPr="000E70A7">
        <w:rPr>
          <w:rFonts w:ascii="Times New Roman" w:hAnsi="Times New Roman" w:cs="Times New Roman"/>
          <w:sz w:val="28"/>
          <w:szCs w:val="28"/>
          <w:lang w:eastAsia="ru-RU"/>
        </w:rPr>
        <w:t>Совет трудового коллектива</w:t>
      </w:r>
      <w:r w:rsidR="002B485D" w:rsidRPr="000E70A7">
        <w:rPr>
          <w:rFonts w:ascii="Times New Roman" w:hAnsi="Times New Roman" w:cs="Times New Roman"/>
          <w:sz w:val="28"/>
          <w:szCs w:val="28"/>
          <w:lang w:eastAsia="ru-RU"/>
        </w:rPr>
        <w:t>»</w:t>
      </w:r>
      <w:r w:rsidRPr="000E70A7">
        <w:rPr>
          <w:rFonts w:ascii="Times New Roman" w:hAnsi="Times New Roman" w:cs="Times New Roman"/>
          <w:sz w:val="28"/>
          <w:szCs w:val="28"/>
          <w:lang w:eastAsia="ru-RU"/>
        </w:rPr>
        <w:t xml:space="preserve">, в лице </w:t>
      </w:r>
      <w:r w:rsidR="00D04ECA" w:rsidRPr="000E70A7">
        <w:rPr>
          <w:rFonts w:ascii="Times New Roman" w:hAnsi="Times New Roman" w:cs="Times New Roman"/>
          <w:sz w:val="28"/>
          <w:szCs w:val="28"/>
          <w:lang w:eastAsia="ru-RU"/>
        </w:rPr>
        <w:t xml:space="preserve">– председателя </w:t>
      </w:r>
      <w:r w:rsidR="007F41C4" w:rsidRPr="000E70A7">
        <w:rPr>
          <w:rFonts w:ascii="Times New Roman" w:hAnsi="Times New Roman" w:cs="Times New Roman"/>
          <w:sz w:val="28"/>
          <w:szCs w:val="28"/>
          <w:lang w:eastAsia="ru-RU"/>
        </w:rPr>
        <w:t>совета трудового коллектива</w:t>
      </w:r>
      <w:r w:rsidR="00D04ECA" w:rsidRPr="000E70A7">
        <w:rPr>
          <w:rFonts w:ascii="Times New Roman" w:hAnsi="Times New Roman" w:cs="Times New Roman"/>
          <w:sz w:val="28"/>
          <w:szCs w:val="28"/>
          <w:lang w:eastAsia="ru-RU"/>
        </w:rPr>
        <w:t xml:space="preserve">, избранного на общем собрании тайным </w:t>
      </w:r>
      <w:r w:rsidRPr="000E70A7">
        <w:rPr>
          <w:rFonts w:ascii="Times New Roman" w:hAnsi="Times New Roman" w:cs="Times New Roman"/>
          <w:sz w:val="28"/>
          <w:szCs w:val="28"/>
          <w:lang w:eastAsia="ru-RU"/>
        </w:rPr>
        <w:t>голосованием.</w:t>
      </w:r>
      <w:r w:rsidR="007F41C4" w:rsidRPr="000E70A7">
        <w:rPr>
          <w:rFonts w:ascii="Times New Roman" w:hAnsi="Times New Roman" w:cs="Times New Roman"/>
          <w:sz w:val="28"/>
          <w:szCs w:val="28"/>
          <w:lang w:eastAsia="ru-RU"/>
        </w:rPr>
        <w:t xml:space="preserve">                                                                                                                                                                                                                   </w:t>
      </w:r>
    </w:p>
    <w:p w14:paraId="0AF47A47" w14:textId="1DF9043C"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1.4. Действие настоящего коллективного договора распространяется на все</w:t>
      </w:r>
      <w:r w:rsidR="00B218CC" w:rsidRPr="000E70A7">
        <w:rPr>
          <w:rFonts w:ascii="Times New Roman" w:hAnsi="Times New Roman" w:cs="Times New Roman"/>
          <w:sz w:val="28"/>
          <w:szCs w:val="28"/>
          <w:lang w:eastAsia="ru-RU"/>
        </w:rPr>
        <w:t>х работников МАДОУ №</w:t>
      </w:r>
      <w:r w:rsidR="000E70A7">
        <w:rPr>
          <w:rFonts w:ascii="Times New Roman" w:hAnsi="Times New Roman" w:cs="Times New Roman"/>
          <w:sz w:val="28"/>
          <w:szCs w:val="28"/>
          <w:lang w:eastAsia="ru-RU"/>
        </w:rPr>
        <w:t xml:space="preserve"> 2</w:t>
      </w:r>
      <w:r w:rsidR="007F41C4" w:rsidRPr="000E70A7">
        <w:rPr>
          <w:rFonts w:ascii="Times New Roman" w:hAnsi="Times New Roman" w:cs="Times New Roman"/>
          <w:sz w:val="28"/>
          <w:szCs w:val="28"/>
          <w:lang w:eastAsia="ru-RU"/>
        </w:rPr>
        <w:t>.</w:t>
      </w:r>
    </w:p>
    <w:p w14:paraId="60039FC0" w14:textId="77777777" w:rsidR="00B218CC" w:rsidRPr="000E70A7" w:rsidRDefault="002B485D"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Коллективный договор состоит из основного текста и приложений к нему, являющихся неотъемлемой его частью.</w:t>
      </w:r>
    </w:p>
    <w:p w14:paraId="06147E2B" w14:textId="752425A6" w:rsidR="0035016D"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1.5. Стороны договорились, что текст коллективного договора должен быть доведен работодателем до сведения работников в течение 3 дней после его подписания.</w:t>
      </w:r>
    </w:p>
    <w:p w14:paraId="5B38DCEF" w14:textId="77777777" w:rsidR="007F41C4" w:rsidRPr="000E70A7" w:rsidRDefault="007F41C4"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Администрация и совет трудового коллектива обязуются соблюдать условия</w:t>
      </w:r>
      <w:r w:rsidR="002B485D" w:rsidRPr="000E70A7">
        <w:rPr>
          <w:rFonts w:ascii="Times New Roman" w:hAnsi="Times New Roman" w:cs="Times New Roman"/>
          <w:sz w:val="28"/>
          <w:szCs w:val="28"/>
          <w:lang w:eastAsia="ru-RU"/>
        </w:rPr>
        <w:t xml:space="preserve">, </w:t>
      </w:r>
      <w:r w:rsidRPr="000E70A7">
        <w:rPr>
          <w:rFonts w:ascii="Times New Roman" w:hAnsi="Times New Roman" w:cs="Times New Roman"/>
          <w:sz w:val="28"/>
          <w:szCs w:val="28"/>
          <w:lang w:eastAsia="ru-RU"/>
        </w:rPr>
        <w:t>принятые в настоящем договоре.</w:t>
      </w:r>
    </w:p>
    <w:p w14:paraId="2F80A833" w14:textId="1BCB1DB9" w:rsidR="008E5DC7"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1.6.</w:t>
      </w:r>
      <w:r w:rsidR="008E5DC7" w:rsidRPr="000E70A7">
        <w:rPr>
          <w:rFonts w:ascii="Times New Roman" w:hAnsi="Times New Roman" w:cs="Times New Roman"/>
          <w:sz w:val="28"/>
          <w:szCs w:val="28"/>
          <w:lang w:eastAsia="ru-RU"/>
        </w:rPr>
        <w:t xml:space="preserve"> </w:t>
      </w:r>
      <w:r w:rsidR="008E5DC7" w:rsidRPr="000E70A7">
        <w:rPr>
          <w:rFonts w:ascii="Times New Roman" w:hAnsi="Times New Roman" w:cs="Times New Roman"/>
          <w:sz w:val="28"/>
          <w:szCs w:val="28"/>
          <w:shd w:val="clear" w:color="auto" w:fill="FFFFFF"/>
        </w:rPr>
        <w:t>Коллективный договор сохраняет свое действие в случаях изменения наименования МАДОУ</w:t>
      </w:r>
      <w:r w:rsidR="00043593" w:rsidRPr="000E70A7">
        <w:rPr>
          <w:rFonts w:ascii="Times New Roman" w:hAnsi="Times New Roman" w:cs="Times New Roman"/>
          <w:sz w:val="28"/>
          <w:szCs w:val="28"/>
          <w:shd w:val="clear" w:color="auto" w:fill="FFFFFF"/>
        </w:rPr>
        <w:t xml:space="preserve"> №</w:t>
      </w:r>
      <w:r w:rsidR="008E5DC7" w:rsidRPr="000E70A7">
        <w:rPr>
          <w:rFonts w:ascii="Times New Roman" w:hAnsi="Times New Roman" w:cs="Times New Roman"/>
          <w:sz w:val="28"/>
          <w:szCs w:val="28"/>
          <w:shd w:val="clear" w:color="auto" w:fill="FFFFFF"/>
        </w:rPr>
        <w:t xml:space="preserve"> </w:t>
      </w:r>
      <w:r w:rsidR="000E70A7">
        <w:rPr>
          <w:rFonts w:ascii="Times New Roman" w:hAnsi="Times New Roman" w:cs="Times New Roman"/>
          <w:sz w:val="28"/>
          <w:szCs w:val="28"/>
          <w:shd w:val="clear" w:color="auto" w:fill="FFFFFF"/>
        </w:rPr>
        <w:t>2</w:t>
      </w:r>
      <w:r w:rsidR="008E5DC7" w:rsidRPr="000E70A7">
        <w:rPr>
          <w:rFonts w:ascii="Times New Roman" w:hAnsi="Times New Roman" w:cs="Times New Roman"/>
          <w:sz w:val="28"/>
          <w:szCs w:val="28"/>
          <w:shd w:val="clear" w:color="auto" w:fill="FFFFFF"/>
        </w:rPr>
        <w:t xml:space="preserve">, изменения </w:t>
      </w:r>
      <w:r w:rsidR="00771CE1" w:rsidRPr="000E70A7">
        <w:rPr>
          <w:rFonts w:ascii="Times New Roman" w:hAnsi="Times New Roman" w:cs="Times New Roman"/>
          <w:sz w:val="28"/>
          <w:szCs w:val="28"/>
          <w:shd w:val="clear" w:color="auto" w:fill="FFFFFF"/>
        </w:rPr>
        <w:t xml:space="preserve">типа </w:t>
      </w:r>
      <w:r w:rsidR="008E5DC7" w:rsidRPr="000E70A7">
        <w:rPr>
          <w:rFonts w:ascii="Times New Roman" w:hAnsi="Times New Roman" w:cs="Times New Roman"/>
          <w:sz w:val="28"/>
          <w:szCs w:val="28"/>
          <w:shd w:val="clear" w:color="auto" w:fill="FFFFFF"/>
        </w:rPr>
        <w:t>муниципального учреждения, реорганизации организации в форме преобразования, а также расторжения трудового договора с руководителем организации.</w:t>
      </w:r>
    </w:p>
    <w:p w14:paraId="75C16B2A" w14:textId="58B8C520" w:rsidR="008E5DC7"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1.7. </w:t>
      </w:r>
      <w:r w:rsidR="008E5DC7" w:rsidRPr="000E70A7">
        <w:rPr>
          <w:rFonts w:ascii="Times New Roman" w:hAnsi="Times New Roman" w:cs="Times New Roman"/>
          <w:sz w:val="28"/>
          <w:szCs w:val="28"/>
          <w:shd w:val="clear" w:color="auto" w:fill="FFFFFF"/>
        </w:rPr>
        <w:t xml:space="preserve">При реорганизации МАДОУ </w:t>
      </w:r>
      <w:r w:rsidR="00043593" w:rsidRPr="000E70A7">
        <w:rPr>
          <w:rFonts w:ascii="Times New Roman" w:hAnsi="Times New Roman" w:cs="Times New Roman"/>
          <w:sz w:val="28"/>
          <w:szCs w:val="28"/>
          <w:shd w:val="clear" w:color="auto" w:fill="FFFFFF"/>
        </w:rPr>
        <w:t xml:space="preserve">№ </w:t>
      </w:r>
      <w:r w:rsidR="000E70A7">
        <w:rPr>
          <w:rFonts w:ascii="Times New Roman" w:hAnsi="Times New Roman" w:cs="Times New Roman"/>
          <w:sz w:val="28"/>
          <w:szCs w:val="28"/>
          <w:shd w:val="clear" w:color="auto" w:fill="FFFFFF"/>
        </w:rPr>
        <w:t xml:space="preserve">2 </w:t>
      </w:r>
      <w:r w:rsidR="008E5DC7" w:rsidRPr="000E70A7">
        <w:rPr>
          <w:rFonts w:ascii="Times New Roman" w:hAnsi="Times New Roman" w:cs="Times New Roman"/>
          <w:sz w:val="28"/>
          <w:szCs w:val="28"/>
          <w:shd w:val="clear" w:color="auto" w:fill="FFFFFF"/>
        </w:rPr>
        <w:t>в форме слияния, присоединения, разделения, выделения коллективный договор сохраняет свое действие в течение всего срока реорганизации.</w:t>
      </w:r>
    </w:p>
    <w:p w14:paraId="183924C5" w14:textId="3BA4E57F"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lastRenderedPageBreak/>
        <w:t>1.8. При смене формы</w:t>
      </w:r>
      <w:r w:rsidR="00B218CC" w:rsidRPr="000E70A7">
        <w:rPr>
          <w:rFonts w:ascii="Times New Roman" w:hAnsi="Times New Roman" w:cs="Times New Roman"/>
          <w:sz w:val="28"/>
          <w:szCs w:val="28"/>
          <w:lang w:eastAsia="ru-RU"/>
        </w:rPr>
        <w:t xml:space="preserve"> собственности МАДОУ</w:t>
      </w:r>
      <w:r w:rsidRPr="000E70A7">
        <w:rPr>
          <w:rFonts w:ascii="Times New Roman" w:hAnsi="Times New Roman" w:cs="Times New Roman"/>
          <w:sz w:val="28"/>
          <w:szCs w:val="28"/>
          <w:lang w:eastAsia="ru-RU"/>
        </w:rPr>
        <w:t xml:space="preserve"> № </w:t>
      </w:r>
      <w:r w:rsidR="000E70A7">
        <w:rPr>
          <w:rFonts w:ascii="Times New Roman" w:hAnsi="Times New Roman" w:cs="Times New Roman"/>
          <w:sz w:val="28"/>
          <w:szCs w:val="28"/>
          <w:lang w:eastAsia="ru-RU"/>
        </w:rPr>
        <w:t>2</w:t>
      </w:r>
      <w:r w:rsidRPr="000E70A7">
        <w:rPr>
          <w:rFonts w:ascii="Times New Roman" w:hAnsi="Times New Roman" w:cs="Times New Roman"/>
          <w:sz w:val="28"/>
          <w:szCs w:val="28"/>
          <w:lang w:eastAsia="ru-RU"/>
        </w:rPr>
        <w:t xml:space="preserve"> коллективный договор сохраняет своё действие в течение трех месяцев со дня перехода прав собственности.</w:t>
      </w:r>
    </w:p>
    <w:p w14:paraId="63444C71" w14:textId="202406C8"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1.9. </w:t>
      </w:r>
      <w:r w:rsidR="00B218CC" w:rsidRPr="000E70A7">
        <w:rPr>
          <w:rFonts w:ascii="Times New Roman" w:hAnsi="Times New Roman" w:cs="Times New Roman"/>
          <w:sz w:val="28"/>
          <w:szCs w:val="28"/>
          <w:lang w:eastAsia="ru-RU"/>
        </w:rPr>
        <w:t xml:space="preserve">При ликвидации МАДОУ </w:t>
      </w:r>
      <w:r w:rsidRPr="000E70A7">
        <w:rPr>
          <w:rFonts w:ascii="Times New Roman" w:hAnsi="Times New Roman" w:cs="Times New Roman"/>
          <w:sz w:val="28"/>
          <w:szCs w:val="28"/>
          <w:lang w:eastAsia="ru-RU"/>
        </w:rPr>
        <w:t xml:space="preserve">№ </w:t>
      </w:r>
      <w:r w:rsidR="000E70A7">
        <w:rPr>
          <w:rFonts w:ascii="Times New Roman" w:hAnsi="Times New Roman" w:cs="Times New Roman"/>
          <w:sz w:val="28"/>
          <w:szCs w:val="28"/>
          <w:lang w:eastAsia="ru-RU"/>
        </w:rPr>
        <w:t>2</w:t>
      </w:r>
      <w:r w:rsidRPr="000E70A7">
        <w:rPr>
          <w:rFonts w:ascii="Times New Roman" w:hAnsi="Times New Roman" w:cs="Times New Roman"/>
          <w:sz w:val="28"/>
          <w:szCs w:val="28"/>
          <w:lang w:eastAsia="ru-RU"/>
        </w:rPr>
        <w:t xml:space="preserve"> коллективный договор сохраняет своё действие в течение всего срока проведения ликвидации.</w:t>
      </w:r>
    </w:p>
    <w:p w14:paraId="4E3571B4"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1.10. В течение срока действия коллективного договора стороны вправе вносить в него дополнения и изменения на основе взаимной договоренности в порядке, установленном ТК РФ.</w:t>
      </w:r>
    </w:p>
    <w:p w14:paraId="7357DA62"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1.11.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14:paraId="0C61D332" w14:textId="6D98A285"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1.12. Пересмотр обязательств настоящего договора не может приводить к снижению уровня социально-экономического пол</w:t>
      </w:r>
      <w:r w:rsidR="00B218CC" w:rsidRPr="000E70A7">
        <w:rPr>
          <w:rFonts w:ascii="Times New Roman" w:hAnsi="Times New Roman" w:cs="Times New Roman"/>
          <w:sz w:val="28"/>
          <w:szCs w:val="28"/>
          <w:lang w:eastAsia="ru-RU"/>
        </w:rPr>
        <w:t>ожения работников              МАДОУ</w:t>
      </w:r>
      <w:r w:rsidRPr="000E70A7">
        <w:rPr>
          <w:rFonts w:ascii="Times New Roman" w:hAnsi="Times New Roman" w:cs="Times New Roman"/>
          <w:sz w:val="28"/>
          <w:szCs w:val="28"/>
          <w:lang w:eastAsia="ru-RU"/>
        </w:rPr>
        <w:t xml:space="preserve"> № </w:t>
      </w:r>
      <w:r w:rsidR="000E70A7">
        <w:rPr>
          <w:rFonts w:ascii="Times New Roman" w:hAnsi="Times New Roman" w:cs="Times New Roman"/>
          <w:sz w:val="28"/>
          <w:szCs w:val="28"/>
          <w:lang w:eastAsia="ru-RU"/>
        </w:rPr>
        <w:t>2</w:t>
      </w:r>
      <w:r w:rsidRPr="000E70A7">
        <w:rPr>
          <w:rFonts w:ascii="Times New Roman" w:hAnsi="Times New Roman" w:cs="Times New Roman"/>
          <w:sz w:val="28"/>
          <w:szCs w:val="28"/>
          <w:lang w:eastAsia="ru-RU"/>
        </w:rPr>
        <w:t>.</w:t>
      </w:r>
    </w:p>
    <w:p w14:paraId="1FEFE6BB" w14:textId="139FBD35"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1.13.</w:t>
      </w:r>
      <w:r w:rsidR="000E70A7">
        <w:rPr>
          <w:rFonts w:ascii="Times New Roman" w:hAnsi="Times New Roman" w:cs="Times New Roman"/>
          <w:sz w:val="28"/>
          <w:szCs w:val="28"/>
          <w:lang w:eastAsia="ru-RU"/>
        </w:rPr>
        <w:t xml:space="preserve"> </w:t>
      </w:r>
      <w:r w:rsidR="002562FB" w:rsidRPr="000E70A7">
        <w:rPr>
          <w:rFonts w:ascii="Times New Roman" w:hAnsi="Times New Roman" w:cs="Times New Roman"/>
          <w:sz w:val="28"/>
          <w:szCs w:val="28"/>
          <w:lang w:eastAsia="ru-RU"/>
        </w:rPr>
        <w:t>Сторонами решаются в</w:t>
      </w:r>
      <w:r w:rsidRPr="000E70A7">
        <w:rPr>
          <w:rFonts w:ascii="Times New Roman" w:hAnsi="Times New Roman" w:cs="Times New Roman"/>
          <w:sz w:val="28"/>
          <w:szCs w:val="28"/>
          <w:lang w:eastAsia="ru-RU"/>
        </w:rPr>
        <w:t>се спорные вопросы по толкованию и реализации положений коллектив</w:t>
      </w:r>
      <w:r w:rsidR="002562FB" w:rsidRPr="000E70A7">
        <w:rPr>
          <w:rFonts w:ascii="Times New Roman" w:hAnsi="Times New Roman" w:cs="Times New Roman"/>
          <w:sz w:val="28"/>
          <w:szCs w:val="28"/>
          <w:lang w:eastAsia="ru-RU"/>
        </w:rPr>
        <w:t>ного договора</w:t>
      </w:r>
      <w:r w:rsidRPr="000E70A7">
        <w:rPr>
          <w:rFonts w:ascii="Times New Roman" w:hAnsi="Times New Roman" w:cs="Times New Roman"/>
          <w:sz w:val="28"/>
          <w:szCs w:val="28"/>
          <w:lang w:eastAsia="ru-RU"/>
        </w:rPr>
        <w:t>.</w:t>
      </w:r>
    </w:p>
    <w:p w14:paraId="517344F0" w14:textId="32CF0124" w:rsidR="005F35AF"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1.14. Настоящий договор вступает в силу с момента его подписания сторонами</w:t>
      </w:r>
      <w:r w:rsidR="000E70A7">
        <w:rPr>
          <w:rFonts w:ascii="Times New Roman" w:hAnsi="Times New Roman" w:cs="Times New Roman"/>
          <w:sz w:val="28"/>
          <w:szCs w:val="28"/>
          <w:lang w:eastAsia="ru-RU"/>
        </w:rPr>
        <w:t xml:space="preserve"> (с даты, указанной в коллективном договоре по соглашению сторон).</w:t>
      </w:r>
    </w:p>
    <w:p w14:paraId="4E287D15"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 1.15. Перечень локальных нормативных актов, содержащих нормы трудового права, при принятии которых работо</w:t>
      </w:r>
      <w:r w:rsidR="0035016D" w:rsidRPr="000E70A7">
        <w:rPr>
          <w:rFonts w:ascii="Times New Roman" w:hAnsi="Times New Roman" w:cs="Times New Roman"/>
          <w:sz w:val="28"/>
          <w:szCs w:val="28"/>
          <w:lang w:eastAsia="ru-RU"/>
        </w:rPr>
        <w:t>датель учитывает мнение совета трудового коллектива</w:t>
      </w:r>
      <w:r w:rsidRPr="000E70A7">
        <w:rPr>
          <w:rFonts w:ascii="Times New Roman" w:hAnsi="Times New Roman" w:cs="Times New Roman"/>
          <w:sz w:val="28"/>
          <w:szCs w:val="28"/>
          <w:lang w:eastAsia="ru-RU"/>
        </w:rPr>
        <w:t>:</w:t>
      </w:r>
    </w:p>
    <w:p w14:paraId="02537CED" w14:textId="77777777" w:rsidR="00D04ECA" w:rsidRPr="000E70A7" w:rsidRDefault="00D04ECA" w:rsidP="000E70A7">
      <w:pPr>
        <w:pStyle w:val="a3"/>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 правила внутреннего трудового распорядка;</w:t>
      </w:r>
    </w:p>
    <w:p w14:paraId="57EC51F5" w14:textId="1C8B3FA0" w:rsidR="00EC44AE" w:rsidRPr="000E70A7" w:rsidRDefault="00EC44AE" w:rsidP="000E70A7">
      <w:pPr>
        <w:pStyle w:val="a3"/>
        <w:ind w:firstLine="709"/>
        <w:jc w:val="both"/>
        <w:rPr>
          <w:rFonts w:ascii="Times New Roman" w:hAnsi="Times New Roman" w:cs="Times New Roman"/>
          <w:sz w:val="28"/>
          <w:szCs w:val="28"/>
        </w:rPr>
      </w:pPr>
      <w:r w:rsidRPr="000E70A7">
        <w:rPr>
          <w:rFonts w:ascii="Times New Roman" w:hAnsi="Times New Roman" w:cs="Times New Roman"/>
          <w:sz w:val="28"/>
          <w:szCs w:val="28"/>
        </w:rPr>
        <w:t>2) положение о системе оплаты</w:t>
      </w:r>
      <w:r w:rsidR="00D04ECA" w:rsidRPr="000E70A7">
        <w:rPr>
          <w:rFonts w:ascii="Times New Roman" w:hAnsi="Times New Roman" w:cs="Times New Roman"/>
          <w:sz w:val="28"/>
          <w:szCs w:val="28"/>
        </w:rPr>
        <w:t xml:space="preserve"> труда </w:t>
      </w:r>
      <w:r w:rsidRPr="000E70A7">
        <w:rPr>
          <w:rFonts w:ascii="Times New Roman" w:hAnsi="Times New Roman" w:cs="Times New Roman"/>
          <w:sz w:val="28"/>
          <w:szCs w:val="28"/>
        </w:rPr>
        <w:t>работников</w:t>
      </w:r>
      <w:r w:rsidR="000E70A7">
        <w:rPr>
          <w:rFonts w:ascii="Times New Roman" w:hAnsi="Times New Roman" w:cs="Times New Roman"/>
          <w:sz w:val="28"/>
          <w:szCs w:val="28"/>
        </w:rPr>
        <w:t>;</w:t>
      </w:r>
    </w:p>
    <w:p w14:paraId="20111740" w14:textId="77777777" w:rsidR="00D04ECA" w:rsidRPr="000E70A7" w:rsidRDefault="002D1CEC" w:rsidP="000E70A7">
      <w:pPr>
        <w:pStyle w:val="a3"/>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3)</w:t>
      </w:r>
      <w:r w:rsidR="00D04ECA" w:rsidRPr="000E70A7">
        <w:rPr>
          <w:rFonts w:ascii="Times New Roman" w:hAnsi="Times New Roman" w:cs="Times New Roman"/>
          <w:sz w:val="28"/>
          <w:szCs w:val="28"/>
          <w:lang w:eastAsia="ru-RU"/>
        </w:rPr>
        <w:t xml:space="preserve"> соглашение об охране труда;</w:t>
      </w:r>
    </w:p>
    <w:p w14:paraId="356D04B3" w14:textId="26663554" w:rsidR="00D04ECA" w:rsidRPr="000E70A7" w:rsidRDefault="000E70A7" w:rsidP="007D10C1">
      <w:pPr>
        <w:pStyle w:val="a3"/>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4</w:t>
      </w:r>
      <w:r w:rsidR="00D04ECA" w:rsidRPr="000E70A7">
        <w:rPr>
          <w:rFonts w:ascii="Times New Roman" w:hAnsi="Times New Roman" w:cs="Times New Roman"/>
          <w:sz w:val="28"/>
          <w:szCs w:val="28"/>
          <w:lang w:eastAsia="ru-RU"/>
        </w:rPr>
        <w:t xml:space="preserve">) перечень профессий и должностей работников, </w:t>
      </w:r>
      <w:proofErr w:type="gramStart"/>
      <w:r w:rsidR="00D04ECA" w:rsidRPr="000E70A7">
        <w:rPr>
          <w:rFonts w:ascii="Times New Roman" w:hAnsi="Times New Roman" w:cs="Times New Roman"/>
          <w:sz w:val="28"/>
          <w:szCs w:val="28"/>
          <w:lang w:eastAsia="ru-RU"/>
        </w:rPr>
        <w:t>имеющих  право</w:t>
      </w:r>
      <w:proofErr w:type="gramEnd"/>
      <w:r w:rsidR="00D04ECA" w:rsidRPr="000E70A7">
        <w:rPr>
          <w:rFonts w:ascii="Times New Roman" w:hAnsi="Times New Roman" w:cs="Times New Roman"/>
          <w:sz w:val="28"/>
          <w:szCs w:val="28"/>
          <w:lang w:eastAsia="ru-RU"/>
        </w:rPr>
        <w:t xml:space="preserve"> на обеспечение специальной одеждой, обувью и другими средствами индивидуальной защиты,</w:t>
      </w:r>
      <w:r w:rsidR="007D10C1">
        <w:rPr>
          <w:rFonts w:ascii="Times New Roman" w:hAnsi="Times New Roman" w:cs="Times New Roman"/>
          <w:sz w:val="28"/>
          <w:szCs w:val="28"/>
          <w:lang w:eastAsia="ru-RU"/>
        </w:rPr>
        <w:t xml:space="preserve"> </w:t>
      </w:r>
      <w:r w:rsidR="00D04ECA" w:rsidRPr="000E70A7">
        <w:rPr>
          <w:rFonts w:ascii="Times New Roman" w:hAnsi="Times New Roman" w:cs="Times New Roman"/>
          <w:sz w:val="28"/>
          <w:szCs w:val="28"/>
          <w:lang w:eastAsia="ru-RU"/>
        </w:rPr>
        <w:t>а также моющим</w:t>
      </w:r>
      <w:r w:rsidR="00E84F97" w:rsidRPr="000E70A7">
        <w:rPr>
          <w:rFonts w:ascii="Times New Roman" w:hAnsi="Times New Roman" w:cs="Times New Roman"/>
          <w:sz w:val="28"/>
          <w:szCs w:val="28"/>
          <w:lang w:eastAsia="ru-RU"/>
        </w:rPr>
        <w:t>и и обезвреживающими средствами;</w:t>
      </w:r>
    </w:p>
    <w:p w14:paraId="325A21FE" w14:textId="40CDCE66" w:rsidR="002D1CEC" w:rsidRPr="000E70A7" w:rsidRDefault="007D10C1" w:rsidP="000E70A7">
      <w:pPr>
        <w:pStyle w:val="a3"/>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5</w:t>
      </w:r>
      <w:r w:rsidR="002D1CEC" w:rsidRPr="000E70A7">
        <w:rPr>
          <w:rFonts w:ascii="Times New Roman" w:hAnsi="Times New Roman" w:cs="Times New Roman"/>
          <w:sz w:val="28"/>
          <w:szCs w:val="28"/>
          <w:lang w:eastAsia="ru-RU"/>
        </w:rPr>
        <w:t>)положения о комиссиях, созданных в МАДОУ</w:t>
      </w:r>
      <w:r>
        <w:rPr>
          <w:rFonts w:ascii="Times New Roman" w:hAnsi="Times New Roman" w:cs="Times New Roman"/>
          <w:sz w:val="28"/>
          <w:szCs w:val="28"/>
          <w:lang w:eastAsia="ru-RU"/>
        </w:rPr>
        <w:t xml:space="preserve"> </w:t>
      </w:r>
      <w:r w:rsidR="002D1CEC" w:rsidRPr="000E70A7">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2 </w:t>
      </w:r>
      <w:r w:rsidR="002D1CEC" w:rsidRPr="000E70A7">
        <w:rPr>
          <w:rFonts w:ascii="Times New Roman" w:hAnsi="Times New Roman" w:cs="Times New Roman"/>
          <w:sz w:val="28"/>
          <w:szCs w:val="28"/>
          <w:lang w:eastAsia="ru-RU"/>
        </w:rPr>
        <w:t>(</w:t>
      </w:r>
      <w:r w:rsidR="00AD2290" w:rsidRPr="000E70A7">
        <w:rPr>
          <w:rFonts w:ascii="Times New Roman" w:hAnsi="Times New Roman" w:cs="Times New Roman"/>
          <w:sz w:val="28"/>
          <w:szCs w:val="28"/>
          <w:lang w:eastAsia="ru-RU"/>
        </w:rPr>
        <w:t>по разрешению трудовых споров, по рассмотрению несчастных случаев и т.д.)</w:t>
      </w:r>
      <w:r w:rsidR="00E84F97" w:rsidRPr="000E70A7">
        <w:rPr>
          <w:rFonts w:ascii="Times New Roman" w:hAnsi="Times New Roman" w:cs="Times New Roman"/>
          <w:sz w:val="28"/>
          <w:szCs w:val="28"/>
          <w:lang w:eastAsia="ru-RU"/>
        </w:rPr>
        <w:t>.</w:t>
      </w:r>
    </w:p>
    <w:p w14:paraId="46D6D461" w14:textId="3273F200" w:rsidR="00E84F97" w:rsidRPr="000E70A7" w:rsidRDefault="007D10C1" w:rsidP="000E70A7">
      <w:pPr>
        <w:pStyle w:val="a3"/>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6</w:t>
      </w:r>
      <w:r w:rsidR="00043593" w:rsidRPr="000E70A7">
        <w:rPr>
          <w:rFonts w:ascii="Times New Roman" w:hAnsi="Times New Roman" w:cs="Times New Roman"/>
          <w:sz w:val="28"/>
          <w:szCs w:val="28"/>
          <w:lang w:eastAsia="ru-RU"/>
        </w:rPr>
        <w:t>)</w:t>
      </w:r>
      <w:r>
        <w:rPr>
          <w:rFonts w:ascii="Times New Roman" w:hAnsi="Times New Roman" w:cs="Times New Roman"/>
          <w:sz w:val="28"/>
          <w:szCs w:val="28"/>
          <w:lang w:eastAsia="ru-RU"/>
        </w:rPr>
        <w:t xml:space="preserve"> </w:t>
      </w:r>
      <w:r w:rsidR="00043593" w:rsidRPr="000E70A7">
        <w:rPr>
          <w:rFonts w:ascii="Times New Roman" w:hAnsi="Times New Roman" w:cs="Times New Roman"/>
          <w:sz w:val="28"/>
          <w:szCs w:val="28"/>
          <w:lang w:eastAsia="ru-RU"/>
        </w:rPr>
        <w:t>Положение о С</w:t>
      </w:r>
      <w:r w:rsidR="00E84F97" w:rsidRPr="000E70A7">
        <w:rPr>
          <w:rFonts w:ascii="Times New Roman" w:hAnsi="Times New Roman" w:cs="Times New Roman"/>
          <w:sz w:val="28"/>
          <w:szCs w:val="28"/>
          <w:lang w:eastAsia="ru-RU"/>
        </w:rPr>
        <w:t xml:space="preserve">овете трудового коллектива. </w:t>
      </w:r>
    </w:p>
    <w:p w14:paraId="3A9E758A" w14:textId="0435EF0C"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1.16. Стороны определяют следующие формы управления МАДОУ №</w:t>
      </w:r>
      <w:r w:rsidR="007D10C1">
        <w:rPr>
          <w:rFonts w:ascii="Times New Roman" w:hAnsi="Times New Roman" w:cs="Times New Roman"/>
          <w:sz w:val="28"/>
          <w:szCs w:val="28"/>
          <w:lang w:eastAsia="ru-RU"/>
        </w:rPr>
        <w:t xml:space="preserve"> 2 </w:t>
      </w:r>
      <w:r w:rsidR="00043593" w:rsidRPr="000E70A7">
        <w:rPr>
          <w:rFonts w:ascii="Times New Roman" w:hAnsi="Times New Roman" w:cs="Times New Roman"/>
          <w:sz w:val="28"/>
          <w:szCs w:val="28"/>
          <w:lang w:eastAsia="ru-RU"/>
        </w:rPr>
        <w:t>непосредственно и через С</w:t>
      </w:r>
      <w:r w:rsidR="0035016D" w:rsidRPr="000E70A7">
        <w:rPr>
          <w:rFonts w:ascii="Times New Roman" w:hAnsi="Times New Roman" w:cs="Times New Roman"/>
          <w:sz w:val="28"/>
          <w:szCs w:val="28"/>
          <w:lang w:eastAsia="ru-RU"/>
        </w:rPr>
        <w:t>овет трудового коллектива</w:t>
      </w:r>
      <w:r w:rsidRPr="000E70A7">
        <w:rPr>
          <w:rFonts w:ascii="Times New Roman" w:hAnsi="Times New Roman" w:cs="Times New Roman"/>
          <w:sz w:val="28"/>
          <w:szCs w:val="28"/>
          <w:lang w:eastAsia="ru-RU"/>
        </w:rPr>
        <w:t>:</w:t>
      </w:r>
    </w:p>
    <w:p w14:paraId="6C1002FA"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учёт мнения (по согласованию)</w:t>
      </w:r>
      <w:r w:rsidR="00043593" w:rsidRPr="000E70A7">
        <w:rPr>
          <w:rFonts w:ascii="Times New Roman" w:hAnsi="Times New Roman" w:cs="Times New Roman"/>
          <w:sz w:val="28"/>
          <w:szCs w:val="28"/>
          <w:lang w:eastAsia="ru-RU"/>
        </w:rPr>
        <w:t xml:space="preserve"> С</w:t>
      </w:r>
      <w:r w:rsidR="0035016D" w:rsidRPr="000E70A7">
        <w:rPr>
          <w:rFonts w:ascii="Times New Roman" w:hAnsi="Times New Roman" w:cs="Times New Roman"/>
          <w:sz w:val="28"/>
          <w:szCs w:val="28"/>
          <w:lang w:eastAsia="ru-RU"/>
        </w:rPr>
        <w:t>овета трудово</w:t>
      </w:r>
      <w:r w:rsidR="007F41C4" w:rsidRPr="000E70A7">
        <w:rPr>
          <w:rFonts w:ascii="Times New Roman" w:hAnsi="Times New Roman" w:cs="Times New Roman"/>
          <w:sz w:val="28"/>
          <w:szCs w:val="28"/>
          <w:lang w:eastAsia="ru-RU"/>
        </w:rPr>
        <w:t>го коллектива</w:t>
      </w:r>
      <w:r w:rsidR="00E84F97" w:rsidRPr="000E70A7">
        <w:rPr>
          <w:rFonts w:ascii="Times New Roman" w:hAnsi="Times New Roman" w:cs="Times New Roman"/>
          <w:sz w:val="28"/>
          <w:szCs w:val="28"/>
          <w:lang w:eastAsia="ru-RU"/>
        </w:rPr>
        <w:t>;</w:t>
      </w:r>
    </w:p>
    <w:p w14:paraId="3D4F147A"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консультации с работодателем по вопросам принятия локальных нормативных актов;</w:t>
      </w:r>
    </w:p>
    <w:p w14:paraId="1DD15647" w14:textId="016583CD"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получение от работодателя информации по вопросам, непосредственно затрагивающим интересы работников, а также по вопросам, п</w:t>
      </w:r>
      <w:r w:rsidR="006A0785" w:rsidRPr="000E70A7">
        <w:rPr>
          <w:rFonts w:ascii="Times New Roman" w:hAnsi="Times New Roman" w:cs="Times New Roman"/>
          <w:sz w:val="28"/>
          <w:szCs w:val="28"/>
          <w:lang w:eastAsia="ru-RU"/>
        </w:rPr>
        <w:t>редусмотренным</w:t>
      </w:r>
      <w:r w:rsidR="007D10C1">
        <w:rPr>
          <w:rFonts w:ascii="Times New Roman" w:hAnsi="Times New Roman" w:cs="Times New Roman"/>
          <w:sz w:val="28"/>
          <w:szCs w:val="28"/>
          <w:lang w:eastAsia="ru-RU"/>
        </w:rPr>
        <w:t xml:space="preserve"> </w:t>
      </w:r>
      <w:r w:rsidRPr="000E70A7">
        <w:rPr>
          <w:rFonts w:ascii="Times New Roman" w:hAnsi="Times New Roman" w:cs="Times New Roman"/>
          <w:sz w:val="28"/>
          <w:szCs w:val="28"/>
          <w:lang w:eastAsia="ru-RU"/>
        </w:rPr>
        <w:t>ст.</w:t>
      </w:r>
      <w:r w:rsidR="00101F3B" w:rsidRPr="000E70A7">
        <w:rPr>
          <w:rFonts w:ascii="Times New Roman" w:hAnsi="Times New Roman" w:cs="Times New Roman"/>
          <w:sz w:val="28"/>
          <w:szCs w:val="28"/>
          <w:lang w:eastAsia="ru-RU"/>
        </w:rPr>
        <w:t xml:space="preserve"> </w:t>
      </w:r>
      <w:r w:rsidRPr="000E70A7">
        <w:rPr>
          <w:rFonts w:ascii="Times New Roman" w:hAnsi="Times New Roman" w:cs="Times New Roman"/>
          <w:sz w:val="28"/>
          <w:szCs w:val="28"/>
          <w:lang w:eastAsia="ru-RU"/>
        </w:rPr>
        <w:t>53 ТК РФ</w:t>
      </w:r>
      <w:r w:rsidR="00101F3B" w:rsidRPr="000E70A7">
        <w:rPr>
          <w:rFonts w:ascii="Times New Roman" w:hAnsi="Times New Roman" w:cs="Times New Roman"/>
          <w:sz w:val="28"/>
          <w:szCs w:val="28"/>
          <w:lang w:eastAsia="ru-RU"/>
        </w:rPr>
        <w:t xml:space="preserve"> (</w:t>
      </w:r>
      <w:r w:rsidR="00101F3B" w:rsidRPr="000E70A7">
        <w:rPr>
          <w:rFonts w:ascii="Times New Roman" w:hAnsi="Times New Roman" w:cs="Times New Roman"/>
          <w:sz w:val="28"/>
          <w:szCs w:val="28"/>
          <w:shd w:val="clear" w:color="auto" w:fill="FFFFFF"/>
        </w:rPr>
        <w:t>ред. от 07.04.2025</w:t>
      </w:r>
      <w:r w:rsidR="00101F3B" w:rsidRPr="000E70A7">
        <w:rPr>
          <w:rFonts w:ascii="Times New Roman" w:hAnsi="Times New Roman" w:cs="Times New Roman"/>
          <w:color w:val="333333"/>
          <w:sz w:val="28"/>
          <w:szCs w:val="28"/>
          <w:shd w:val="clear" w:color="auto" w:fill="FFFFFF"/>
        </w:rPr>
        <w:t>)</w:t>
      </w:r>
      <w:r w:rsidRPr="000E70A7">
        <w:rPr>
          <w:rFonts w:ascii="Times New Roman" w:hAnsi="Times New Roman" w:cs="Times New Roman"/>
          <w:sz w:val="28"/>
          <w:szCs w:val="28"/>
          <w:lang w:eastAsia="ru-RU"/>
        </w:rPr>
        <w:t xml:space="preserve"> и по иным вопросам, предусмотренным в настоящем коллективном договоре;</w:t>
      </w:r>
    </w:p>
    <w:p w14:paraId="02E79FFD" w14:textId="15625C9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 обсуждение с работодателем </w:t>
      </w:r>
      <w:r w:rsidR="007F41C4" w:rsidRPr="000E70A7">
        <w:rPr>
          <w:rFonts w:ascii="Times New Roman" w:hAnsi="Times New Roman" w:cs="Times New Roman"/>
          <w:sz w:val="28"/>
          <w:szCs w:val="28"/>
          <w:lang w:eastAsia="ru-RU"/>
        </w:rPr>
        <w:t>вопросов о работе   МАДОУ</w:t>
      </w:r>
      <w:r w:rsidR="007D10C1">
        <w:rPr>
          <w:rFonts w:ascii="Times New Roman" w:hAnsi="Times New Roman" w:cs="Times New Roman"/>
          <w:sz w:val="28"/>
          <w:szCs w:val="28"/>
          <w:lang w:eastAsia="ru-RU"/>
        </w:rPr>
        <w:t xml:space="preserve"> </w:t>
      </w:r>
      <w:r w:rsidRPr="000E70A7">
        <w:rPr>
          <w:rFonts w:ascii="Times New Roman" w:hAnsi="Times New Roman" w:cs="Times New Roman"/>
          <w:sz w:val="28"/>
          <w:szCs w:val="28"/>
          <w:lang w:eastAsia="ru-RU"/>
        </w:rPr>
        <w:t>№</w:t>
      </w:r>
      <w:r w:rsidR="007D10C1">
        <w:rPr>
          <w:rFonts w:ascii="Times New Roman" w:hAnsi="Times New Roman" w:cs="Times New Roman"/>
          <w:sz w:val="28"/>
          <w:szCs w:val="28"/>
          <w:lang w:eastAsia="ru-RU"/>
        </w:rPr>
        <w:t xml:space="preserve"> 2</w:t>
      </w:r>
      <w:r w:rsidRPr="000E70A7">
        <w:rPr>
          <w:rFonts w:ascii="Times New Roman" w:hAnsi="Times New Roman" w:cs="Times New Roman"/>
          <w:sz w:val="28"/>
          <w:szCs w:val="28"/>
          <w:lang w:eastAsia="ru-RU"/>
        </w:rPr>
        <w:t>, внесении предложений по её совершенствованию;</w:t>
      </w:r>
    </w:p>
    <w:p w14:paraId="0AF15740"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участие в разработке и принятия коллективного договора.</w:t>
      </w:r>
    </w:p>
    <w:p w14:paraId="67ACD76A" w14:textId="2E4E5C88" w:rsidR="00FE6E2B" w:rsidRPr="000E70A7" w:rsidRDefault="00FE6E2B"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lastRenderedPageBreak/>
        <w:t>1.17. При несогласии админ</w:t>
      </w:r>
      <w:r w:rsidR="00043593" w:rsidRPr="000E70A7">
        <w:rPr>
          <w:rFonts w:ascii="Times New Roman" w:hAnsi="Times New Roman" w:cs="Times New Roman"/>
          <w:sz w:val="28"/>
          <w:szCs w:val="28"/>
          <w:lang w:eastAsia="ru-RU"/>
        </w:rPr>
        <w:t>истрации МАДОУ №</w:t>
      </w:r>
      <w:r w:rsidR="007D10C1">
        <w:rPr>
          <w:rFonts w:ascii="Times New Roman" w:hAnsi="Times New Roman" w:cs="Times New Roman"/>
          <w:sz w:val="28"/>
          <w:szCs w:val="28"/>
          <w:lang w:eastAsia="ru-RU"/>
        </w:rPr>
        <w:t xml:space="preserve"> 2 </w:t>
      </w:r>
      <w:r w:rsidR="00043593" w:rsidRPr="000E70A7">
        <w:rPr>
          <w:rFonts w:ascii="Times New Roman" w:hAnsi="Times New Roman" w:cs="Times New Roman"/>
          <w:sz w:val="28"/>
          <w:szCs w:val="28"/>
          <w:lang w:eastAsia="ru-RU"/>
        </w:rPr>
        <w:t>с решением С</w:t>
      </w:r>
      <w:r w:rsidRPr="000E70A7">
        <w:rPr>
          <w:rFonts w:ascii="Times New Roman" w:hAnsi="Times New Roman" w:cs="Times New Roman"/>
          <w:sz w:val="28"/>
          <w:szCs w:val="28"/>
          <w:lang w:eastAsia="ru-RU"/>
        </w:rPr>
        <w:t xml:space="preserve">овета трудового коллектива вопрос решается на общем собрании трудового коллектива </w:t>
      </w:r>
    </w:p>
    <w:p w14:paraId="6CD0F1EF" w14:textId="5330F1D1" w:rsidR="00D04ECA" w:rsidRPr="000E70A7" w:rsidRDefault="007D10C1" w:rsidP="000E70A7">
      <w:pPr>
        <w:spacing w:after="0" w:line="240" w:lineRule="auto"/>
        <w:ind w:firstLine="709"/>
        <w:jc w:val="both"/>
        <w:rPr>
          <w:rFonts w:ascii="Times New Roman" w:hAnsi="Times New Roman" w:cs="Times New Roman"/>
          <w:i/>
          <w:iCs/>
          <w:sz w:val="28"/>
          <w:szCs w:val="28"/>
          <w:lang w:eastAsia="ru-RU"/>
        </w:rPr>
      </w:pPr>
      <w:r>
        <w:rPr>
          <w:rFonts w:ascii="Times New Roman" w:hAnsi="Times New Roman" w:cs="Times New Roman"/>
          <w:b/>
          <w:bCs/>
          <w:i/>
          <w:iCs/>
          <w:sz w:val="28"/>
          <w:szCs w:val="28"/>
          <w:lang w:eastAsia="ru-RU"/>
        </w:rPr>
        <w:t>2</w:t>
      </w:r>
      <w:r w:rsidR="00D04ECA" w:rsidRPr="000E70A7">
        <w:rPr>
          <w:rFonts w:ascii="Times New Roman" w:hAnsi="Times New Roman" w:cs="Times New Roman"/>
          <w:b/>
          <w:bCs/>
          <w:i/>
          <w:iCs/>
          <w:sz w:val="28"/>
          <w:szCs w:val="28"/>
          <w:lang w:eastAsia="ru-RU"/>
        </w:rPr>
        <w:t>. УПРАВЛЕНИЕ ОРГАНИЗАЦИЕЙ, ПОВЫШЕНИЕ ЭФФЕКТИВНОСТИ СОЦИАЛЬНОГО ПАРТНЕРСТВА.</w:t>
      </w:r>
    </w:p>
    <w:p w14:paraId="26DE5915" w14:textId="3F46EEC6" w:rsidR="00D04ECA" w:rsidRPr="000E70A7" w:rsidRDefault="003F1465" w:rsidP="007D10C1">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Руководствуясь основными принципами социального партнерства, осознавая ответственность за функционирование и развитие образовательного учреждения, и необходимость улучшения социально-экономического положения работников</w:t>
      </w:r>
    </w:p>
    <w:p w14:paraId="3B0C4CD3" w14:textId="0317189E" w:rsidR="00D04ECA" w:rsidRPr="000E70A7" w:rsidRDefault="00AD2290" w:rsidP="000E70A7">
      <w:pPr>
        <w:spacing w:after="0" w:line="240" w:lineRule="auto"/>
        <w:ind w:firstLine="709"/>
        <w:jc w:val="both"/>
        <w:rPr>
          <w:rFonts w:ascii="Times New Roman" w:hAnsi="Times New Roman" w:cs="Times New Roman"/>
          <w:b/>
          <w:bCs/>
          <w:sz w:val="28"/>
          <w:szCs w:val="28"/>
          <w:lang w:eastAsia="ru-RU"/>
        </w:rPr>
      </w:pPr>
      <w:r w:rsidRPr="000E70A7">
        <w:rPr>
          <w:rFonts w:ascii="Times New Roman" w:hAnsi="Times New Roman" w:cs="Times New Roman"/>
          <w:b/>
          <w:bCs/>
          <w:sz w:val="28"/>
          <w:szCs w:val="28"/>
          <w:lang w:eastAsia="ru-RU"/>
        </w:rPr>
        <w:t>2.1</w:t>
      </w:r>
      <w:r w:rsidR="00D04ECA" w:rsidRPr="000E70A7">
        <w:rPr>
          <w:rFonts w:ascii="Times New Roman" w:hAnsi="Times New Roman" w:cs="Times New Roman"/>
          <w:b/>
          <w:bCs/>
          <w:sz w:val="28"/>
          <w:szCs w:val="28"/>
          <w:lang w:eastAsia="ru-RU"/>
        </w:rPr>
        <w:t>Стороны договорились о том</w:t>
      </w:r>
      <w:r w:rsidR="007D10C1">
        <w:rPr>
          <w:rFonts w:ascii="Times New Roman" w:hAnsi="Times New Roman" w:cs="Times New Roman"/>
          <w:b/>
          <w:bCs/>
          <w:sz w:val="28"/>
          <w:szCs w:val="28"/>
          <w:lang w:eastAsia="ru-RU"/>
        </w:rPr>
        <w:t xml:space="preserve">, </w:t>
      </w:r>
      <w:r w:rsidR="00D04ECA" w:rsidRPr="000E70A7">
        <w:rPr>
          <w:rFonts w:ascii="Times New Roman" w:hAnsi="Times New Roman" w:cs="Times New Roman"/>
          <w:b/>
          <w:bCs/>
          <w:sz w:val="28"/>
          <w:szCs w:val="28"/>
          <w:lang w:eastAsia="ru-RU"/>
        </w:rPr>
        <w:t>что:</w:t>
      </w:r>
    </w:p>
    <w:p w14:paraId="61EC1E75" w14:textId="77777777" w:rsidR="00D04ECA" w:rsidRPr="000E70A7" w:rsidRDefault="00D04ECA" w:rsidP="000E70A7">
      <w:pPr>
        <w:pStyle w:val="a7"/>
        <w:spacing w:before="0" w:beforeAutospacing="0" w:after="0" w:afterAutospacing="0"/>
        <w:ind w:firstLine="709"/>
        <w:jc w:val="both"/>
        <w:rPr>
          <w:color w:val="222222"/>
          <w:sz w:val="28"/>
          <w:szCs w:val="28"/>
        </w:rPr>
      </w:pPr>
      <w:r w:rsidRPr="000E70A7">
        <w:rPr>
          <w:color w:val="222222"/>
          <w:sz w:val="28"/>
          <w:szCs w:val="28"/>
        </w:rPr>
        <w:t>2.1.</w:t>
      </w:r>
      <w:r w:rsidR="00AD2290" w:rsidRPr="000E70A7">
        <w:rPr>
          <w:color w:val="222222"/>
          <w:sz w:val="28"/>
          <w:szCs w:val="28"/>
        </w:rPr>
        <w:t>1</w:t>
      </w:r>
      <w:r w:rsidR="00E84F97" w:rsidRPr="000E70A7">
        <w:rPr>
          <w:color w:val="222222"/>
          <w:sz w:val="28"/>
          <w:szCs w:val="28"/>
        </w:rPr>
        <w:t xml:space="preserve">. </w:t>
      </w:r>
      <w:r w:rsidRPr="000E70A7">
        <w:rPr>
          <w:color w:val="222222"/>
          <w:sz w:val="28"/>
          <w:szCs w:val="28"/>
        </w:rPr>
        <w:t xml:space="preserve"> </w:t>
      </w:r>
      <w:r w:rsidR="00FE6E2B" w:rsidRPr="000E70A7">
        <w:rPr>
          <w:color w:val="222222"/>
          <w:sz w:val="28"/>
          <w:szCs w:val="28"/>
        </w:rPr>
        <w:t>Р</w:t>
      </w:r>
      <w:r w:rsidRPr="000E70A7">
        <w:rPr>
          <w:color w:val="222222"/>
          <w:sz w:val="28"/>
          <w:szCs w:val="28"/>
        </w:rPr>
        <w:t>уководствуются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решениями соответствующего государственного или муниципального органа, осуществляющего упра</w:t>
      </w:r>
      <w:r w:rsidR="009D6F50" w:rsidRPr="000E70A7">
        <w:rPr>
          <w:color w:val="222222"/>
          <w:sz w:val="28"/>
          <w:szCs w:val="28"/>
        </w:rPr>
        <w:t>вление в сфере образования,</w:t>
      </w:r>
      <w:r w:rsidRPr="000E70A7">
        <w:rPr>
          <w:color w:val="222222"/>
          <w:sz w:val="28"/>
          <w:szCs w:val="28"/>
        </w:rPr>
        <w:t xml:space="preserve"> Уставом дошкольного образовательного учреждения.</w:t>
      </w:r>
    </w:p>
    <w:p w14:paraId="3A59463F" w14:textId="0EE45F44" w:rsidR="00D04ECA" w:rsidRPr="000E70A7" w:rsidRDefault="00AD2290"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2.1</w:t>
      </w:r>
      <w:r w:rsidR="00D04ECA" w:rsidRPr="000E70A7">
        <w:rPr>
          <w:rFonts w:ascii="Times New Roman" w:hAnsi="Times New Roman" w:cs="Times New Roman"/>
          <w:sz w:val="28"/>
          <w:szCs w:val="28"/>
          <w:lang w:eastAsia="ru-RU"/>
        </w:rPr>
        <w:t>.</w:t>
      </w:r>
      <w:r w:rsidRPr="000E70A7">
        <w:rPr>
          <w:rFonts w:ascii="Times New Roman" w:hAnsi="Times New Roman" w:cs="Times New Roman"/>
          <w:sz w:val="28"/>
          <w:szCs w:val="28"/>
          <w:lang w:eastAsia="ru-RU"/>
        </w:rPr>
        <w:t>2</w:t>
      </w:r>
      <w:r w:rsidR="00FE6E2B" w:rsidRPr="000E70A7">
        <w:rPr>
          <w:rFonts w:ascii="Times New Roman" w:hAnsi="Times New Roman" w:cs="Times New Roman"/>
          <w:sz w:val="28"/>
          <w:szCs w:val="28"/>
          <w:lang w:eastAsia="ru-RU"/>
        </w:rPr>
        <w:t>.</w:t>
      </w:r>
      <w:r w:rsidR="007D10C1">
        <w:rPr>
          <w:rFonts w:ascii="Times New Roman" w:hAnsi="Times New Roman" w:cs="Times New Roman"/>
          <w:sz w:val="28"/>
          <w:szCs w:val="28"/>
          <w:lang w:eastAsia="ru-RU"/>
        </w:rPr>
        <w:t xml:space="preserve"> </w:t>
      </w:r>
      <w:r w:rsidR="00D04ECA" w:rsidRPr="000E70A7">
        <w:rPr>
          <w:rFonts w:ascii="Times New Roman" w:hAnsi="Times New Roman" w:cs="Times New Roman"/>
          <w:sz w:val="28"/>
          <w:szCs w:val="28"/>
          <w:lang w:eastAsia="ru-RU"/>
        </w:rPr>
        <w:t>Осуществляют согласованные действия по реализации образовательной программы</w:t>
      </w:r>
      <w:r w:rsidR="007D10C1">
        <w:rPr>
          <w:rFonts w:ascii="Times New Roman" w:hAnsi="Times New Roman" w:cs="Times New Roman"/>
          <w:sz w:val="28"/>
          <w:szCs w:val="28"/>
          <w:lang w:eastAsia="ru-RU"/>
        </w:rPr>
        <w:t xml:space="preserve"> </w:t>
      </w:r>
      <w:r w:rsidR="00D04ECA" w:rsidRPr="000E70A7">
        <w:rPr>
          <w:rFonts w:ascii="Times New Roman" w:hAnsi="Times New Roman" w:cs="Times New Roman"/>
          <w:sz w:val="28"/>
          <w:szCs w:val="28"/>
          <w:lang w:eastAsia="ru-RU"/>
        </w:rPr>
        <w:t>в соответствии с федеральным</w:t>
      </w:r>
      <w:r w:rsidR="008955AC" w:rsidRPr="000E70A7">
        <w:rPr>
          <w:rFonts w:ascii="Times New Roman" w:hAnsi="Times New Roman" w:cs="Times New Roman"/>
          <w:sz w:val="28"/>
          <w:szCs w:val="28"/>
          <w:lang w:eastAsia="ru-RU"/>
        </w:rPr>
        <w:t>и государственными образовательными стандартами,</w:t>
      </w:r>
      <w:r w:rsidR="002A46DE" w:rsidRPr="000E70A7">
        <w:rPr>
          <w:rFonts w:ascii="Times New Roman" w:hAnsi="Times New Roman" w:cs="Times New Roman"/>
          <w:sz w:val="28"/>
          <w:szCs w:val="28"/>
          <w:lang w:eastAsia="ru-RU"/>
        </w:rPr>
        <w:t xml:space="preserve"> законом</w:t>
      </w:r>
      <w:r w:rsidR="002B0F69" w:rsidRPr="000E70A7">
        <w:rPr>
          <w:rFonts w:ascii="Times New Roman" w:hAnsi="Times New Roman" w:cs="Times New Roman"/>
          <w:sz w:val="28"/>
          <w:szCs w:val="28"/>
          <w:lang w:eastAsia="ru-RU"/>
        </w:rPr>
        <w:t xml:space="preserve"> РФ «</w:t>
      </w:r>
      <w:r w:rsidR="00D04ECA" w:rsidRPr="000E70A7">
        <w:rPr>
          <w:rFonts w:ascii="Times New Roman" w:hAnsi="Times New Roman" w:cs="Times New Roman"/>
          <w:sz w:val="28"/>
          <w:szCs w:val="28"/>
          <w:lang w:eastAsia="ru-RU"/>
        </w:rPr>
        <w:t>Об образовании»</w:t>
      </w:r>
      <w:r w:rsidR="007D10C1">
        <w:rPr>
          <w:rFonts w:ascii="Times New Roman" w:hAnsi="Times New Roman" w:cs="Times New Roman"/>
          <w:sz w:val="28"/>
          <w:szCs w:val="28"/>
          <w:lang w:eastAsia="ru-RU"/>
        </w:rPr>
        <w:t xml:space="preserve"> </w:t>
      </w:r>
      <w:r w:rsidR="00DB1660" w:rsidRPr="000E70A7">
        <w:rPr>
          <w:rFonts w:ascii="Times New Roman" w:hAnsi="Times New Roman" w:cs="Times New Roman"/>
          <w:sz w:val="28"/>
          <w:szCs w:val="28"/>
          <w:lang w:eastAsia="ru-RU"/>
        </w:rPr>
        <w:t>№ 273-ФЗ от 29.12.2012., с изменениями и</w:t>
      </w:r>
      <w:r w:rsidR="002B524C">
        <w:rPr>
          <w:rFonts w:ascii="Times New Roman" w:hAnsi="Times New Roman" w:cs="Times New Roman"/>
          <w:sz w:val="28"/>
          <w:szCs w:val="28"/>
          <w:lang w:eastAsia="ru-RU"/>
        </w:rPr>
        <w:t xml:space="preserve"> </w:t>
      </w:r>
      <w:proofErr w:type="gramStart"/>
      <w:r w:rsidR="00DB1660" w:rsidRPr="000E70A7">
        <w:rPr>
          <w:rFonts w:ascii="Times New Roman" w:hAnsi="Times New Roman" w:cs="Times New Roman"/>
          <w:sz w:val="28"/>
          <w:szCs w:val="28"/>
          <w:lang w:eastAsia="ru-RU"/>
        </w:rPr>
        <w:t>дополнениями</w:t>
      </w:r>
      <w:proofErr w:type="gramEnd"/>
      <w:r w:rsidR="002B524C">
        <w:rPr>
          <w:rFonts w:ascii="Times New Roman" w:hAnsi="Times New Roman" w:cs="Times New Roman"/>
          <w:sz w:val="28"/>
          <w:szCs w:val="28"/>
          <w:lang w:eastAsia="ru-RU"/>
        </w:rPr>
        <w:t xml:space="preserve"> </w:t>
      </w:r>
      <w:r w:rsidR="00DB1660" w:rsidRPr="000E70A7">
        <w:rPr>
          <w:rFonts w:ascii="Times New Roman" w:hAnsi="Times New Roman" w:cs="Times New Roman"/>
          <w:sz w:val="28"/>
          <w:szCs w:val="28"/>
          <w:lang w:eastAsia="ru-RU"/>
        </w:rPr>
        <w:t xml:space="preserve">вступившими в силу </w:t>
      </w:r>
      <w:r w:rsidR="00BE7F23" w:rsidRPr="000E70A7">
        <w:rPr>
          <w:rFonts w:ascii="Times New Roman" w:hAnsi="Times New Roman" w:cs="Times New Roman"/>
          <w:sz w:val="28"/>
          <w:szCs w:val="28"/>
        </w:rPr>
        <w:t>(</w:t>
      </w:r>
      <w:r w:rsidR="00072459" w:rsidRPr="000E70A7">
        <w:rPr>
          <w:rFonts w:ascii="Times New Roman" w:hAnsi="Times New Roman" w:cs="Times New Roman"/>
          <w:sz w:val="28"/>
          <w:szCs w:val="28"/>
        </w:rPr>
        <w:t>с</w:t>
      </w:r>
      <w:r w:rsidR="00101F3B" w:rsidRPr="000E70A7">
        <w:rPr>
          <w:rFonts w:ascii="Times New Roman" w:hAnsi="Times New Roman" w:cs="Times New Roman"/>
          <w:sz w:val="28"/>
          <w:szCs w:val="28"/>
        </w:rPr>
        <w:t xml:space="preserve"> </w:t>
      </w:r>
      <w:r w:rsidR="00101F3B" w:rsidRPr="000E70A7">
        <w:rPr>
          <w:rFonts w:ascii="Times New Roman" w:hAnsi="Times New Roman" w:cs="Times New Roman"/>
          <w:sz w:val="28"/>
          <w:szCs w:val="28"/>
          <w:shd w:val="clear" w:color="auto" w:fill="FFFFFF"/>
        </w:rPr>
        <w:t>21 апреля 2025 г.</w:t>
      </w:r>
      <w:r w:rsidR="00CD0B64" w:rsidRPr="000E70A7">
        <w:rPr>
          <w:rFonts w:ascii="Times New Roman" w:hAnsi="Times New Roman" w:cs="Times New Roman"/>
          <w:sz w:val="28"/>
          <w:szCs w:val="28"/>
        </w:rPr>
        <w:t>)</w:t>
      </w:r>
      <w:r w:rsidR="00CD0B64" w:rsidRPr="000E70A7">
        <w:rPr>
          <w:rFonts w:ascii="Times New Roman" w:hAnsi="Times New Roman" w:cs="Times New Roman"/>
          <w:sz w:val="28"/>
          <w:szCs w:val="28"/>
          <w:lang w:eastAsia="ru-RU"/>
        </w:rPr>
        <w:t>.</w:t>
      </w:r>
    </w:p>
    <w:p w14:paraId="0DE8AD44" w14:textId="20A201BE" w:rsidR="00D04ECA" w:rsidRPr="000E70A7" w:rsidRDefault="00AD2290"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2.1.3</w:t>
      </w:r>
      <w:r w:rsidR="00D04ECA" w:rsidRPr="000E70A7">
        <w:rPr>
          <w:rFonts w:ascii="Times New Roman" w:hAnsi="Times New Roman" w:cs="Times New Roman"/>
          <w:sz w:val="28"/>
          <w:szCs w:val="28"/>
          <w:lang w:eastAsia="ru-RU"/>
        </w:rPr>
        <w:t>. Совместно добиваются повышения уровня жизни, оплаты труда и социальных гарантий раб</w:t>
      </w:r>
      <w:r w:rsidR="00E84F97" w:rsidRPr="000E70A7">
        <w:rPr>
          <w:rFonts w:ascii="Times New Roman" w:hAnsi="Times New Roman" w:cs="Times New Roman"/>
          <w:sz w:val="28"/>
          <w:szCs w:val="28"/>
          <w:lang w:eastAsia="ru-RU"/>
        </w:rPr>
        <w:t>отников МАДОУ №</w:t>
      </w:r>
      <w:r w:rsidR="007D10C1">
        <w:rPr>
          <w:rFonts w:ascii="Times New Roman" w:hAnsi="Times New Roman" w:cs="Times New Roman"/>
          <w:sz w:val="28"/>
          <w:szCs w:val="28"/>
          <w:lang w:eastAsia="ru-RU"/>
        </w:rPr>
        <w:t xml:space="preserve"> 2</w:t>
      </w:r>
      <w:r w:rsidR="00D04ECA" w:rsidRPr="000E70A7">
        <w:rPr>
          <w:rFonts w:ascii="Times New Roman" w:hAnsi="Times New Roman" w:cs="Times New Roman"/>
          <w:sz w:val="28"/>
          <w:szCs w:val="28"/>
          <w:lang w:eastAsia="ru-RU"/>
        </w:rPr>
        <w:t>.</w:t>
      </w:r>
    </w:p>
    <w:p w14:paraId="324BBD08" w14:textId="10670FD6" w:rsidR="00D04ECA" w:rsidRPr="000E70A7" w:rsidRDefault="00AD2290"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2.1.4</w:t>
      </w:r>
      <w:r w:rsidR="00D04ECA" w:rsidRPr="000E70A7">
        <w:rPr>
          <w:rFonts w:ascii="Times New Roman" w:hAnsi="Times New Roman" w:cs="Times New Roman"/>
          <w:sz w:val="28"/>
          <w:szCs w:val="28"/>
          <w:lang w:eastAsia="ru-RU"/>
        </w:rPr>
        <w:t>.</w:t>
      </w:r>
      <w:r w:rsidR="007D10C1">
        <w:rPr>
          <w:rFonts w:ascii="Times New Roman" w:hAnsi="Times New Roman" w:cs="Times New Roman"/>
          <w:sz w:val="28"/>
          <w:szCs w:val="28"/>
          <w:lang w:eastAsia="ru-RU"/>
        </w:rPr>
        <w:t xml:space="preserve"> </w:t>
      </w:r>
      <w:r w:rsidR="00D04ECA" w:rsidRPr="000E70A7">
        <w:rPr>
          <w:rFonts w:ascii="Times New Roman" w:hAnsi="Times New Roman" w:cs="Times New Roman"/>
          <w:sz w:val="28"/>
          <w:szCs w:val="28"/>
          <w:lang w:eastAsia="ru-RU"/>
        </w:rPr>
        <w:t>Способствуют развитию творчества, повышению профессионализма педагогических работников, обеспечивают организационное и финансовое сопровождение творческих конкурсов «Педагогический звездопад», «Воспитатель года», и др. в соответствии с Положением.</w:t>
      </w:r>
    </w:p>
    <w:p w14:paraId="1E9F9FA5" w14:textId="59FD7D7B" w:rsidR="00D04ECA" w:rsidRPr="000E70A7" w:rsidRDefault="00AD2290"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2.1.5</w:t>
      </w:r>
      <w:r w:rsidR="00D04ECA" w:rsidRPr="000E70A7">
        <w:rPr>
          <w:rFonts w:ascii="Times New Roman" w:hAnsi="Times New Roman" w:cs="Times New Roman"/>
          <w:sz w:val="28"/>
          <w:szCs w:val="28"/>
          <w:lang w:eastAsia="ru-RU"/>
        </w:rPr>
        <w:t>.</w:t>
      </w:r>
      <w:r w:rsidR="007D10C1">
        <w:rPr>
          <w:rFonts w:ascii="Times New Roman" w:hAnsi="Times New Roman" w:cs="Times New Roman"/>
          <w:sz w:val="28"/>
          <w:szCs w:val="28"/>
          <w:lang w:eastAsia="ru-RU"/>
        </w:rPr>
        <w:t xml:space="preserve"> </w:t>
      </w:r>
      <w:r w:rsidR="00D04ECA" w:rsidRPr="000E70A7">
        <w:rPr>
          <w:rFonts w:ascii="Times New Roman" w:hAnsi="Times New Roman" w:cs="Times New Roman"/>
          <w:sz w:val="28"/>
          <w:szCs w:val="28"/>
          <w:lang w:eastAsia="ru-RU"/>
        </w:rPr>
        <w:t>Содействуют повышению эффективности заключаемого коллективного договора в дошкольном образовательном учреждении.</w:t>
      </w:r>
    </w:p>
    <w:p w14:paraId="6CBC3835" w14:textId="6CC3AF7F" w:rsidR="00D04ECA" w:rsidRPr="000E70A7" w:rsidRDefault="00AD2290" w:rsidP="000E70A7">
      <w:pPr>
        <w:spacing w:after="0" w:line="240" w:lineRule="auto"/>
        <w:ind w:firstLine="709"/>
        <w:jc w:val="both"/>
        <w:rPr>
          <w:rFonts w:ascii="Times New Roman" w:hAnsi="Times New Roman" w:cs="Times New Roman"/>
          <w:b/>
          <w:bCs/>
          <w:sz w:val="28"/>
          <w:szCs w:val="28"/>
          <w:lang w:eastAsia="ru-RU"/>
        </w:rPr>
      </w:pPr>
      <w:r w:rsidRPr="000E70A7">
        <w:rPr>
          <w:rFonts w:ascii="Times New Roman" w:hAnsi="Times New Roman" w:cs="Times New Roman"/>
          <w:b/>
          <w:bCs/>
          <w:sz w:val="28"/>
          <w:szCs w:val="28"/>
          <w:lang w:eastAsia="ru-RU"/>
        </w:rPr>
        <w:t>2.2.</w:t>
      </w:r>
      <w:r w:rsidR="007D10C1">
        <w:rPr>
          <w:rFonts w:ascii="Times New Roman" w:hAnsi="Times New Roman" w:cs="Times New Roman"/>
          <w:b/>
          <w:bCs/>
          <w:sz w:val="28"/>
          <w:szCs w:val="28"/>
          <w:lang w:eastAsia="ru-RU"/>
        </w:rPr>
        <w:t xml:space="preserve"> </w:t>
      </w:r>
      <w:r w:rsidR="00D04ECA" w:rsidRPr="000E70A7">
        <w:rPr>
          <w:rFonts w:ascii="Times New Roman" w:hAnsi="Times New Roman" w:cs="Times New Roman"/>
          <w:b/>
          <w:bCs/>
          <w:sz w:val="28"/>
          <w:szCs w:val="28"/>
          <w:lang w:eastAsia="ru-RU"/>
        </w:rPr>
        <w:t>Работодатель:</w:t>
      </w:r>
    </w:p>
    <w:p w14:paraId="0BC53D19" w14:textId="2517B21D" w:rsidR="002A46DE" w:rsidRPr="000E70A7" w:rsidRDefault="00AD2290"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2.2</w:t>
      </w:r>
      <w:r w:rsidR="002A46DE" w:rsidRPr="000E70A7">
        <w:rPr>
          <w:rFonts w:ascii="Times New Roman" w:hAnsi="Times New Roman" w:cs="Times New Roman"/>
          <w:sz w:val="28"/>
          <w:szCs w:val="28"/>
          <w:lang w:eastAsia="ru-RU"/>
        </w:rPr>
        <w:t xml:space="preserve">.1.  Признаёт выборный орган </w:t>
      </w:r>
      <w:r w:rsidR="00CD0B64" w:rsidRPr="000E70A7">
        <w:rPr>
          <w:rFonts w:ascii="Times New Roman" w:hAnsi="Times New Roman" w:cs="Times New Roman"/>
          <w:sz w:val="28"/>
          <w:szCs w:val="28"/>
          <w:lang w:eastAsia="ru-RU"/>
        </w:rPr>
        <w:t>- С</w:t>
      </w:r>
      <w:r w:rsidR="002A46DE" w:rsidRPr="000E70A7">
        <w:rPr>
          <w:rFonts w:ascii="Times New Roman" w:hAnsi="Times New Roman" w:cs="Times New Roman"/>
          <w:sz w:val="28"/>
          <w:szCs w:val="28"/>
          <w:lang w:eastAsia="ru-RU"/>
        </w:rPr>
        <w:t>овет трудового коллектива, единственным представителем трудового коллектива, ведущим коллективные переговоры при подготовке и заключении коллективного</w:t>
      </w:r>
      <w:r w:rsidR="00E84F97" w:rsidRPr="000E70A7">
        <w:rPr>
          <w:rFonts w:ascii="Times New Roman" w:hAnsi="Times New Roman" w:cs="Times New Roman"/>
          <w:sz w:val="28"/>
          <w:szCs w:val="28"/>
          <w:lang w:eastAsia="ru-RU"/>
        </w:rPr>
        <w:t xml:space="preserve"> договора. П</w:t>
      </w:r>
      <w:r w:rsidR="002A46DE" w:rsidRPr="000E70A7">
        <w:rPr>
          <w:rFonts w:ascii="Times New Roman" w:hAnsi="Times New Roman" w:cs="Times New Roman"/>
          <w:sz w:val="28"/>
          <w:szCs w:val="28"/>
          <w:lang w:eastAsia="ru-RU"/>
        </w:rPr>
        <w:t>редставляющим интересы работников в области труда и связанных с трудом иных социально-экономических отношений: вопросов оплаты труда, продолжительности рабочего времени, условий и охраны труда, предоставления отпусков, жилья, социальных льгот и гарантий членам коллектива;</w:t>
      </w:r>
    </w:p>
    <w:p w14:paraId="28C594AB" w14:textId="77777777" w:rsidR="00D04ECA" w:rsidRPr="000E70A7" w:rsidRDefault="00AD2290" w:rsidP="000E70A7">
      <w:pPr>
        <w:pStyle w:val="a7"/>
        <w:spacing w:before="0" w:beforeAutospacing="0" w:after="0" w:afterAutospacing="0"/>
        <w:ind w:firstLine="709"/>
        <w:jc w:val="both"/>
        <w:rPr>
          <w:sz w:val="28"/>
          <w:szCs w:val="28"/>
        </w:rPr>
      </w:pPr>
      <w:r w:rsidRPr="000E70A7">
        <w:rPr>
          <w:sz w:val="28"/>
          <w:szCs w:val="28"/>
        </w:rPr>
        <w:t>2.2</w:t>
      </w:r>
      <w:r w:rsidR="002A46DE" w:rsidRPr="000E70A7">
        <w:rPr>
          <w:sz w:val="28"/>
          <w:szCs w:val="28"/>
        </w:rPr>
        <w:t>.2</w:t>
      </w:r>
      <w:r w:rsidR="00D04ECA" w:rsidRPr="000E70A7">
        <w:rPr>
          <w:sz w:val="28"/>
          <w:szCs w:val="28"/>
        </w:rPr>
        <w:t>. Обеспечивает полное и своевременное финансирование образовательного учреждения</w:t>
      </w:r>
      <w:r w:rsidR="00E84F97" w:rsidRPr="000E70A7">
        <w:rPr>
          <w:sz w:val="28"/>
          <w:szCs w:val="28"/>
        </w:rPr>
        <w:t>,</w:t>
      </w:r>
      <w:r w:rsidR="00D04ECA" w:rsidRPr="000E70A7">
        <w:rPr>
          <w:sz w:val="28"/>
          <w:szCs w:val="28"/>
        </w:rPr>
        <w:t xml:space="preserve"> в соответствии с объемами бюджетных обязательств, утвержденными законами о федеральном и муниципальном бюджетах.</w:t>
      </w:r>
    </w:p>
    <w:p w14:paraId="3EE51A85" w14:textId="77777777" w:rsidR="00D04ECA" w:rsidRPr="000E70A7" w:rsidRDefault="00AD2290"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lastRenderedPageBreak/>
        <w:t>2.2</w:t>
      </w:r>
      <w:r w:rsidR="002A46DE" w:rsidRPr="000E70A7">
        <w:rPr>
          <w:rFonts w:ascii="Times New Roman" w:hAnsi="Times New Roman" w:cs="Times New Roman"/>
          <w:sz w:val="28"/>
          <w:szCs w:val="28"/>
          <w:lang w:eastAsia="ru-RU"/>
        </w:rPr>
        <w:t>.3</w:t>
      </w:r>
      <w:r w:rsidR="00D04ECA" w:rsidRPr="000E70A7">
        <w:rPr>
          <w:rFonts w:ascii="Times New Roman" w:hAnsi="Times New Roman" w:cs="Times New Roman"/>
          <w:sz w:val="28"/>
          <w:szCs w:val="28"/>
          <w:lang w:eastAsia="ru-RU"/>
        </w:rPr>
        <w:t>. Принимает решение в случаях, предусмотренных трудовым законодательством Российской Федерации, по установлению либо изменению условий труда и иных социально-экономических условий по согласованию с выборным органом первичной профсоюзной организации.</w:t>
      </w:r>
    </w:p>
    <w:p w14:paraId="76373535" w14:textId="77777777" w:rsidR="00D04ECA" w:rsidRPr="000E70A7" w:rsidRDefault="00AD2290"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2.2</w:t>
      </w:r>
      <w:r w:rsidR="002A46DE" w:rsidRPr="000E70A7">
        <w:rPr>
          <w:rFonts w:ascii="Times New Roman" w:hAnsi="Times New Roman" w:cs="Times New Roman"/>
          <w:sz w:val="28"/>
          <w:szCs w:val="28"/>
          <w:lang w:eastAsia="ru-RU"/>
        </w:rPr>
        <w:t>.4</w:t>
      </w:r>
      <w:r w:rsidR="00D04ECA" w:rsidRPr="000E70A7">
        <w:rPr>
          <w:rFonts w:ascii="Times New Roman" w:hAnsi="Times New Roman" w:cs="Times New Roman"/>
          <w:sz w:val="28"/>
          <w:szCs w:val="28"/>
          <w:lang w:eastAsia="ru-RU"/>
        </w:rPr>
        <w:t>. Организует систематическую работу по повышению квалификации и переподготовке педагогических и руководящих работников образовательного учреждения в соответствии с законодательством.</w:t>
      </w:r>
    </w:p>
    <w:p w14:paraId="3F012ABD" w14:textId="6794DA06" w:rsidR="00D04ECA" w:rsidRPr="000E70A7" w:rsidRDefault="00AD2290"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2.2</w:t>
      </w:r>
      <w:r w:rsidR="002A46DE" w:rsidRPr="000E70A7">
        <w:rPr>
          <w:rFonts w:ascii="Times New Roman" w:hAnsi="Times New Roman" w:cs="Times New Roman"/>
          <w:sz w:val="28"/>
          <w:szCs w:val="28"/>
          <w:lang w:eastAsia="ru-RU"/>
        </w:rPr>
        <w:t>.5. Предоставляет С</w:t>
      </w:r>
      <w:r w:rsidR="00B218A7" w:rsidRPr="000E70A7">
        <w:rPr>
          <w:rFonts w:ascii="Times New Roman" w:hAnsi="Times New Roman" w:cs="Times New Roman"/>
          <w:sz w:val="28"/>
          <w:szCs w:val="28"/>
          <w:lang w:eastAsia="ru-RU"/>
        </w:rPr>
        <w:t xml:space="preserve">овету трудового коллектива  </w:t>
      </w:r>
      <w:r w:rsidR="00D04ECA" w:rsidRPr="000E70A7">
        <w:rPr>
          <w:rFonts w:ascii="Times New Roman" w:hAnsi="Times New Roman" w:cs="Times New Roman"/>
          <w:sz w:val="28"/>
          <w:szCs w:val="28"/>
          <w:lang w:eastAsia="ru-RU"/>
        </w:rPr>
        <w:t xml:space="preserve"> по его запросам информацию, необходимую для заключения коллективного договора, контроля, над его выполнением и по другим вопросам, предусмотренным Трудовым кодексом РФ, иными федеральными законами, учредительными документами организации, настоящим коллективным договором.</w:t>
      </w:r>
    </w:p>
    <w:p w14:paraId="2AD1717F" w14:textId="547CF7CA" w:rsidR="00D04ECA" w:rsidRPr="000E70A7" w:rsidRDefault="00AD2290"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2.2.6</w:t>
      </w:r>
      <w:r w:rsidR="002A46DE" w:rsidRPr="000E70A7">
        <w:rPr>
          <w:rFonts w:ascii="Times New Roman" w:hAnsi="Times New Roman" w:cs="Times New Roman"/>
          <w:sz w:val="28"/>
          <w:szCs w:val="28"/>
          <w:lang w:eastAsia="ru-RU"/>
        </w:rPr>
        <w:t>. Сотрудничает с    С</w:t>
      </w:r>
      <w:r w:rsidR="00B218A7" w:rsidRPr="000E70A7">
        <w:rPr>
          <w:rFonts w:ascii="Times New Roman" w:hAnsi="Times New Roman" w:cs="Times New Roman"/>
          <w:sz w:val="28"/>
          <w:szCs w:val="28"/>
          <w:lang w:eastAsia="ru-RU"/>
        </w:rPr>
        <w:t>оветом трудового коллектива</w:t>
      </w:r>
      <w:r w:rsidR="00D04ECA" w:rsidRPr="000E70A7">
        <w:rPr>
          <w:rFonts w:ascii="Times New Roman" w:hAnsi="Times New Roman" w:cs="Times New Roman"/>
          <w:sz w:val="28"/>
          <w:szCs w:val="28"/>
          <w:lang w:eastAsia="ru-RU"/>
        </w:rPr>
        <w:t xml:space="preserve"> в рамках установленного тр</w:t>
      </w:r>
      <w:r w:rsidR="009715B9" w:rsidRPr="000E70A7">
        <w:rPr>
          <w:rFonts w:ascii="Times New Roman" w:hAnsi="Times New Roman" w:cs="Times New Roman"/>
          <w:sz w:val="28"/>
          <w:szCs w:val="28"/>
          <w:lang w:eastAsia="ru-RU"/>
        </w:rPr>
        <w:t>удового распорядка, предъявляет</w:t>
      </w:r>
      <w:r w:rsidR="00D04ECA" w:rsidRPr="000E70A7">
        <w:rPr>
          <w:rFonts w:ascii="Times New Roman" w:hAnsi="Times New Roman" w:cs="Times New Roman"/>
          <w:sz w:val="28"/>
          <w:szCs w:val="28"/>
          <w:lang w:eastAsia="ru-RU"/>
        </w:rPr>
        <w:t xml:space="preserve"> и своевременно рассматривает конструктивные предложения и взаимные требования, разрешает трудовые споры посредством переговоров.</w:t>
      </w:r>
    </w:p>
    <w:p w14:paraId="3FFBF100" w14:textId="40851D62" w:rsidR="00D04ECA" w:rsidRPr="000E70A7" w:rsidRDefault="00AD2290"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2.2.7</w:t>
      </w:r>
      <w:r w:rsidR="00D04ECA" w:rsidRPr="000E70A7">
        <w:rPr>
          <w:rFonts w:ascii="Times New Roman" w:hAnsi="Times New Roman" w:cs="Times New Roman"/>
          <w:sz w:val="28"/>
          <w:szCs w:val="28"/>
          <w:lang w:eastAsia="ru-RU"/>
        </w:rPr>
        <w:t>. Обеспечивает у</w:t>
      </w:r>
      <w:r w:rsidR="00B218A7" w:rsidRPr="000E70A7">
        <w:rPr>
          <w:rFonts w:ascii="Times New Roman" w:hAnsi="Times New Roman" w:cs="Times New Roman"/>
          <w:sz w:val="28"/>
          <w:szCs w:val="28"/>
          <w:lang w:eastAsia="ru-RU"/>
        </w:rPr>
        <w:t xml:space="preserve">частие представителей Совета трудового коллектива </w:t>
      </w:r>
      <w:r w:rsidR="00D04ECA" w:rsidRPr="000E70A7">
        <w:rPr>
          <w:rFonts w:ascii="Times New Roman" w:hAnsi="Times New Roman" w:cs="Times New Roman"/>
          <w:sz w:val="28"/>
          <w:szCs w:val="28"/>
          <w:lang w:eastAsia="ru-RU"/>
        </w:rPr>
        <w:t>в работе Педагогического совета, совещаний, комиссий и других мероприятиях.</w:t>
      </w:r>
    </w:p>
    <w:p w14:paraId="3F595B00" w14:textId="77777777" w:rsidR="00D04ECA" w:rsidRPr="000E70A7" w:rsidRDefault="00AD2290"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2.2.8</w:t>
      </w:r>
      <w:r w:rsidR="00D04ECA" w:rsidRPr="000E70A7">
        <w:rPr>
          <w:rFonts w:ascii="Times New Roman" w:hAnsi="Times New Roman" w:cs="Times New Roman"/>
          <w:sz w:val="28"/>
          <w:szCs w:val="28"/>
          <w:lang w:eastAsia="ru-RU"/>
        </w:rPr>
        <w:t>. Включает</w:t>
      </w:r>
      <w:r w:rsidR="002A46DE" w:rsidRPr="000E70A7">
        <w:rPr>
          <w:rFonts w:ascii="Times New Roman" w:hAnsi="Times New Roman" w:cs="Times New Roman"/>
          <w:sz w:val="28"/>
          <w:szCs w:val="28"/>
          <w:lang w:eastAsia="ru-RU"/>
        </w:rPr>
        <w:t xml:space="preserve"> представителей С</w:t>
      </w:r>
      <w:r w:rsidR="00B218A7" w:rsidRPr="000E70A7">
        <w:rPr>
          <w:rFonts w:ascii="Times New Roman" w:hAnsi="Times New Roman" w:cs="Times New Roman"/>
          <w:sz w:val="28"/>
          <w:szCs w:val="28"/>
          <w:lang w:eastAsia="ru-RU"/>
        </w:rPr>
        <w:t xml:space="preserve">овета трудового коллектива </w:t>
      </w:r>
      <w:r w:rsidR="00D04ECA" w:rsidRPr="000E70A7">
        <w:rPr>
          <w:rFonts w:ascii="Times New Roman" w:hAnsi="Times New Roman" w:cs="Times New Roman"/>
          <w:sz w:val="28"/>
          <w:szCs w:val="28"/>
          <w:lang w:eastAsia="ru-RU"/>
        </w:rPr>
        <w:t>по уполномочию работников в коллегиальные органы управления дошкольного образовательного учреждения. Создает условия, обеспечивающие участие работников в управлении организацией в предусмотренных ТК РФ, иными федеральными законами и настоящим коллективным договором.</w:t>
      </w:r>
    </w:p>
    <w:p w14:paraId="6204EC36" w14:textId="1936AF32" w:rsidR="002D1CEC" w:rsidRPr="000E70A7" w:rsidRDefault="00AD2290"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2.2.9</w:t>
      </w:r>
      <w:r w:rsidR="002D1CEC" w:rsidRPr="000E70A7">
        <w:rPr>
          <w:rFonts w:ascii="Times New Roman" w:hAnsi="Times New Roman" w:cs="Times New Roman"/>
          <w:sz w:val="28"/>
          <w:szCs w:val="28"/>
          <w:lang w:eastAsia="ru-RU"/>
        </w:rPr>
        <w:t>. Не препятствует работникам в осуществлении ими самозащиты своих трудовых прав. Работник может отказаться от выполнения работы, не предусмотренной трудовым договором, а также отказаться от выполнения работы, которая непосредственно угрожает его жизни и здоровью, на время отказа от указанной работы за работником сохраняются все права, предусмотренные трудовым кодексо</w:t>
      </w:r>
      <w:r w:rsidR="009715B9" w:rsidRPr="000E70A7">
        <w:rPr>
          <w:rFonts w:ascii="Times New Roman" w:hAnsi="Times New Roman" w:cs="Times New Roman"/>
          <w:sz w:val="28"/>
          <w:szCs w:val="28"/>
          <w:lang w:eastAsia="ru-RU"/>
        </w:rPr>
        <w:t>м Р</w:t>
      </w:r>
      <w:r w:rsidR="002D1CEC" w:rsidRPr="000E70A7">
        <w:rPr>
          <w:rFonts w:ascii="Times New Roman" w:hAnsi="Times New Roman" w:cs="Times New Roman"/>
          <w:sz w:val="28"/>
          <w:szCs w:val="28"/>
          <w:lang w:eastAsia="ru-RU"/>
        </w:rPr>
        <w:t>Ф, иными законами и другими нормативными актами, а</w:t>
      </w:r>
      <w:r w:rsidR="009715B9" w:rsidRPr="000E70A7">
        <w:rPr>
          <w:rFonts w:ascii="Times New Roman" w:hAnsi="Times New Roman" w:cs="Times New Roman"/>
          <w:sz w:val="28"/>
          <w:szCs w:val="28"/>
          <w:lang w:eastAsia="ru-RU"/>
        </w:rPr>
        <w:t xml:space="preserve"> также средняя заработная плата.</w:t>
      </w:r>
    </w:p>
    <w:p w14:paraId="71E6ABF4" w14:textId="77777777" w:rsidR="00D04ECA" w:rsidRPr="000E70A7" w:rsidRDefault="00AD2290"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b/>
          <w:bCs/>
          <w:sz w:val="28"/>
          <w:szCs w:val="28"/>
          <w:lang w:eastAsia="ru-RU"/>
        </w:rPr>
        <w:t>2.3.</w:t>
      </w:r>
      <w:r w:rsidR="00611749" w:rsidRPr="000E70A7">
        <w:rPr>
          <w:rFonts w:ascii="Times New Roman" w:hAnsi="Times New Roman" w:cs="Times New Roman"/>
          <w:b/>
          <w:bCs/>
          <w:sz w:val="28"/>
          <w:szCs w:val="28"/>
          <w:lang w:eastAsia="ru-RU"/>
        </w:rPr>
        <w:t xml:space="preserve"> </w:t>
      </w:r>
      <w:r w:rsidR="002562FB" w:rsidRPr="000E70A7">
        <w:rPr>
          <w:rFonts w:ascii="Times New Roman" w:hAnsi="Times New Roman" w:cs="Times New Roman"/>
          <w:b/>
          <w:bCs/>
          <w:sz w:val="28"/>
          <w:szCs w:val="28"/>
          <w:lang w:eastAsia="ru-RU"/>
        </w:rPr>
        <w:t>Совет трудового коллектива</w:t>
      </w:r>
      <w:r w:rsidR="00D04ECA" w:rsidRPr="000E70A7">
        <w:rPr>
          <w:rFonts w:ascii="Times New Roman" w:hAnsi="Times New Roman" w:cs="Times New Roman"/>
          <w:b/>
          <w:bCs/>
          <w:sz w:val="28"/>
          <w:szCs w:val="28"/>
          <w:lang w:eastAsia="ru-RU"/>
        </w:rPr>
        <w:t>:</w:t>
      </w:r>
    </w:p>
    <w:p w14:paraId="395FB5C3" w14:textId="7DB45A49" w:rsidR="00D04ECA" w:rsidRPr="000E70A7" w:rsidRDefault="00AD2290"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2.3.1</w:t>
      </w:r>
      <w:r w:rsidR="00D04ECA" w:rsidRPr="000E70A7">
        <w:rPr>
          <w:rFonts w:ascii="Times New Roman" w:hAnsi="Times New Roman" w:cs="Times New Roman"/>
          <w:sz w:val="28"/>
          <w:szCs w:val="28"/>
          <w:lang w:eastAsia="ru-RU"/>
        </w:rPr>
        <w:t>.</w:t>
      </w:r>
      <w:r w:rsidR="007D10C1">
        <w:rPr>
          <w:rFonts w:ascii="Times New Roman" w:hAnsi="Times New Roman" w:cs="Times New Roman"/>
          <w:sz w:val="28"/>
          <w:szCs w:val="28"/>
          <w:lang w:eastAsia="ru-RU"/>
        </w:rPr>
        <w:t xml:space="preserve"> </w:t>
      </w:r>
      <w:r w:rsidR="00D04ECA" w:rsidRPr="000E70A7">
        <w:rPr>
          <w:rFonts w:ascii="Times New Roman" w:hAnsi="Times New Roman" w:cs="Times New Roman"/>
          <w:sz w:val="28"/>
          <w:szCs w:val="28"/>
          <w:lang w:eastAsia="ru-RU"/>
        </w:rPr>
        <w:t xml:space="preserve">Обеспечивает в соответствии с </w:t>
      </w:r>
      <w:r w:rsidR="002A46DE" w:rsidRPr="000E70A7">
        <w:rPr>
          <w:rFonts w:ascii="Times New Roman" w:hAnsi="Times New Roman" w:cs="Times New Roman"/>
          <w:sz w:val="28"/>
          <w:szCs w:val="28"/>
          <w:lang w:eastAsia="ru-RU"/>
        </w:rPr>
        <w:t>П</w:t>
      </w:r>
      <w:r w:rsidR="00CD0B64" w:rsidRPr="000E70A7">
        <w:rPr>
          <w:rFonts w:ascii="Times New Roman" w:hAnsi="Times New Roman" w:cs="Times New Roman"/>
          <w:sz w:val="28"/>
          <w:szCs w:val="28"/>
          <w:lang w:eastAsia="ru-RU"/>
        </w:rPr>
        <w:t>оложением о С</w:t>
      </w:r>
      <w:r w:rsidR="003F1465" w:rsidRPr="000E70A7">
        <w:rPr>
          <w:rFonts w:ascii="Times New Roman" w:hAnsi="Times New Roman" w:cs="Times New Roman"/>
          <w:sz w:val="28"/>
          <w:szCs w:val="28"/>
          <w:lang w:eastAsia="ru-RU"/>
        </w:rPr>
        <w:t>овете трудового коллектива</w:t>
      </w:r>
      <w:r w:rsidR="007D10C1">
        <w:rPr>
          <w:rFonts w:ascii="Times New Roman" w:hAnsi="Times New Roman" w:cs="Times New Roman"/>
          <w:sz w:val="28"/>
          <w:szCs w:val="28"/>
          <w:lang w:eastAsia="ru-RU"/>
        </w:rPr>
        <w:t xml:space="preserve"> </w:t>
      </w:r>
      <w:r w:rsidR="00D04ECA" w:rsidRPr="000E70A7">
        <w:rPr>
          <w:rFonts w:ascii="Times New Roman" w:hAnsi="Times New Roman" w:cs="Times New Roman"/>
          <w:sz w:val="28"/>
          <w:szCs w:val="28"/>
          <w:lang w:eastAsia="ru-RU"/>
        </w:rPr>
        <w:t>защиту социально-трудовых прав и</w:t>
      </w:r>
      <w:r w:rsidR="007D10C1">
        <w:rPr>
          <w:rFonts w:ascii="Times New Roman" w:hAnsi="Times New Roman" w:cs="Times New Roman"/>
          <w:sz w:val="28"/>
          <w:szCs w:val="28"/>
          <w:lang w:eastAsia="ru-RU"/>
        </w:rPr>
        <w:t xml:space="preserve"> </w:t>
      </w:r>
      <w:r w:rsidR="002B485D" w:rsidRPr="000E70A7">
        <w:rPr>
          <w:rFonts w:ascii="Times New Roman" w:hAnsi="Times New Roman" w:cs="Times New Roman"/>
          <w:sz w:val="28"/>
          <w:szCs w:val="28"/>
          <w:lang w:eastAsia="ru-RU"/>
        </w:rPr>
        <w:t xml:space="preserve">профессиональных </w:t>
      </w:r>
      <w:r w:rsidR="00D04ECA" w:rsidRPr="000E70A7">
        <w:rPr>
          <w:rFonts w:ascii="Times New Roman" w:hAnsi="Times New Roman" w:cs="Times New Roman"/>
          <w:sz w:val="28"/>
          <w:szCs w:val="28"/>
          <w:lang w:eastAsia="ru-RU"/>
        </w:rPr>
        <w:t>интересов работн</w:t>
      </w:r>
      <w:r w:rsidR="002B485D" w:rsidRPr="000E70A7">
        <w:rPr>
          <w:rFonts w:ascii="Times New Roman" w:hAnsi="Times New Roman" w:cs="Times New Roman"/>
          <w:sz w:val="28"/>
          <w:szCs w:val="28"/>
          <w:lang w:eastAsia="ru-RU"/>
        </w:rPr>
        <w:t>иков МАДОУ №</w:t>
      </w:r>
      <w:r w:rsidR="007D10C1">
        <w:rPr>
          <w:rFonts w:ascii="Times New Roman" w:hAnsi="Times New Roman" w:cs="Times New Roman"/>
          <w:sz w:val="28"/>
          <w:szCs w:val="28"/>
          <w:lang w:eastAsia="ru-RU"/>
        </w:rPr>
        <w:t xml:space="preserve"> 2</w:t>
      </w:r>
      <w:r w:rsidR="00D04ECA" w:rsidRPr="000E70A7">
        <w:rPr>
          <w:rFonts w:ascii="Times New Roman" w:hAnsi="Times New Roman" w:cs="Times New Roman"/>
          <w:sz w:val="28"/>
          <w:szCs w:val="28"/>
          <w:lang w:eastAsia="ru-RU"/>
        </w:rPr>
        <w:t>.</w:t>
      </w:r>
    </w:p>
    <w:p w14:paraId="27CCD913" w14:textId="019E0CE7" w:rsidR="00D04ECA" w:rsidRPr="000E70A7" w:rsidRDefault="00AD2290"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2.3.2</w:t>
      </w:r>
      <w:r w:rsidR="00D04ECA" w:rsidRPr="000E70A7">
        <w:rPr>
          <w:rFonts w:ascii="Times New Roman" w:hAnsi="Times New Roman" w:cs="Times New Roman"/>
          <w:sz w:val="28"/>
          <w:szCs w:val="28"/>
          <w:lang w:eastAsia="ru-RU"/>
        </w:rPr>
        <w:t>. О</w:t>
      </w:r>
      <w:r w:rsidR="00B218A7" w:rsidRPr="000E70A7">
        <w:rPr>
          <w:rFonts w:ascii="Times New Roman" w:hAnsi="Times New Roman" w:cs="Times New Roman"/>
          <w:sz w:val="28"/>
          <w:szCs w:val="28"/>
          <w:lang w:eastAsia="ru-RU"/>
        </w:rPr>
        <w:t xml:space="preserve">казывает помощь членам коллектива </w:t>
      </w:r>
      <w:r w:rsidR="00D04ECA" w:rsidRPr="000E70A7">
        <w:rPr>
          <w:rFonts w:ascii="Times New Roman" w:hAnsi="Times New Roman" w:cs="Times New Roman"/>
          <w:sz w:val="28"/>
          <w:szCs w:val="28"/>
          <w:lang w:eastAsia="ru-RU"/>
        </w:rPr>
        <w:t>в вопросах применения трудового законодательства, разработки локальных нормативных актов, содержащих нормы трудового права, заключения коллективных договоров, а также в разрешении индивидуальных и коллективных трудовых споров.</w:t>
      </w:r>
    </w:p>
    <w:p w14:paraId="78B08291" w14:textId="77777777" w:rsidR="00D04ECA" w:rsidRPr="000E70A7" w:rsidRDefault="00AD2290"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2.3.3</w:t>
      </w:r>
      <w:r w:rsidR="00D04ECA" w:rsidRPr="000E70A7">
        <w:rPr>
          <w:rFonts w:ascii="Times New Roman" w:hAnsi="Times New Roman" w:cs="Times New Roman"/>
          <w:sz w:val="28"/>
          <w:szCs w:val="28"/>
          <w:lang w:eastAsia="ru-RU"/>
        </w:rPr>
        <w:t>. Использует возможности переговорного процесса с целью учета интересов сторон и предотвращения социальной напряженности в коллективе.</w:t>
      </w:r>
    </w:p>
    <w:p w14:paraId="268DFE9F" w14:textId="2761B4AA" w:rsidR="00D04ECA" w:rsidRPr="000E70A7" w:rsidRDefault="00AD2290"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2.3.4</w:t>
      </w:r>
      <w:r w:rsidR="00D04ECA" w:rsidRPr="000E70A7">
        <w:rPr>
          <w:rFonts w:ascii="Times New Roman" w:hAnsi="Times New Roman" w:cs="Times New Roman"/>
          <w:sz w:val="28"/>
          <w:szCs w:val="28"/>
          <w:lang w:eastAsia="ru-RU"/>
        </w:rPr>
        <w:t>. Способствует соблюдению правил внутреннего трудового распорядка, дисциплины труда, своевременному и качественному выполнению трудовых обязанностей.</w:t>
      </w:r>
    </w:p>
    <w:p w14:paraId="306DDCAD" w14:textId="77777777" w:rsidR="00D04ECA" w:rsidRPr="000E70A7" w:rsidRDefault="00AD2290"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lastRenderedPageBreak/>
        <w:t>2.3.5</w:t>
      </w:r>
      <w:r w:rsidR="00D04ECA" w:rsidRPr="000E70A7">
        <w:rPr>
          <w:rFonts w:ascii="Times New Roman" w:hAnsi="Times New Roman" w:cs="Times New Roman"/>
          <w:sz w:val="28"/>
          <w:szCs w:val="28"/>
          <w:lang w:eastAsia="ru-RU"/>
        </w:rPr>
        <w:t>. Вносит предложения Работодателю по разработке систем и форм оплаты труда, управлению организацией, ведению переговоров по совершенствованию обязательств коллективного договора, принятию текущих и перспективных планов и программ социально-экономического и кадрового развития, способствующих полному, качественному выполнению обязанностей работников по трудовому договору.</w:t>
      </w:r>
    </w:p>
    <w:p w14:paraId="01B79432" w14:textId="4D5FD121" w:rsidR="002A46DE" w:rsidRPr="000E70A7" w:rsidRDefault="00AD2290"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2.3.6</w:t>
      </w:r>
      <w:r w:rsidR="00D04ECA" w:rsidRPr="000E70A7">
        <w:rPr>
          <w:rFonts w:ascii="Times New Roman" w:hAnsi="Times New Roman" w:cs="Times New Roman"/>
          <w:sz w:val="28"/>
          <w:szCs w:val="28"/>
          <w:lang w:eastAsia="ru-RU"/>
        </w:rPr>
        <w:t xml:space="preserve">. Содействует предотвращению в </w:t>
      </w:r>
      <w:r w:rsidR="002B485D" w:rsidRPr="000E70A7">
        <w:rPr>
          <w:rFonts w:ascii="Times New Roman" w:hAnsi="Times New Roman" w:cs="Times New Roman"/>
          <w:sz w:val="28"/>
          <w:szCs w:val="28"/>
          <w:lang w:eastAsia="ru-RU"/>
        </w:rPr>
        <w:t>МАДОУ №</w:t>
      </w:r>
      <w:r w:rsidR="009715B9" w:rsidRPr="000E70A7">
        <w:rPr>
          <w:rFonts w:ascii="Times New Roman" w:hAnsi="Times New Roman" w:cs="Times New Roman"/>
          <w:sz w:val="28"/>
          <w:szCs w:val="28"/>
          <w:lang w:eastAsia="ru-RU"/>
        </w:rPr>
        <w:t xml:space="preserve"> </w:t>
      </w:r>
      <w:r w:rsidR="007D10C1">
        <w:rPr>
          <w:rFonts w:ascii="Times New Roman" w:hAnsi="Times New Roman" w:cs="Times New Roman"/>
          <w:sz w:val="28"/>
          <w:szCs w:val="28"/>
          <w:lang w:eastAsia="ru-RU"/>
        </w:rPr>
        <w:t xml:space="preserve">2 </w:t>
      </w:r>
      <w:r w:rsidR="00D04ECA" w:rsidRPr="000E70A7">
        <w:rPr>
          <w:rFonts w:ascii="Times New Roman" w:hAnsi="Times New Roman" w:cs="Times New Roman"/>
          <w:sz w:val="28"/>
          <w:szCs w:val="28"/>
          <w:lang w:eastAsia="ru-RU"/>
        </w:rPr>
        <w:t>коллективных трудовых споров.</w:t>
      </w:r>
    </w:p>
    <w:p w14:paraId="7ABCF03E" w14:textId="77777777" w:rsidR="002A46DE" w:rsidRPr="000E70A7" w:rsidRDefault="00AD2290" w:rsidP="000E70A7">
      <w:pPr>
        <w:pStyle w:val="a3"/>
        <w:ind w:firstLine="709"/>
        <w:jc w:val="both"/>
        <w:rPr>
          <w:rFonts w:ascii="Times New Roman" w:hAnsi="Times New Roman" w:cs="Times New Roman"/>
          <w:b/>
          <w:sz w:val="28"/>
          <w:szCs w:val="28"/>
          <w:lang w:eastAsia="ru-RU"/>
        </w:rPr>
      </w:pPr>
      <w:r w:rsidRPr="000E70A7">
        <w:rPr>
          <w:rFonts w:ascii="Times New Roman" w:hAnsi="Times New Roman" w:cs="Times New Roman"/>
          <w:b/>
          <w:sz w:val="28"/>
          <w:szCs w:val="28"/>
          <w:lang w:eastAsia="ru-RU"/>
        </w:rPr>
        <w:t>2.4</w:t>
      </w:r>
      <w:r w:rsidR="002A46DE" w:rsidRPr="000E70A7">
        <w:rPr>
          <w:rFonts w:ascii="Times New Roman" w:hAnsi="Times New Roman" w:cs="Times New Roman"/>
          <w:b/>
          <w:sz w:val="28"/>
          <w:szCs w:val="28"/>
          <w:lang w:eastAsia="ru-RU"/>
        </w:rPr>
        <w:t>.</w:t>
      </w:r>
      <w:r w:rsidRPr="000E70A7">
        <w:rPr>
          <w:rFonts w:ascii="Times New Roman" w:hAnsi="Times New Roman" w:cs="Times New Roman"/>
          <w:b/>
          <w:sz w:val="28"/>
          <w:szCs w:val="28"/>
          <w:lang w:eastAsia="ru-RU"/>
        </w:rPr>
        <w:t xml:space="preserve"> </w:t>
      </w:r>
      <w:r w:rsidR="002A46DE" w:rsidRPr="000E70A7">
        <w:rPr>
          <w:rFonts w:ascii="Times New Roman" w:hAnsi="Times New Roman" w:cs="Times New Roman"/>
          <w:b/>
          <w:sz w:val="28"/>
          <w:szCs w:val="28"/>
          <w:lang w:eastAsia="ru-RU"/>
        </w:rPr>
        <w:t xml:space="preserve">Работники </w:t>
      </w:r>
      <w:r w:rsidR="002D1CEC" w:rsidRPr="000E70A7">
        <w:rPr>
          <w:rFonts w:ascii="Times New Roman" w:hAnsi="Times New Roman" w:cs="Times New Roman"/>
          <w:b/>
          <w:sz w:val="28"/>
          <w:szCs w:val="28"/>
          <w:lang w:eastAsia="ru-RU"/>
        </w:rPr>
        <w:t>обязуются</w:t>
      </w:r>
      <w:r w:rsidR="002A46DE" w:rsidRPr="000E70A7">
        <w:rPr>
          <w:rFonts w:ascii="Times New Roman" w:hAnsi="Times New Roman" w:cs="Times New Roman"/>
          <w:b/>
          <w:sz w:val="28"/>
          <w:szCs w:val="28"/>
          <w:lang w:eastAsia="ru-RU"/>
        </w:rPr>
        <w:t>:</w:t>
      </w:r>
    </w:p>
    <w:p w14:paraId="3D596F90" w14:textId="0E8CA152" w:rsidR="002A46DE" w:rsidRPr="000E70A7" w:rsidRDefault="002A46DE" w:rsidP="000E70A7">
      <w:pPr>
        <w:pStyle w:val="a3"/>
        <w:ind w:firstLine="709"/>
        <w:jc w:val="both"/>
        <w:rPr>
          <w:rFonts w:ascii="Times New Roman" w:hAnsi="Times New Roman" w:cs="Times New Roman"/>
          <w:sz w:val="28"/>
          <w:szCs w:val="28"/>
          <w:lang w:eastAsia="ru-RU"/>
        </w:rPr>
      </w:pPr>
      <w:r w:rsidRPr="000E70A7">
        <w:rPr>
          <w:rFonts w:ascii="Times New Roman" w:hAnsi="Times New Roman" w:cs="Times New Roman"/>
          <w:b/>
          <w:sz w:val="28"/>
          <w:szCs w:val="28"/>
          <w:lang w:eastAsia="ru-RU"/>
        </w:rPr>
        <w:t xml:space="preserve"> </w:t>
      </w:r>
      <w:r w:rsidR="009715B9" w:rsidRPr="000E70A7">
        <w:rPr>
          <w:rFonts w:ascii="Times New Roman" w:hAnsi="Times New Roman" w:cs="Times New Roman"/>
          <w:sz w:val="28"/>
          <w:szCs w:val="28"/>
          <w:lang w:eastAsia="ru-RU"/>
        </w:rPr>
        <w:t xml:space="preserve"> - </w:t>
      </w:r>
      <w:r w:rsidRPr="000E70A7">
        <w:rPr>
          <w:rFonts w:ascii="Times New Roman" w:hAnsi="Times New Roman" w:cs="Times New Roman"/>
          <w:sz w:val="28"/>
          <w:szCs w:val="28"/>
          <w:lang w:eastAsia="ru-RU"/>
        </w:rPr>
        <w:t xml:space="preserve"> полно</w:t>
      </w:r>
      <w:r w:rsidR="009715B9" w:rsidRPr="000E70A7">
        <w:rPr>
          <w:rFonts w:ascii="Times New Roman" w:hAnsi="Times New Roman" w:cs="Times New Roman"/>
          <w:sz w:val="28"/>
          <w:szCs w:val="28"/>
          <w:lang w:eastAsia="ru-RU"/>
        </w:rPr>
        <w:t>стью,</w:t>
      </w:r>
      <w:r w:rsidRPr="000E70A7">
        <w:rPr>
          <w:rFonts w:ascii="Times New Roman" w:hAnsi="Times New Roman" w:cs="Times New Roman"/>
          <w:sz w:val="28"/>
          <w:szCs w:val="28"/>
          <w:lang w:eastAsia="ru-RU"/>
        </w:rPr>
        <w:t xml:space="preserve"> качественно и своевременно выполнять свои трудовые обязанности, возложенные трудовым договором;</w:t>
      </w:r>
    </w:p>
    <w:p w14:paraId="2B19CD97" w14:textId="77777777" w:rsidR="002A46DE" w:rsidRPr="000E70A7" w:rsidRDefault="002A46DE" w:rsidP="000E70A7">
      <w:pPr>
        <w:pStyle w:val="a3"/>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 - соблюдать правила внутреннего трудового распорядка, установленный режим труда, правила и инструкции по охране труда;</w:t>
      </w:r>
    </w:p>
    <w:p w14:paraId="17F0F160" w14:textId="77777777" w:rsidR="002A46DE" w:rsidRPr="000E70A7" w:rsidRDefault="002A46DE" w:rsidP="000E70A7">
      <w:pPr>
        <w:pStyle w:val="a3"/>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 - соблюдать трудовую дисциплину;</w:t>
      </w:r>
    </w:p>
    <w:p w14:paraId="1168A959" w14:textId="77777777" w:rsidR="002A46DE" w:rsidRPr="000E70A7" w:rsidRDefault="002A46DE" w:rsidP="000E70A7">
      <w:pPr>
        <w:pStyle w:val="a3"/>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 - выполнять установленные нормы труды;</w:t>
      </w:r>
    </w:p>
    <w:p w14:paraId="77357B05" w14:textId="77777777" w:rsidR="002A46DE" w:rsidRPr="000E70A7" w:rsidRDefault="002A46DE" w:rsidP="000E70A7">
      <w:pPr>
        <w:pStyle w:val="a3"/>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 -  повышать квалификацию;</w:t>
      </w:r>
    </w:p>
    <w:p w14:paraId="59BD57CA" w14:textId="77777777" w:rsidR="002A46DE" w:rsidRPr="000E70A7" w:rsidRDefault="002A46DE" w:rsidP="000E70A7">
      <w:pPr>
        <w:pStyle w:val="a3"/>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 - бережно относиться к имуществу работодателя и других работников;</w:t>
      </w:r>
    </w:p>
    <w:p w14:paraId="4FDDCCA7" w14:textId="762F4590" w:rsidR="002A46DE" w:rsidRPr="000E70A7" w:rsidRDefault="002A46DE" w:rsidP="000E70A7">
      <w:pPr>
        <w:pStyle w:val="a3"/>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 - незамедлительно сообщать Работодателю либо непосредственному руководителю о возникновении ситуации, представляющей угрозы жизни и здор</w:t>
      </w:r>
      <w:r w:rsidR="0065783B" w:rsidRPr="000E70A7">
        <w:rPr>
          <w:rFonts w:ascii="Times New Roman" w:hAnsi="Times New Roman" w:cs="Times New Roman"/>
          <w:sz w:val="28"/>
          <w:szCs w:val="28"/>
          <w:lang w:eastAsia="ru-RU"/>
        </w:rPr>
        <w:t>овью людей МАДОУ №</w:t>
      </w:r>
      <w:r w:rsidR="007D10C1">
        <w:rPr>
          <w:rFonts w:ascii="Times New Roman" w:hAnsi="Times New Roman" w:cs="Times New Roman"/>
          <w:sz w:val="28"/>
          <w:szCs w:val="28"/>
          <w:lang w:eastAsia="ru-RU"/>
        </w:rPr>
        <w:t xml:space="preserve"> 2</w:t>
      </w:r>
      <w:r w:rsidR="0065783B" w:rsidRPr="000E70A7">
        <w:rPr>
          <w:rFonts w:ascii="Times New Roman" w:hAnsi="Times New Roman" w:cs="Times New Roman"/>
          <w:sz w:val="28"/>
          <w:szCs w:val="28"/>
          <w:lang w:eastAsia="ru-RU"/>
        </w:rPr>
        <w:t>;</w:t>
      </w:r>
    </w:p>
    <w:p w14:paraId="0B010E91" w14:textId="77777777" w:rsidR="002B0F69" w:rsidRPr="000E70A7" w:rsidRDefault="0065783B" w:rsidP="000E70A7">
      <w:pPr>
        <w:pStyle w:val="a3"/>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 - своевременно проходить меди</w:t>
      </w:r>
      <w:r w:rsidR="002B0F69" w:rsidRPr="000E70A7">
        <w:rPr>
          <w:rFonts w:ascii="Times New Roman" w:hAnsi="Times New Roman" w:cs="Times New Roman"/>
          <w:sz w:val="28"/>
          <w:szCs w:val="28"/>
          <w:lang w:eastAsia="ru-RU"/>
        </w:rPr>
        <w:t>цинские осмотры</w:t>
      </w:r>
      <w:r w:rsidRPr="000E70A7">
        <w:rPr>
          <w:rFonts w:ascii="Times New Roman" w:hAnsi="Times New Roman" w:cs="Times New Roman"/>
          <w:sz w:val="28"/>
          <w:szCs w:val="28"/>
          <w:lang w:eastAsia="ru-RU"/>
        </w:rPr>
        <w:t>;</w:t>
      </w:r>
    </w:p>
    <w:p w14:paraId="429899BB" w14:textId="77777777" w:rsidR="002A46DE" w:rsidRPr="000E70A7" w:rsidRDefault="002A46DE" w:rsidP="000E70A7">
      <w:pPr>
        <w:pStyle w:val="a3"/>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 - способствовать созданию благоприятного психологического климата в коллективе.</w:t>
      </w:r>
    </w:p>
    <w:p w14:paraId="734E7897" w14:textId="77777777" w:rsidR="002A46DE" w:rsidRPr="000E70A7" w:rsidRDefault="002A46DE" w:rsidP="000E70A7">
      <w:pPr>
        <w:pStyle w:val="a3"/>
        <w:ind w:firstLine="709"/>
        <w:jc w:val="both"/>
        <w:rPr>
          <w:rFonts w:ascii="Times New Roman" w:hAnsi="Times New Roman" w:cs="Times New Roman"/>
          <w:sz w:val="28"/>
          <w:szCs w:val="28"/>
          <w:lang w:eastAsia="ru-RU"/>
        </w:rPr>
      </w:pPr>
    </w:p>
    <w:p w14:paraId="24753B02" w14:textId="7A5CBF00" w:rsidR="00AD2290" w:rsidRPr="000E70A7" w:rsidRDefault="007D10C1" w:rsidP="000E70A7">
      <w:pPr>
        <w:pStyle w:val="a3"/>
        <w:ind w:firstLine="709"/>
        <w:jc w:val="both"/>
        <w:rPr>
          <w:rFonts w:ascii="Times New Roman" w:hAnsi="Times New Roman" w:cs="Times New Roman"/>
          <w:b/>
          <w:bCs/>
          <w:sz w:val="28"/>
          <w:szCs w:val="28"/>
          <w:lang w:eastAsia="ru-RU"/>
        </w:rPr>
      </w:pPr>
      <w:r>
        <w:rPr>
          <w:rFonts w:ascii="Times New Roman" w:hAnsi="Times New Roman" w:cs="Times New Roman"/>
          <w:b/>
          <w:bCs/>
          <w:i/>
          <w:sz w:val="28"/>
          <w:szCs w:val="28"/>
          <w:lang w:eastAsia="ru-RU"/>
        </w:rPr>
        <w:t>3</w:t>
      </w:r>
      <w:r w:rsidR="00D04ECA" w:rsidRPr="000E70A7">
        <w:rPr>
          <w:rFonts w:ascii="Times New Roman" w:hAnsi="Times New Roman" w:cs="Times New Roman"/>
          <w:b/>
          <w:bCs/>
          <w:i/>
          <w:sz w:val="28"/>
          <w:szCs w:val="28"/>
          <w:lang w:eastAsia="ru-RU"/>
        </w:rPr>
        <w:t xml:space="preserve">. </w:t>
      </w:r>
      <w:r w:rsidR="00AD2290" w:rsidRPr="000E70A7">
        <w:rPr>
          <w:rFonts w:ascii="Times New Roman" w:hAnsi="Times New Roman" w:cs="Times New Roman"/>
          <w:b/>
          <w:bCs/>
          <w:i/>
          <w:sz w:val="28"/>
          <w:szCs w:val="28"/>
          <w:lang w:eastAsia="ru-RU"/>
        </w:rPr>
        <w:t>ТРУДОВЫЕ ОТНОШЕНИЯ, РАБОЧЕЕ ВРЕМЯ И ВРЕМЯ ОТДЫХА.</w:t>
      </w:r>
      <w:r w:rsidR="00AD2290" w:rsidRPr="000E70A7">
        <w:rPr>
          <w:rFonts w:ascii="Times New Roman" w:hAnsi="Times New Roman" w:cs="Times New Roman"/>
          <w:b/>
          <w:bCs/>
          <w:sz w:val="28"/>
          <w:szCs w:val="28"/>
          <w:lang w:eastAsia="ru-RU"/>
        </w:rPr>
        <w:t xml:space="preserve"> </w:t>
      </w:r>
    </w:p>
    <w:p w14:paraId="406582D5" w14:textId="77777777" w:rsidR="00AD2290" w:rsidRPr="000E70A7" w:rsidRDefault="00AD2290" w:rsidP="000E70A7">
      <w:pPr>
        <w:pStyle w:val="a3"/>
        <w:ind w:firstLine="709"/>
        <w:jc w:val="both"/>
        <w:rPr>
          <w:rFonts w:ascii="Times New Roman" w:hAnsi="Times New Roman" w:cs="Times New Roman"/>
          <w:b/>
          <w:bCs/>
          <w:sz w:val="28"/>
          <w:szCs w:val="28"/>
          <w:lang w:eastAsia="ru-RU"/>
        </w:rPr>
      </w:pPr>
    </w:p>
    <w:p w14:paraId="11590DAF" w14:textId="77777777" w:rsidR="00D04ECA" w:rsidRPr="000E70A7" w:rsidRDefault="00AD2290" w:rsidP="000E70A7">
      <w:pPr>
        <w:pStyle w:val="a3"/>
        <w:ind w:firstLine="709"/>
        <w:jc w:val="both"/>
        <w:rPr>
          <w:rFonts w:ascii="Times New Roman" w:hAnsi="Times New Roman" w:cs="Times New Roman"/>
          <w:b/>
          <w:bCs/>
          <w:sz w:val="28"/>
          <w:szCs w:val="28"/>
          <w:lang w:eastAsia="ru-RU"/>
        </w:rPr>
      </w:pPr>
      <w:r w:rsidRPr="000E70A7">
        <w:rPr>
          <w:rFonts w:ascii="Times New Roman" w:hAnsi="Times New Roman" w:cs="Times New Roman"/>
          <w:b/>
          <w:bCs/>
          <w:sz w:val="28"/>
          <w:szCs w:val="28"/>
          <w:lang w:eastAsia="ru-RU"/>
        </w:rPr>
        <w:t xml:space="preserve"> </w:t>
      </w:r>
      <w:r w:rsidR="00D04ECA" w:rsidRPr="000E70A7">
        <w:rPr>
          <w:rFonts w:ascii="Times New Roman" w:hAnsi="Times New Roman" w:cs="Times New Roman"/>
          <w:b/>
          <w:bCs/>
          <w:sz w:val="28"/>
          <w:szCs w:val="28"/>
          <w:lang w:eastAsia="ru-RU"/>
        </w:rPr>
        <w:t xml:space="preserve">Стороны договорились о </w:t>
      </w:r>
      <w:proofErr w:type="gramStart"/>
      <w:r w:rsidR="00D04ECA" w:rsidRPr="000E70A7">
        <w:rPr>
          <w:rFonts w:ascii="Times New Roman" w:hAnsi="Times New Roman" w:cs="Times New Roman"/>
          <w:b/>
          <w:bCs/>
          <w:sz w:val="28"/>
          <w:szCs w:val="28"/>
          <w:lang w:eastAsia="ru-RU"/>
        </w:rPr>
        <w:t>том</w:t>
      </w:r>
      <w:proofErr w:type="gramEnd"/>
      <w:r w:rsidR="00D04ECA" w:rsidRPr="000E70A7">
        <w:rPr>
          <w:rFonts w:ascii="Times New Roman" w:hAnsi="Times New Roman" w:cs="Times New Roman"/>
          <w:b/>
          <w:bCs/>
          <w:sz w:val="28"/>
          <w:szCs w:val="28"/>
          <w:lang w:eastAsia="ru-RU"/>
        </w:rPr>
        <w:t xml:space="preserve"> что:</w:t>
      </w:r>
    </w:p>
    <w:p w14:paraId="206EA00F"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3.1.</w:t>
      </w:r>
      <w:r w:rsidRPr="000E70A7">
        <w:rPr>
          <w:rFonts w:ascii="Times New Roman" w:hAnsi="Times New Roman" w:cs="Times New Roman"/>
          <w:b/>
          <w:bCs/>
          <w:sz w:val="28"/>
          <w:szCs w:val="28"/>
          <w:lang w:eastAsia="ru-RU"/>
        </w:rPr>
        <w:t xml:space="preserve"> </w:t>
      </w:r>
      <w:r w:rsidRPr="000E70A7">
        <w:rPr>
          <w:rFonts w:ascii="Times New Roman" w:hAnsi="Times New Roman" w:cs="Times New Roman"/>
          <w:sz w:val="28"/>
          <w:szCs w:val="28"/>
          <w:lang w:eastAsia="ru-RU"/>
        </w:rPr>
        <w:t>Трудовые отношения между работником и работодателем регулируются трудовым договором, заключенным в письменной форме в соответствии с трудовым законодательством и иными нормативными правовыми актами, содержащими нормы трудового права, отраслевым, территориальным соглашениями и настоящим коллективным договором.</w:t>
      </w:r>
    </w:p>
    <w:p w14:paraId="4EFF1CBD" w14:textId="531854D1"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3.1.2.</w:t>
      </w:r>
      <w:r w:rsidR="007D10C1">
        <w:rPr>
          <w:rFonts w:ascii="Times New Roman" w:hAnsi="Times New Roman" w:cs="Times New Roman"/>
          <w:sz w:val="28"/>
          <w:szCs w:val="28"/>
          <w:lang w:eastAsia="ru-RU"/>
        </w:rPr>
        <w:t xml:space="preserve"> </w:t>
      </w:r>
      <w:r w:rsidRPr="000E70A7">
        <w:rPr>
          <w:rFonts w:ascii="Times New Roman" w:hAnsi="Times New Roman" w:cs="Times New Roman"/>
          <w:sz w:val="28"/>
          <w:szCs w:val="28"/>
          <w:lang w:eastAsia="ru-RU"/>
        </w:rPr>
        <w:t>Трудовой договор заключается в письменной форме, составляется в двух экземплярах, каждый из которых подписывается сторонами. Один экземпляр трудового договора передается работнику, другой хранится у работодателя. Получение работником экземпляра трудового договора должно подтверждаться подписью работника на экземпляре трудового договора, хранящемся у работодателя.</w:t>
      </w:r>
    </w:p>
    <w:p w14:paraId="2BFE6ED4" w14:textId="677AAC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Трудовой договор, не оформленный надлежащим образом, считается заключенным, если работник приступил к работе с ведома или по поручению работодателя или его представителя. При фактическом допущении работника к работе работодатель обязан оформить с ним трудовой договор в письменной форме не позднее трех рабочих дней со дня фактического допущения к работе.</w:t>
      </w:r>
    </w:p>
    <w:p w14:paraId="5AEE91A2"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lastRenderedPageBreak/>
        <w:t>Прием на работу оформляется приказом (распоряжением) работодателя, изданным на основании заключенного трудового договора. Содержание приказа (распоряжения) работодателя должно соответствовать условиям заключенного трудового договора.</w:t>
      </w:r>
    </w:p>
    <w:p w14:paraId="0D55CCCB"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Приказ (распоряжение) работодателя о приеме на работу объявляется работнику под роспись в трехдневный срок со дня фактического начала работы. По требованию работника работодатель обязан выдать ему надлежаще заверенную копию указанного приказа (распоряжения).</w:t>
      </w:r>
    </w:p>
    <w:p w14:paraId="2F9E5287"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3.1.3. Условия, оговариваемые при заключении трудового договора, не могут ущемлять социально-экономические, трудовые права работников, определенные законодательством, коллективным договором дошкольного образовательного учреждения.</w:t>
      </w:r>
    </w:p>
    <w:p w14:paraId="67D0C328" w14:textId="68374990" w:rsidR="00D04ECA" w:rsidRPr="000E70A7" w:rsidRDefault="0057072F"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В соответствии со </w:t>
      </w:r>
      <w:r w:rsidR="00D04ECA" w:rsidRPr="000E70A7">
        <w:rPr>
          <w:rFonts w:ascii="Times New Roman" w:hAnsi="Times New Roman" w:cs="Times New Roman"/>
          <w:sz w:val="28"/>
          <w:szCs w:val="28"/>
          <w:lang w:eastAsia="ru-RU"/>
        </w:rPr>
        <w:t>ст.57 ТК РФ трудовой договор содержит полную информацию о сторонах трудового договора.</w:t>
      </w:r>
    </w:p>
    <w:p w14:paraId="4EDBC5A0" w14:textId="32520182"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3.1.4. В трудовом договоре могут быть предусмотрены дополнительные условия</w:t>
      </w:r>
      <w:r w:rsidR="0057072F" w:rsidRPr="000E70A7">
        <w:rPr>
          <w:rFonts w:ascii="Times New Roman" w:hAnsi="Times New Roman" w:cs="Times New Roman"/>
          <w:sz w:val="28"/>
          <w:szCs w:val="28"/>
          <w:lang w:eastAsia="ru-RU"/>
        </w:rPr>
        <w:t xml:space="preserve"> (</w:t>
      </w:r>
      <w:r w:rsidRPr="000E70A7">
        <w:rPr>
          <w:rFonts w:ascii="Times New Roman" w:hAnsi="Times New Roman" w:cs="Times New Roman"/>
          <w:sz w:val="28"/>
          <w:szCs w:val="28"/>
          <w:lang w:eastAsia="ru-RU"/>
        </w:rPr>
        <w:t>ст.57 ТК), не ухудшающие положение работника по сравнению с установленным трудовым законодательством и иными нормативными правовыми актами, содержащими нормы трудового права, коллективным договором, локальными нормативными актами.</w:t>
      </w:r>
    </w:p>
    <w:p w14:paraId="60395AC6" w14:textId="0F10A57B"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3.1.5. Трудовой договор с работниками дошкольных образовательных учреждений заключается на неопределенный срок. Заключение срочного трудового договора допускается в случаях, когда трудовые отношения не могут быть установлены на неопределенный срок с учетом характера предстоящей работы или условий ее выполнения, а именно в случаях, пред</w:t>
      </w:r>
      <w:r w:rsidR="0057072F" w:rsidRPr="000E70A7">
        <w:rPr>
          <w:rFonts w:ascii="Times New Roman" w:hAnsi="Times New Roman" w:cs="Times New Roman"/>
          <w:sz w:val="28"/>
          <w:szCs w:val="28"/>
          <w:lang w:eastAsia="ru-RU"/>
        </w:rPr>
        <w:t>усмотренных ст.</w:t>
      </w:r>
      <w:r w:rsidRPr="000E70A7">
        <w:rPr>
          <w:rFonts w:ascii="Times New Roman" w:hAnsi="Times New Roman" w:cs="Times New Roman"/>
          <w:sz w:val="28"/>
          <w:szCs w:val="28"/>
          <w:lang w:eastAsia="ru-RU"/>
        </w:rPr>
        <w:t xml:space="preserve"> 59 ТК РФ.</w:t>
      </w:r>
    </w:p>
    <w:p w14:paraId="135C3AFE" w14:textId="0CA91D94"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В случаях, пред</w:t>
      </w:r>
      <w:r w:rsidR="0057072F" w:rsidRPr="000E70A7">
        <w:rPr>
          <w:rFonts w:ascii="Times New Roman" w:hAnsi="Times New Roman" w:cs="Times New Roman"/>
          <w:sz w:val="28"/>
          <w:szCs w:val="28"/>
          <w:lang w:eastAsia="ru-RU"/>
        </w:rPr>
        <w:t>усмотренных ст.</w:t>
      </w:r>
      <w:r w:rsidRPr="000E70A7">
        <w:rPr>
          <w:rFonts w:ascii="Times New Roman" w:hAnsi="Times New Roman" w:cs="Times New Roman"/>
          <w:sz w:val="28"/>
          <w:szCs w:val="28"/>
          <w:lang w:eastAsia="ru-RU"/>
        </w:rPr>
        <w:t xml:space="preserve"> 59 ТК </w:t>
      </w:r>
      <w:proofErr w:type="gramStart"/>
      <w:r w:rsidRPr="000E70A7">
        <w:rPr>
          <w:rFonts w:ascii="Times New Roman" w:hAnsi="Times New Roman" w:cs="Times New Roman"/>
          <w:sz w:val="28"/>
          <w:szCs w:val="28"/>
          <w:lang w:eastAsia="ru-RU"/>
        </w:rPr>
        <w:t>РФ,  срочный</w:t>
      </w:r>
      <w:proofErr w:type="gramEnd"/>
      <w:r w:rsidRPr="000E70A7">
        <w:rPr>
          <w:rFonts w:ascii="Times New Roman" w:hAnsi="Times New Roman" w:cs="Times New Roman"/>
          <w:sz w:val="28"/>
          <w:szCs w:val="28"/>
          <w:lang w:eastAsia="ru-RU"/>
        </w:rPr>
        <w:t xml:space="preserve"> трудовой договор может заключаться по соглашению сторон трудового договора без учета характера предстоящей работы и условий ее выполнения.</w:t>
      </w:r>
    </w:p>
    <w:p w14:paraId="544FECAD"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Изменение определенных сторонами условий трудового договора, в том числе перевод на другую работу, допускается только по соглашению сторон трудового договора, за исключением случаев, предусмотренных Трудовым кодексом РФ. Соглашение об изменении определенных сторонами условий трудового договора заключается в письменной форме.</w:t>
      </w:r>
    </w:p>
    <w:p w14:paraId="193790DA"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3.1.6. Наименования должностей и профессий работников образовательного учреждения должны соответствовать наименованиям, указанным в «Едином квалификационном справочнике должностей руководителей, специалистов и служащих» и «Едином тарифно-квалификационном справочнике работ и профессий рабочих».</w:t>
      </w:r>
    </w:p>
    <w:p w14:paraId="03BCB32C" w14:textId="4EE06B9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3.1.7.</w:t>
      </w:r>
      <w:r w:rsidR="007D10C1">
        <w:rPr>
          <w:rFonts w:ascii="Times New Roman" w:hAnsi="Times New Roman" w:cs="Times New Roman"/>
          <w:sz w:val="28"/>
          <w:szCs w:val="28"/>
          <w:lang w:eastAsia="ru-RU"/>
        </w:rPr>
        <w:t xml:space="preserve"> </w:t>
      </w:r>
      <w:r w:rsidRPr="000E70A7">
        <w:rPr>
          <w:rFonts w:ascii="Times New Roman" w:hAnsi="Times New Roman" w:cs="Times New Roman"/>
          <w:sz w:val="28"/>
          <w:szCs w:val="28"/>
          <w:lang w:eastAsia="ru-RU"/>
        </w:rPr>
        <w:t>Требования, содержащиеся в квалификационных характеристиках, служат основой для разработки должностных инструкций конкретного педагогического работника в образовательном учреждении.</w:t>
      </w:r>
    </w:p>
    <w:p w14:paraId="79324665" w14:textId="68076275"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3.1.8. При приеме на работу, до подписания трудового договора, работодатель обязан при заключении трудового договора с работником ознакомить его под роспись с уставом образовательного учреждения, коллективным договором, правилами внутреннего трудового распорядка и </w:t>
      </w:r>
      <w:r w:rsidRPr="000E70A7">
        <w:rPr>
          <w:rFonts w:ascii="Times New Roman" w:hAnsi="Times New Roman" w:cs="Times New Roman"/>
          <w:sz w:val="28"/>
          <w:szCs w:val="28"/>
          <w:lang w:eastAsia="ru-RU"/>
        </w:rPr>
        <w:lastRenderedPageBreak/>
        <w:t>иными локальными нормативными актами, непосредственно связанными с трудовой деятельностью работника.</w:t>
      </w:r>
    </w:p>
    <w:p w14:paraId="18C37F5D"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3.1.9. Прекращение трудового договора с работником может производиться только по основаниям, предусмотренным ТК РФ и иными федеральными законами (ст.77 ТК РФ).</w:t>
      </w:r>
    </w:p>
    <w:p w14:paraId="1EF9D134" w14:textId="7E5921F4"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3</w:t>
      </w:r>
      <w:r w:rsidR="009D6F50" w:rsidRPr="000E70A7">
        <w:rPr>
          <w:rFonts w:ascii="Times New Roman" w:hAnsi="Times New Roman" w:cs="Times New Roman"/>
          <w:sz w:val="28"/>
          <w:szCs w:val="28"/>
          <w:lang w:eastAsia="ru-RU"/>
        </w:rPr>
        <w:t xml:space="preserve">.2. Объём педагогической работы </w:t>
      </w:r>
      <w:r w:rsidRPr="000E70A7">
        <w:rPr>
          <w:rFonts w:ascii="Times New Roman" w:hAnsi="Times New Roman" w:cs="Times New Roman"/>
          <w:sz w:val="28"/>
          <w:szCs w:val="28"/>
          <w:lang w:eastAsia="ru-RU"/>
        </w:rPr>
        <w:t>р</w:t>
      </w:r>
      <w:r w:rsidR="00B35360" w:rsidRPr="000E70A7">
        <w:rPr>
          <w:rFonts w:ascii="Times New Roman" w:hAnsi="Times New Roman" w:cs="Times New Roman"/>
          <w:sz w:val="28"/>
          <w:szCs w:val="28"/>
          <w:lang w:eastAsia="ru-RU"/>
        </w:rPr>
        <w:t>аботникам</w:t>
      </w:r>
      <w:r w:rsidR="00BA7899" w:rsidRPr="000E70A7">
        <w:rPr>
          <w:rFonts w:ascii="Times New Roman" w:hAnsi="Times New Roman" w:cs="Times New Roman"/>
          <w:sz w:val="28"/>
          <w:szCs w:val="28"/>
          <w:lang w:eastAsia="ru-RU"/>
        </w:rPr>
        <w:t>,</w:t>
      </w:r>
      <w:r w:rsidR="00B35360" w:rsidRPr="000E70A7">
        <w:rPr>
          <w:rFonts w:ascii="Times New Roman" w:hAnsi="Times New Roman" w:cs="Times New Roman"/>
          <w:sz w:val="28"/>
          <w:szCs w:val="28"/>
          <w:lang w:eastAsia="ru-RU"/>
        </w:rPr>
        <w:t xml:space="preserve"> </w:t>
      </w:r>
      <w:r w:rsidRPr="000E70A7">
        <w:rPr>
          <w:rFonts w:ascii="Times New Roman" w:hAnsi="Times New Roman" w:cs="Times New Roman"/>
          <w:sz w:val="28"/>
          <w:szCs w:val="28"/>
          <w:lang w:eastAsia="ru-RU"/>
        </w:rPr>
        <w:t>устанавливается работодателем исходя из количества часов, обеспеченности кадрами, других конкретных условий в данном учреждении по согласо</w:t>
      </w:r>
      <w:r w:rsidR="00E56DD1" w:rsidRPr="000E70A7">
        <w:rPr>
          <w:rFonts w:ascii="Times New Roman" w:hAnsi="Times New Roman" w:cs="Times New Roman"/>
          <w:sz w:val="28"/>
          <w:szCs w:val="28"/>
          <w:lang w:eastAsia="ru-RU"/>
        </w:rPr>
        <w:t>ванию с С</w:t>
      </w:r>
      <w:r w:rsidR="009715B9" w:rsidRPr="000E70A7">
        <w:rPr>
          <w:rFonts w:ascii="Times New Roman" w:hAnsi="Times New Roman" w:cs="Times New Roman"/>
          <w:sz w:val="28"/>
          <w:szCs w:val="28"/>
          <w:lang w:eastAsia="ru-RU"/>
        </w:rPr>
        <w:t>оветом трудового кол</w:t>
      </w:r>
      <w:r w:rsidR="00B35360" w:rsidRPr="000E70A7">
        <w:rPr>
          <w:rFonts w:ascii="Times New Roman" w:hAnsi="Times New Roman" w:cs="Times New Roman"/>
          <w:sz w:val="28"/>
          <w:szCs w:val="28"/>
          <w:lang w:eastAsia="ru-RU"/>
        </w:rPr>
        <w:t>лектива</w:t>
      </w:r>
      <w:r w:rsidRPr="000E70A7">
        <w:rPr>
          <w:rFonts w:ascii="Times New Roman" w:hAnsi="Times New Roman" w:cs="Times New Roman"/>
          <w:sz w:val="28"/>
          <w:szCs w:val="28"/>
          <w:lang w:eastAsia="ru-RU"/>
        </w:rPr>
        <w:t>.</w:t>
      </w:r>
    </w:p>
    <w:p w14:paraId="70DB7721" w14:textId="3C788CB8"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3.2.1. Объём педагогической работы педагога больше или меньше нормы часов за ставку заработной платы устанавливается только с их письменного согласия.</w:t>
      </w:r>
    </w:p>
    <w:p w14:paraId="2E761284" w14:textId="0AE80DEE" w:rsidR="002110F2"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 3.2.2. Уменьшение или увеличение нагрузки педагога в течение учебного года по сравнению с нагрузкой, оговорённой в приказе руководителя учреждения, возможны только в исключительных случаях, обусловленных обстоятельствами, не зависящими от воли сторон</w:t>
      </w:r>
    </w:p>
    <w:p w14:paraId="02B13097" w14:textId="77777777" w:rsidR="00D04ECA" w:rsidRPr="000E70A7" w:rsidRDefault="002110F2"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 - </w:t>
      </w:r>
      <w:r w:rsidR="00D04ECA" w:rsidRPr="000E70A7">
        <w:rPr>
          <w:rFonts w:ascii="Times New Roman" w:hAnsi="Times New Roman" w:cs="Times New Roman"/>
          <w:sz w:val="28"/>
          <w:szCs w:val="28"/>
          <w:lang w:eastAsia="ru-RU"/>
        </w:rPr>
        <w:t xml:space="preserve"> по взаимному согласию сторон;</w:t>
      </w:r>
    </w:p>
    <w:p w14:paraId="62A1D424" w14:textId="4592AA32"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3.2.3. О введении изменений условий </w:t>
      </w:r>
      <w:proofErr w:type="gramStart"/>
      <w:r w:rsidRPr="000E70A7">
        <w:rPr>
          <w:rFonts w:ascii="Times New Roman" w:hAnsi="Times New Roman" w:cs="Times New Roman"/>
          <w:sz w:val="28"/>
          <w:szCs w:val="28"/>
          <w:lang w:eastAsia="ru-RU"/>
        </w:rPr>
        <w:t>трудового</w:t>
      </w:r>
      <w:r w:rsidR="007D4B15">
        <w:rPr>
          <w:rFonts w:ascii="Times New Roman" w:hAnsi="Times New Roman" w:cs="Times New Roman"/>
          <w:sz w:val="28"/>
          <w:szCs w:val="28"/>
          <w:lang w:eastAsia="ru-RU"/>
        </w:rPr>
        <w:t xml:space="preserve"> </w:t>
      </w:r>
      <w:r w:rsidRPr="000E70A7">
        <w:rPr>
          <w:rFonts w:ascii="Times New Roman" w:hAnsi="Times New Roman" w:cs="Times New Roman"/>
          <w:sz w:val="28"/>
          <w:szCs w:val="28"/>
          <w:lang w:eastAsia="ru-RU"/>
        </w:rPr>
        <w:t>договора</w:t>
      </w:r>
      <w:proofErr w:type="gramEnd"/>
      <w:r w:rsidR="00545B96">
        <w:rPr>
          <w:rFonts w:ascii="Times New Roman" w:hAnsi="Times New Roman" w:cs="Times New Roman"/>
          <w:sz w:val="28"/>
          <w:szCs w:val="28"/>
          <w:lang w:eastAsia="ru-RU"/>
        </w:rPr>
        <w:t xml:space="preserve"> </w:t>
      </w:r>
      <w:r w:rsidRPr="000E70A7">
        <w:rPr>
          <w:rFonts w:ascii="Times New Roman" w:hAnsi="Times New Roman" w:cs="Times New Roman"/>
          <w:sz w:val="28"/>
          <w:szCs w:val="28"/>
          <w:lang w:eastAsia="ru-RU"/>
        </w:rPr>
        <w:t>определённых сторонами, работник должен быть уведомлен работодателем в письменной форме не позднее, чем за 2 месяца (ст.74, 162 ТК РФ).</w:t>
      </w:r>
    </w:p>
    <w:p w14:paraId="75544743" w14:textId="247A37D4" w:rsidR="001626C7" w:rsidRPr="000E70A7" w:rsidRDefault="001626C7"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3.3. На основании приказа Министерства здравоохранения и социального развития  Российской Федерации от 26.08.2010г.</w:t>
      </w:r>
      <w:r w:rsidR="007D10C1">
        <w:rPr>
          <w:rFonts w:ascii="Times New Roman" w:hAnsi="Times New Roman" w:cs="Times New Roman"/>
          <w:sz w:val="28"/>
          <w:szCs w:val="28"/>
          <w:lang w:eastAsia="ru-RU"/>
        </w:rPr>
        <w:t xml:space="preserve"> </w:t>
      </w:r>
      <w:r w:rsidRPr="000E70A7">
        <w:rPr>
          <w:rFonts w:ascii="Times New Roman" w:hAnsi="Times New Roman" w:cs="Times New Roman"/>
          <w:sz w:val="28"/>
          <w:szCs w:val="28"/>
          <w:lang w:eastAsia="ru-RU"/>
        </w:rPr>
        <w:t>№  761-н</w:t>
      </w:r>
      <w:r w:rsidR="00632A8B" w:rsidRPr="000E70A7">
        <w:rPr>
          <w:rFonts w:ascii="Times New Roman" w:hAnsi="Times New Roman" w:cs="Times New Roman"/>
          <w:color w:val="808080"/>
          <w:sz w:val="28"/>
          <w:szCs w:val="28"/>
          <w:shd w:val="clear" w:color="auto" w:fill="FFFFFF"/>
        </w:rPr>
        <w:t xml:space="preserve"> </w:t>
      </w:r>
      <w:r w:rsidR="00632A8B" w:rsidRPr="000E70A7">
        <w:rPr>
          <w:rFonts w:ascii="Times New Roman" w:hAnsi="Times New Roman" w:cs="Times New Roman"/>
          <w:sz w:val="28"/>
          <w:szCs w:val="28"/>
          <w:shd w:val="clear" w:color="auto" w:fill="FFFFFF"/>
        </w:rPr>
        <w:t>(в ред. Приказа Минздравсоцразвития РФ </w:t>
      </w:r>
      <w:hyperlink r:id="rId6" w:anchor="l5" w:tgtFrame="_blank" w:history="1">
        <w:r w:rsidR="00632A8B" w:rsidRPr="000E70A7">
          <w:rPr>
            <w:rStyle w:val="aa"/>
            <w:rFonts w:ascii="Times New Roman" w:hAnsi="Times New Roman" w:cs="Times New Roman"/>
            <w:color w:val="auto"/>
            <w:sz w:val="28"/>
            <w:szCs w:val="28"/>
            <w:u w:val="none"/>
            <w:shd w:val="clear" w:color="auto" w:fill="FFFFFF"/>
          </w:rPr>
          <w:t xml:space="preserve">от 31.05.2011 </w:t>
        </w:r>
        <w:r w:rsidR="00545B96">
          <w:rPr>
            <w:rStyle w:val="aa"/>
            <w:rFonts w:ascii="Times New Roman" w:hAnsi="Times New Roman" w:cs="Times New Roman"/>
            <w:color w:val="auto"/>
            <w:sz w:val="28"/>
            <w:szCs w:val="28"/>
            <w:u w:val="none"/>
            <w:shd w:val="clear" w:color="auto" w:fill="FFFFFF"/>
          </w:rPr>
          <w:t>№</w:t>
        </w:r>
        <w:r w:rsidR="00632A8B" w:rsidRPr="000E70A7">
          <w:rPr>
            <w:rStyle w:val="aa"/>
            <w:rFonts w:ascii="Times New Roman" w:hAnsi="Times New Roman" w:cs="Times New Roman"/>
            <w:color w:val="auto"/>
            <w:sz w:val="28"/>
            <w:szCs w:val="28"/>
            <w:u w:val="none"/>
            <w:shd w:val="clear" w:color="auto" w:fill="FFFFFF"/>
          </w:rPr>
          <w:t xml:space="preserve"> 448н</w:t>
        </w:r>
      </w:hyperlink>
      <w:r w:rsidR="00632A8B" w:rsidRPr="000E70A7">
        <w:rPr>
          <w:rFonts w:ascii="Times New Roman" w:hAnsi="Times New Roman" w:cs="Times New Roman"/>
          <w:sz w:val="28"/>
          <w:szCs w:val="28"/>
          <w:shd w:val="clear" w:color="auto" w:fill="FFFFFF"/>
        </w:rPr>
        <w:t>)</w:t>
      </w:r>
      <w:r w:rsidRPr="000E70A7">
        <w:rPr>
          <w:rFonts w:ascii="Times New Roman" w:hAnsi="Times New Roman" w:cs="Times New Roman"/>
          <w:sz w:val="28"/>
          <w:szCs w:val="28"/>
          <w:lang w:eastAsia="ru-RU"/>
        </w:rPr>
        <w:t xml:space="preserve"> об утверждении «</w:t>
      </w:r>
      <w:r w:rsidR="00D04ECA" w:rsidRPr="000E70A7">
        <w:rPr>
          <w:rFonts w:ascii="Times New Roman" w:hAnsi="Times New Roman" w:cs="Times New Roman"/>
          <w:sz w:val="28"/>
          <w:szCs w:val="28"/>
          <w:lang w:eastAsia="ru-RU"/>
        </w:rPr>
        <w:t>Единого квалификационного справочника должностей руководителей, специалистов и служащих</w:t>
      </w:r>
      <w:r w:rsidRPr="000E70A7">
        <w:rPr>
          <w:rFonts w:ascii="Times New Roman" w:hAnsi="Times New Roman" w:cs="Times New Roman"/>
          <w:sz w:val="28"/>
          <w:szCs w:val="28"/>
          <w:lang w:eastAsia="ru-RU"/>
        </w:rPr>
        <w:t>»</w:t>
      </w:r>
      <w:r w:rsidR="00D04ECA" w:rsidRPr="000E70A7">
        <w:rPr>
          <w:rFonts w:ascii="Times New Roman" w:hAnsi="Times New Roman" w:cs="Times New Roman"/>
          <w:sz w:val="28"/>
          <w:szCs w:val="28"/>
          <w:lang w:eastAsia="ru-RU"/>
        </w:rPr>
        <w:t>, раздел «Квалификационные характеристики должностей работников образования», повышением уровня квалификационных требований по ряду должностей, расценивать необходимость дополнительной профессиональной подготовки работника, как условие выполнения работниками определенного вида деятельности, в связи с чем, повышение квалификации работника проводить на основании заключения дополнительного договора с предоставлением гарантий и компенсаций, предусмотренных Трудовым кодексом Российской Федерации</w:t>
      </w:r>
      <w:r w:rsidRPr="000E70A7">
        <w:rPr>
          <w:rFonts w:ascii="Times New Roman" w:hAnsi="Times New Roman" w:cs="Times New Roman"/>
          <w:sz w:val="28"/>
          <w:szCs w:val="28"/>
          <w:lang w:eastAsia="ru-RU"/>
        </w:rPr>
        <w:t>.</w:t>
      </w:r>
    </w:p>
    <w:p w14:paraId="3D3ED28C"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b/>
          <w:bCs/>
          <w:sz w:val="28"/>
          <w:szCs w:val="28"/>
          <w:lang w:eastAsia="ru-RU"/>
        </w:rPr>
        <w:t>Стороны при регулировании вопросов рабочего времени и времени отдыха исходят из того, что:</w:t>
      </w:r>
    </w:p>
    <w:p w14:paraId="2E200C6B"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3.4. Продолжительность рабочего времени и времени отдыха, педагогических и других работников образовательных учреждений определяется законодательством Российской Федерации в зависимости от наименования должности, условий труда и других факторов.</w:t>
      </w:r>
    </w:p>
    <w:p w14:paraId="1E892A42" w14:textId="1BEAECBC" w:rsidR="002110F2" w:rsidRPr="000E70A7" w:rsidRDefault="00D04ECA" w:rsidP="000E70A7">
      <w:pPr>
        <w:pStyle w:val="pcenter"/>
        <w:spacing w:before="0" w:beforeAutospacing="0" w:after="0" w:afterAutospacing="0"/>
        <w:ind w:firstLine="709"/>
        <w:jc w:val="both"/>
        <w:textAlignment w:val="baseline"/>
        <w:rPr>
          <w:color w:val="000000"/>
          <w:sz w:val="28"/>
          <w:szCs w:val="28"/>
        </w:rPr>
      </w:pPr>
      <w:r w:rsidRPr="000E70A7">
        <w:rPr>
          <w:sz w:val="28"/>
          <w:szCs w:val="28"/>
        </w:rPr>
        <w:t xml:space="preserve">Продолжительность рабочего времени, режим </w:t>
      </w:r>
      <w:r w:rsidR="002110F2" w:rsidRPr="000E70A7">
        <w:rPr>
          <w:sz w:val="28"/>
          <w:szCs w:val="28"/>
        </w:rPr>
        <w:t>рабочего времени педагогических</w:t>
      </w:r>
      <w:r w:rsidR="00CB4C53" w:rsidRPr="000E70A7">
        <w:rPr>
          <w:sz w:val="28"/>
          <w:szCs w:val="28"/>
        </w:rPr>
        <w:t xml:space="preserve"> </w:t>
      </w:r>
      <w:r w:rsidRPr="000E70A7">
        <w:rPr>
          <w:sz w:val="28"/>
          <w:szCs w:val="28"/>
        </w:rPr>
        <w:t>работников (нормы часов педагогической работы за ставку заработной платы) регулируются</w:t>
      </w:r>
      <w:r w:rsidR="002110F2" w:rsidRPr="000E70A7">
        <w:rPr>
          <w:sz w:val="28"/>
          <w:szCs w:val="28"/>
        </w:rPr>
        <w:t xml:space="preserve"> приказом</w:t>
      </w:r>
      <w:r w:rsidR="00545B96">
        <w:rPr>
          <w:sz w:val="28"/>
          <w:szCs w:val="28"/>
        </w:rPr>
        <w:t xml:space="preserve"> </w:t>
      </w:r>
      <w:r w:rsidR="002110F2" w:rsidRPr="000E70A7">
        <w:rPr>
          <w:color w:val="000000"/>
          <w:sz w:val="28"/>
          <w:szCs w:val="28"/>
        </w:rPr>
        <w:t>Министерства образования и науки РФ от 22.12. 2014г.</w:t>
      </w:r>
      <w:r w:rsidR="00CB4C53" w:rsidRPr="000E70A7">
        <w:rPr>
          <w:color w:val="000000"/>
          <w:sz w:val="28"/>
          <w:szCs w:val="28"/>
        </w:rPr>
        <w:t xml:space="preserve">  № 1601.  «</w:t>
      </w:r>
      <w:r w:rsidR="002110F2" w:rsidRPr="000E70A7">
        <w:rPr>
          <w:color w:val="000000"/>
          <w:sz w:val="28"/>
          <w:szCs w:val="28"/>
        </w:rPr>
        <w:t>О продолжительности рабочего времени (нормах ча</w:t>
      </w:r>
      <w:r w:rsidR="00CB4C53" w:rsidRPr="000E70A7">
        <w:rPr>
          <w:color w:val="000000"/>
          <w:sz w:val="28"/>
          <w:szCs w:val="28"/>
        </w:rPr>
        <w:t>с</w:t>
      </w:r>
      <w:r w:rsidR="002110F2" w:rsidRPr="000E70A7">
        <w:rPr>
          <w:color w:val="000000"/>
          <w:sz w:val="28"/>
          <w:szCs w:val="28"/>
        </w:rPr>
        <w:t>ов пед</w:t>
      </w:r>
      <w:r w:rsidR="00CB4C53" w:rsidRPr="000E70A7">
        <w:rPr>
          <w:color w:val="000000"/>
          <w:sz w:val="28"/>
          <w:szCs w:val="28"/>
        </w:rPr>
        <w:t xml:space="preserve">агогической работы за ставку заработной платы) педагогических  </w:t>
      </w:r>
      <w:r w:rsidR="002110F2" w:rsidRPr="000E70A7">
        <w:rPr>
          <w:color w:val="000000"/>
          <w:sz w:val="28"/>
          <w:szCs w:val="28"/>
        </w:rPr>
        <w:t xml:space="preserve"> </w:t>
      </w:r>
      <w:r w:rsidR="00CB4C53" w:rsidRPr="000E70A7">
        <w:rPr>
          <w:color w:val="000000"/>
          <w:sz w:val="28"/>
          <w:szCs w:val="28"/>
        </w:rPr>
        <w:t xml:space="preserve"> работников, оговариваемой в трудовом договоре».</w:t>
      </w:r>
    </w:p>
    <w:p w14:paraId="0F26E119"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bookmarkStart w:id="0" w:name="100003"/>
      <w:bookmarkStart w:id="1" w:name="100004"/>
      <w:bookmarkEnd w:id="0"/>
      <w:bookmarkEnd w:id="1"/>
      <w:r w:rsidRPr="000E70A7">
        <w:rPr>
          <w:rFonts w:ascii="Times New Roman" w:hAnsi="Times New Roman" w:cs="Times New Roman"/>
          <w:sz w:val="28"/>
          <w:szCs w:val="28"/>
          <w:lang w:eastAsia="ru-RU"/>
        </w:rPr>
        <w:lastRenderedPageBreak/>
        <w:t>3.4.1. Норма часов преподавательской работы за ставку заработной платы, являющаяся нормируемой частью педагогической работы.</w:t>
      </w:r>
    </w:p>
    <w:p w14:paraId="61963B9F"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Выполнение педагогической работы педагогическими работниками, указанными в настоящем пункте, характеризуется наличием установленных норм времени только для выполнения педагогической работы. Нормируемая часть рабочего времени работников, предусмотренных в настоящем пункте, определяется в астрономических часах.</w:t>
      </w:r>
    </w:p>
    <w:p w14:paraId="5B7A1DCC" w14:textId="1F197E71" w:rsidR="00D04ECA" w:rsidRPr="000E70A7" w:rsidRDefault="00D04ECA" w:rsidP="000E70A7">
      <w:pPr>
        <w:pStyle w:val="a3"/>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Режим ра</w:t>
      </w:r>
      <w:r w:rsidR="002B485D" w:rsidRPr="000E70A7">
        <w:rPr>
          <w:rFonts w:ascii="Times New Roman" w:hAnsi="Times New Roman" w:cs="Times New Roman"/>
          <w:sz w:val="28"/>
          <w:szCs w:val="28"/>
          <w:lang w:eastAsia="ru-RU"/>
        </w:rPr>
        <w:t xml:space="preserve">бочего времени МАДОУ </w:t>
      </w:r>
      <w:r w:rsidRPr="000E70A7">
        <w:rPr>
          <w:rFonts w:ascii="Times New Roman" w:hAnsi="Times New Roman" w:cs="Times New Roman"/>
          <w:sz w:val="28"/>
          <w:szCs w:val="28"/>
          <w:lang w:eastAsia="ru-RU"/>
        </w:rPr>
        <w:t xml:space="preserve">№ </w:t>
      </w:r>
      <w:r w:rsidR="00545B96">
        <w:rPr>
          <w:rFonts w:ascii="Times New Roman" w:hAnsi="Times New Roman" w:cs="Times New Roman"/>
          <w:sz w:val="28"/>
          <w:szCs w:val="28"/>
          <w:lang w:eastAsia="ru-RU"/>
        </w:rPr>
        <w:t>2</w:t>
      </w:r>
    </w:p>
    <w:p w14:paraId="76D60F8B" w14:textId="5109D5BE" w:rsidR="00D04ECA" w:rsidRPr="000E70A7" w:rsidRDefault="00D04ECA" w:rsidP="000E70A7">
      <w:pPr>
        <w:pStyle w:val="a3"/>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 с 07-</w:t>
      </w:r>
      <w:r w:rsidR="00545B96">
        <w:rPr>
          <w:rFonts w:ascii="Times New Roman" w:hAnsi="Times New Roman" w:cs="Times New Roman"/>
          <w:sz w:val="28"/>
          <w:szCs w:val="28"/>
          <w:lang w:eastAsia="ru-RU"/>
        </w:rPr>
        <w:t>0</w:t>
      </w:r>
      <w:r w:rsidRPr="000E70A7">
        <w:rPr>
          <w:rFonts w:ascii="Times New Roman" w:hAnsi="Times New Roman" w:cs="Times New Roman"/>
          <w:sz w:val="28"/>
          <w:szCs w:val="28"/>
          <w:lang w:eastAsia="ru-RU"/>
        </w:rPr>
        <w:t>0 до</w:t>
      </w:r>
      <w:r w:rsidR="00545B96">
        <w:rPr>
          <w:rFonts w:ascii="Times New Roman" w:hAnsi="Times New Roman" w:cs="Times New Roman"/>
          <w:sz w:val="28"/>
          <w:szCs w:val="28"/>
          <w:lang w:eastAsia="ru-RU"/>
        </w:rPr>
        <w:t xml:space="preserve"> </w:t>
      </w:r>
      <w:r w:rsidRPr="000E70A7">
        <w:rPr>
          <w:rFonts w:ascii="Times New Roman" w:hAnsi="Times New Roman" w:cs="Times New Roman"/>
          <w:sz w:val="28"/>
          <w:szCs w:val="28"/>
          <w:lang w:eastAsia="ru-RU"/>
        </w:rPr>
        <w:t>19.</w:t>
      </w:r>
      <w:r w:rsidR="00545B96">
        <w:rPr>
          <w:rFonts w:ascii="Times New Roman" w:hAnsi="Times New Roman" w:cs="Times New Roman"/>
          <w:sz w:val="28"/>
          <w:szCs w:val="28"/>
          <w:lang w:eastAsia="ru-RU"/>
        </w:rPr>
        <w:t>0</w:t>
      </w:r>
      <w:r w:rsidRPr="000E70A7">
        <w:rPr>
          <w:rFonts w:ascii="Times New Roman" w:hAnsi="Times New Roman" w:cs="Times New Roman"/>
          <w:sz w:val="28"/>
          <w:szCs w:val="28"/>
          <w:lang w:eastAsia="ru-RU"/>
        </w:rPr>
        <w:t xml:space="preserve">0 </w:t>
      </w:r>
      <w:r w:rsidRPr="000E70A7">
        <w:rPr>
          <w:rFonts w:ascii="Times New Roman" w:hAnsi="Times New Roman" w:cs="Times New Roman"/>
          <w:sz w:val="28"/>
          <w:szCs w:val="28"/>
        </w:rPr>
        <w:t>в течение 5 дней в неделю.</w:t>
      </w:r>
      <w:r w:rsidRPr="000E70A7">
        <w:rPr>
          <w:rFonts w:ascii="Times New Roman" w:hAnsi="Times New Roman" w:cs="Times New Roman"/>
          <w:sz w:val="28"/>
          <w:szCs w:val="28"/>
          <w:lang w:eastAsia="ru-RU"/>
        </w:rPr>
        <w:t xml:space="preserve"> Выполнение работы регулируется расписанием образовательной деятельности.</w:t>
      </w:r>
    </w:p>
    <w:p w14:paraId="0D1F520B" w14:textId="69B7C032"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3.4.2.  Норма часов педагогической работы за ставку заработной платы других педаго</w:t>
      </w:r>
      <w:r w:rsidR="006B0E5D" w:rsidRPr="000E70A7">
        <w:rPr>
          <w:rFonts w:ascii="Times New Roman" w:hAnsi="Times New Roman" w:cs="Times New Roman"/>
          <w:sz w:val="28"/>
          <w:szCs w:val="28"/>
          <w:lang w:eastAsia="ru-RU"/>
        </w:rPr>
        <w:t>гических работников установлена на основании Приказа Министерства образования и науки РФ от 22.12.014г.</w:t>
      </w:r>
      <w:r w:rsidR="00545B96">
        <w:rPr>
          <w:rFonts w:ascii="Times New Roman" w:hAnsi="Times New Roman" w:cs="Times New Roman"/>
          <w:sz w:val="28"/>
          <w:szCs w:val="28"/>
          <w:lang w:eastAsia="ru-RU"/>
        </w:rPr>
        <w:t xml:space="preserve"> </w:t>
      </w:r>
      <w:r w:rsidR="006B0E5D" w:rsidRPr="000E70A7">
        <w:rPr>
          <w:rFonts w:ascii="Times New Roman" w:hAnsi="Times New Roman" w:cs="Times New Roman"/>
          <w:sz w:val="28"/>
          <w:szCs w:val="28"/>
          <w:lang w:eastAsia="ru-RU"/>
        </w:rPr>
        <w:t>№ 1601.</w:t>
      </w:r>
    </w:p>
    <w:p w14:paraId="059B1DEE"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20 часов в н</w:t>
      </w:r>
      <w:r w:rsidR="006B0E5D" w:rsidRPr="000E70A7">
        <w:rPr>
          <w:rFonts w:ascii="Times New Roman" w:hAnsi="Times New Roman" w:cs="Times New Roman"/>
          <w:sz w:val="28"/>
          <w:szCs w:val="28"/>
          <w:lang w:eastAsia="ru-RU"/>
        </w:rPr>
        <w:t xml:space="preserve">еделю – </w:t>
      </w:r>
      <w:r w:rsidRPr="000E70A7">
        <w:rPr>
          <w:rFonts w:ascii="Times New Roman" w:hAnsi="Times New Roman" w:cs="Times New Roman"/>
          <w:sz w:val="28"/>
          <w:szCs w:val="28"/>
          <w:lang w:eastAsia="ru-RU"/>
        </w:rPr>
        <w:t>учителям-логопедам (логопедам);</w:t>
      </w:r>
    </w:p>
    <w:p w14:paraId="2AD7F433"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24 часа в неделю </w:t>
      </w:r>
      <w:r w:rsidR="0065783B" w:rsidRPr="000E70A7">
        <w:rPr>
          <w:rFonts w:ascii="Times New Roman" w:hAnsi="Times New Roman" w:cs="Times New Roman"/>
          <w:sz w:val="28"/>
          <w:szCs w:val="28"/>
          <w:lang w:eastAsia="ru-RU"/>
        </w:rPr>
        <w:t>– музыкальным руководителям;</w:t>
      </w:r>
    </w:p>
    <w:p w14:paraId="39C01FF8"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30 часов в неделю – инст</w:t>
      </w:r>
      <w:r w:rsidR="0065783B" w:rsidRPr="000E70A7">
        <w:rPr>
          <w:rFonts w:ascii="Times New Roman" w:hAnsi="Times New Roman" w:cs="Times New Roman"/>
          <w:sz w:val="28"/>
          <w:szCs w:val="28"/>
          <w:lang w:eastAsia="ru-RU"/>
        </w:rPr>
        <w:t>рукторам по физической культуре;</w:t>
      </w:r>
    </w:p>
    <w:p w14:paraId="1A9745F6" w14:textId="62CB6160" w:rsidR="0065783B"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36 часов в неделю</w:t>
      </w:r>
      <w:r w:rsidR="0065652A" w:rsidRPr="000E70A7">
        <w:rPr>
          <w:rFonts w:ascii="Times New Roman" w:hAnsi="Times New Roman" w:cs="Times New Roman"/>
          <w:sz w:val="28"/>
          <w:szCs w:val="28"/>
          <w:lang w:eastAsia="ru-RU"/>
        </w:rPr>
        <w:t xml:space="preserve"> </w:t>
      </w:r>
      <w:r w:rsidRPr="000E70A7">
        <w:rPr>
          <w:rFonts w:ascii="Times New Roman" w:hAnsi="Times New Roman" w:cs="Times New Roman"/>
          <w:sz w:val="28"/>
          <w:szCs w:val="28"/>
          <w:lang w:eastAsia="ru-RU"/>
        </w:rPr>
        <w:t>–</w:t>
      </w:r>
      <w:r w:rsidR="0065783B" w:rsidRPr="000E70A7">
        <w:rPr>
          <w:rFonts w:ascii="Times New Roman" w:hAnsi="Times New Roman" w:cs="Times New Roman"/>
          <w:sz w:val="28"/>
          <w:szCs w:val="28"/>
          <w:lang w:eastAsia="ru-RU"/>
        </w:rPr>
        <w:t xml:space="preserve"> педагогу –</w:t>
      </w:r>
      <w:r w:rsidR="006B0E5D" w:rsidRPr="000E70A7">
        <w:rPr>
          <w:rFonts w:ascii="Times New Roman" w:hAnsi="Times New Roman" w:cs="Times New Roman"/>
          <w:sz w:val="28"/>
          <w:szCs w:val="28"/>
          <w:lang w:eastAsia="ru-RU"/>
        </w:rPr>
        <w:t xml:space="preserve"> психологу</w:t>
      </w:r>
      <w:r w:rsidR="0065783B" w:rsidRPr="000E70A7">
        <w:rPr>
          <w:rFonts w:ascii="Times New Roman" w:hAnsi="Times New Roman" w:cs="Times New Roman"/>
          <w:sz w:val="28"/>
          <w:szCs w:val="28"/>
          <w:lang w:eastAsia="ru-RU"/>
        </w:rPr>
        <w:t>,</w:t>
      </w:r>
      <w:r w:rsidRPr="000E70A7">
        <w:rPr>
          <w:rFonts w:ascii="Times New Roman" w:hAnsi="Times New Roman" w:cs="Times New Roman"/>
          <w:sz w:val="28"/>
          <w:szCs w:val="28"/>
          <w:lang w:eastAsia="ru-RU"/>
        </w:rPr>
        <w:t xml:space="preserve"> воспитателям дошкол</w:t>
      </w:r>
      <w:r w:rsidR="0065783B" w:rsidRPr="000E70A7">
        <w:rPr>
          <w:rFonts w:ascii="Times New Roman" w:hAnsi="Times New Roman" w:cs="Times New Roman"/>
          <w:sz w:val="28"/>
          <w:szCs w:val="28"/>
          <w:lang w:eastAsia="ru-RU"/>
        </w:rPr>
        <w:t>ьных образовательных учреждений;</w:t>
      </w:r>
      <w:r w:rsidRPr="000E70A7">
        <w:rPr>
          <w:rFonts w:ascii="Times New Roman" w:hAnsi="Times New Roman" w:cs="Times New Roman"/>
          <w:sz w:val="28"/>
          <w:szCs w:val="28"/>
          <w:lang w:eastAsia="ru-RU"/>
        </w:rPr>
        <w:t xml:space="preserve"> </w:t>
      </w:r>
    </w:p>
    <w:p w14:paraId="3863B22E"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40 часов в неделю – младшим воспитателям.</w:t>
      </w:r>
    </w:p>
    <w:p w14:paraId="63B750F2" w14:textId="20A5CC3B"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3.4.3. Педагогическим и учебно-воспитательным работникам, не предусмотренным в </w:t>
      </w:r>
      <w:hyperlink r:id="rId7" w:anchor="sub_43" w:history="1">
        <w:r w:rsidRPr="000E70A7">
          <w:rPr>
            <w:rFonts w:ascii="Times New Roman" w:hAnsi="Times New Roman" w:cs="Times New Roman"/>
            <w:sz w:val="28"/>
            <w:szCs w:val="28"/>
            <w:lang w:eastAsia="ru-RU"/>
          </w:rPr>
          <w:t>пунктах 3.</w:t>
        </w:r>
        <w:r w:rsidR="00545B96">
          <w:rPr>
            <w:rFonts w:ascii="Times New Roman" w:hAnsi="Times New Roman" w:cs="Times New Roman"/>
            <w:sz w:val="28"/>
            <w:szCs w:val="28"/>
            <w:lang w:eastAsia="ru-RU"/>
          </w:rPr>
          <w:t>4</w:t>
        </w:r>
        <w:r w:rsidRPr="000E70A7">
          <w:rPr>
            <w:rFonts w:ascii="Times New Roman" w:hAnsi="Times New Roman" w:cs="Times New Roman"/>
            <w:sz w:val="28"/>
            <w:szCs w:val="28"/>
            <w:lang w:eastAsia="ru-RU"/>
          </w:rPr>
          <w:t>.1.</w:t>
        </w:r>
      </w:hyperlink>
      <w:r w:rsidRPr="000E70A7">
        <w:rPr>
          <w:rFonts w:ascii="Times New Roman" w:hAnsi="Times New Roman" w:cs="Times New Roman"/>
          <w:sz w:val="28"/>
          <w:szCs w:val="28"/>
          <w:lang w:eastAsia="ru-RU"/>
        </w:rPr>
        <w:t xml:space="preserve"> и 3.</w:t>
      </w:r>
      <w:r w:rsidR="00545B96">
        <w:rPr>
          <w:rFonts w:ascii="Times New Roman" w:hAnsi="Times New Roman" w:cs="Times New Roman"/>
          <w:sz w:val="28"/>
          <w:szCs w:val="28"/>
          <w:lang w:eastAsia="ru-RU"/>
        </w:rPr>
        <w:t>4</w:t>
      </w:r>
      <w:r w:rsidRPr="000E70A7">
        <w:rPr>
          <w:rFonts w:ascii="Times New Roman" w:hAnsi="Times New Roman" w:cs="Times New Roman"/>
          <w:sz w:val="28"/>
          <w:szCs w:val="28"/>
          <w:lang w:eastAsia="ru-RU"/>
        </w:rPr>
        <w:t>.2  настоящего Положения, выплачиваются должностные оклады при следующей продолжительности рабочего времени:</w:t>
      </w:r>
    </w:p>
    <w:p w14:paraId="0AA943A3" w14:textId="2F637CCA"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36 часов в неделю – старшим воспитателям дошкольных образовательных учреждени</w:t>
      </w:r>
      <w:r w:rsidR="0065783B" w:rsidRPr="000E70A7">
        <w:rPr>
          <w:rFonts w:ascii="Times New Roman" w:hAnsi="Times New Roman" w:cs="Times New Roman"/>
          <w:sz w:val="28"/>
          <w:szCs w:val="28"/>
          <w:lang w:eastAsia="ru-RU"/>
        </w:rPr>
        <w:t>й</w:t>
      </w:r>
      <w:r w:rsidRPr="000E70A7">
        <w:rPr>
          <w:rFonts w:ascii="Times New Roman" w:hAnsi="Times New Roman" w:cs="Times New Roman"/>
          <w:sz w:val="28"/>
          <w:szCs w:val="28"/>
          <w:lang w:eastAsia="ru-RU"/>
        </w:rPr>
        <w:t>.</w:t>
      </w:r>
    </w:p>
    <w:p w14:paraId="1A947106"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Должностные оклады других работников, не перечисленных в </w:t>
      </w:r>
      <w:hyperlink r:id="rId8" w:anchor="sub_43" w:history="1">
        <w:r w:rsidR="0065652A" w:rsidRPr="000E70A7">
          <w:rPr>
            <w:rFonts w:ascii="Times New Roman" w:hAnsi="Times New Roman" w:cs="Times New Roman"/>
            <w:sz w:val="28"/>
            <w:szCs w:val="28"/>
            <w:lang w:eastAsia="ru-RU"/>
          </w:rPr>
          <w:t>пунктах 3.4.2-3.4</w:t>
        </w:r>
        <w:r w:rsidRPr="000E70A7">
          <w:rPr>
            <w:rFonts w:ascii="Times New Roman" w:hAnsi="Times New Roman" w:cs="Times New Roman"/>
            <w:sz w:val="28"/>
            <w:szCs w:val="28"/>
            <w:lang w:eastAsia="ru-RU"/>
          </w:rPr>
          <w:t>.3.</w:t>
        </w:r>
      </w:hyperlink>
      <w:r w:rsidRPr="000E70A7">
        <w:rPr>
          <w:rFonts w:ascii="Times New Roman" w:hAnsi="Times New Roman" w:cs="Times New Roman"/>
          <w:sz w:val="28"/>
          <w:szCs w:val="28"/>
          <w:lang w:eastAsia="ru-RU"/>
        </w:rPr>
        <w:t xml:space="preserve"> в том числе руководителей образовательных учреждений, их заместителей и руководителей структурных подразделений, выплачиваются за работу при 40-часовой рабочей неделе.</w:t>
      </w:r>
    </w:p>
    <w:p w14:paraId="4BC0BE7B" w14:textId="4CE1DE8E"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Для работников, являющихся инвалидами I или II группы продолжительность </w:t>
      </w:r>
      <w:proofErr w:type="gramStart"/>
      <w:r w:rsidRPr="000E70A7">
        <w:rPr>
          <w:rFonts w:ascii="Times New Roman" w:hAnsi="Times New Roman" w:cs="Times New Roman"/>
          <w:sz w:val="28"/>
          <w:szCs w:val="28"/>
          <w:lang w:eastAsia="ru-RU"/>
        </w:rPr>
        <w:t>рабочего</w:t>
      </w:r>
      <w:r w:rsidR="007D4B15">
        <w:rPr>
          <w:rFonts w:ascii="Times New Roman" w:hAnsi="Times New Roman" w:cs="Times New Roman"/>
          <w:sz w:val="28"/>
          <w:szCs w:val="28"/>
          <w:lang w:eastAsia="ru-RU"/>
        </w:rPr>
        <w:t xml:space="preserve"> </w:t>
      </w:r>
      <w:r w:rsidRPr="000E70A7">
        <w:rPr>
          <w:rFonts w:ascii="Times New Roman" w:hAnsi="Times New Roman" w:cs="Times New Roman"/>
          <w:sz w:val="28"/>
          <w:szCs w:val="28"/>
          <w:lang w:eastAsia="ru-RU"/>
        </w:rPr>
        <w:t>времени</w:t>
      </w:r>
      <w:proofErr w:type="gramEnd"/>
      <w:r w:rsidR="007D4B15">
        <w:rPr>
          <w:rFonts w:ascii="Times New Roman" w:hAnsi="Times New Roman" w:cs="Times New Roman"/>
          <w:sz w:val="28"/>
          <w:szCs w:val="28"/>
          <w:lang w:eastAsia="ru-RU"/>
        </w:rPr>
        <w:t xml:space="preserve"> </w:t>
      </w:r>
      <w:r w:rsidRPr="000E70A7">
        <w:rPr>
          <w:rFonts w:ascii="Times New Roman" w:hAnsi="Times New Roman" w:cs="Times New Roman"/>
          <w:sz w:val="28"/>
          <w:szCs w:val="28"/>
          <w:lang w:eastAsia="ru-RU"/>
        </w:rPr>
        <w:t>устанавливается не более 35 часов в неделю с сохранением полной оплаты труда.</w:t>
      </w:r>
    </w:p>
    <w:p w14:paraId="3C586394" w14:textId="63462A85"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Режим рабочего времени и времени отдыха, педагогических и других работников дошкольных образовательных учреждений, включающий предоставление выходных дней, определяется с учетом режима деятельности образовательного учреждения, и устанавливается Правилами внутреннего трудового распорядка, графиками работы, трудовым договором, разрабатываемыми в соответствии с ТК РФ, федеральными законами и иными нормативными правовыми актами.</w:t>
      </w:r>
    </w:p>
    <w:p w14:paraId="25F0F803" w14:textId="77777777" w:rsidR="00D04ECA" w:rsidRPr="000E70A7" w:rsidRDefault="00611749"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3.5</w:t>
      </w:r>
      <w:r w:rsidR="00D04ECA" w:rsidRPr="000E70A7">
        <w:rPr>
          <w:rFonts w:ascii="Times New Roman" w:hAnsi="Times New Roman" w:cs="Times New Roman"/>
          <w:sz w:val="28"/>
          <w:szCs w:val="28"/>
          <w:lang w:eastAsia="ru-RU"/>
        </w:rPr>
        <w:t>. Общими выходными днями являются суббота и воскресенье. Работа в выходные и нерабочие праздничные дни запрещается.</w:t>
      </w:r>
    </w:p>
    <w:p w14:paraId="28675D5D" w14:textId="15DA2D26"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Привлечение работников образовательных учреждений к работе в выходные и нерабочие праздничные дни производится </w:t>
      </w:r>
      <w:proofErr w:type="gramStart"/>
      <w:r w:rsidRPr="000E70A7">
        <w:rPr>
          <w:rFonts w:ascii="Times New Roman" w:hAnsi="Times New Roman" w:cs="Times New Roman"/>
          <w:sz w:val="28"/>
          <w:szCs w:val="28"/>
          <w:lang w:eastAsia="ru-RU"/>
        </w:rPr>
        <w:t>с  их</w:t>
      </w:r>
      <w:proofErr w:type="gramEnd"/>
      <w:r w:rsidRPr="000E70A7">
        <w:rPr>
          <w:rFonts w:ascii="Times New Roman" w:hAnsi="Times New Roman" w:cs="Times New Roman"/>
          <w:sz w:val="28"/>
          <w:szCs w:val="28"/>
          <w:lang w:eastAsia="ru-RU"/>
        </w:rPr>
        <w:t xml:space="preserve"> письменного согласия в случае необходимости выполнения заранее непредвиденных </w:t>
      </w:r>
      <w:r w:rsidRPr="000E70A7">
        <w:rPr>
          <w:rFonts w:ascii="Times New Roman" w:hAnsi="Times New Roman" w:cs="Times New Roman"/>
          <w:sz w:val="28"/>
          <w:szCs w:val="28"/>
          <w:lang w:eastAsia="ru-RU"/>
        </w:rPr>
        <w:lastRenderedPageBreak/>
        <w:t>работ, от срочного выполнения которых зависит в дальнейшем нормальная работа организации в целом или ее отдельных структурных подразделений.</w:t>
      </w:r>
    </w:p>
    <w:p w14:paraId="20757D32"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В других случаях привлечение к работе в выходные и нерабочие праздничные дни допускается с письменного согласия работника </w:t>
      </w:r>
      <w:proofErr w:type="gramStart"/>
      <w:r w:rsidRPr="000E70A7">
        <w:rPr>
          <w:rFonts w:ascii="Times New Roman" w:hAnsi="Times New Roman" w:cs="Times New Roman"/>
          <w:sz w:val="28"/>
          <w:szCs w:val="28"/>
          <w:lang w:eastAsia="ru-RU"/>
        </w:rPr>
        <w:t>и  с</w:t>
      </w:r>
      <w:proofErr w:type="gramEnd"/>
      <w:r w:rsidRPr="000E70A7">
        <w:rPr>
          <w:rFonts w:ascii="Times New Roman" w:hAnsi="Times New Roman" w:cs="Times New Roman"/>
          <w:sz w:val="28"/>
          <w:szCs w:val="28"/>
          <w:lang w:eastAsia="ru-RU"/>
        </w:rPr>
        <w:t xml:space="preserve"> учетом мнения</w:t>
      </w:r>
      <w:r w:rsidR="00B43A3F" w:rsidRPr="000E70A7">
        <w:rPr>
          <w:rFonts w:ascii="Times New Roman" w:hAnsi="Times New Roman" w:cs="Times New Roman"/>
          <w:sz w:val="28"/>
          <w:szCs w:val="28"/>
          <w:lang w:eastAsia="ru-RU"/>
        </w:rPr>
        <w:t xml:space="preserve"> выборного органа совета трудового коллектива</w:t>
      </w:r>
      <w:r w:rsidRPr="000E70A7">
        <w:rPr>
          <w:rFonts w:ascii="Times New Roman" w:hAnsi="Times New Roman" w:cs="Times New Roman"/>
          <w:sz w:val="28"/>
          <w:szCs w:val="28"/>
          <w:lang w:eastAsia="ru-RU"/>
        </w:rPr>
        <w:t>.</w:t>
      </w:r>
    </w:p>
    <w:p w14:paraId="5650BAC8" w14:textId="7CBCF288" w:rsidR="005F35AF" w:rsidRPr="000E70A7" w:rsidRDefault="00611749" w:rsidP="000E70A7">
      <w:pPr>
        <w:spacing w:after="0" w:line="240" w:lineRule="auto"/>
        <w:ind w:firstLine="709"/>
        <w:jc w:val="both"/>
        <w:rPr>
          <w:rFonts w:ascii="Times New Roman" w:hAnsi="Times New Roman" w:cs="Times New Roman"/>
          <w:color w:val="2D2D2D"/>
          <w:spacing w:val="2"/>
          <w:sz w:val="28"/>
          <w:szCs w:val="28"/>
          <w:shd w:val="clear" w:color="auto" w:fill="FFFFFF"/>
        </w:rPr>
      </w:pPr>
      <w:r w:rsidRPr="000E70A7">
        <w:rPr>
          <w:rFonts w:ascii="Times New Roman" w:hAnsi="Times New Roman" w:cs="Times New Roman"/>
          <w:sz w:val="28"/>
          <w:szCs w:val="28"/>
          <w:lang w:eastAsia="ru-RU"/>
        </w:rPr>
        <w:t>3.5</w:t>
      </w:r>
      <w:r w:rsidR="00D04ECA" w:rsidRPr="000E70A7">
        <w:rPr>
          <w:rFonts w:ascii="Times New Roman" w:hAnsi="Times New Roman" w:cs="Times New Roman"/>
          <w:sz w:val="28"/>
          <w:szCs w:val="28"/>
          <w:lang w:eastAsia="ru-RU"/>
        </w:rPr>
        <w:t>.1. </w:t>
      </w:r>
      <w:r w:rsidR="005F35AF" w:rsidRPr="000E70A7">
        <w:rPr>
          <w:rFonts w:ascii="Times New Roman" w:hAnsi="Times New Roman" w:cs="Times New Roman"/>
          <w:sz w:val="28"/>
          <w:szCs w:val="28"/>
          <w:lang w:eastAsia="ru-RU"/>
        </w:rPr>
        <w:t xml:space="preserve">Педагогическим работникам образовательного учреждения предоставляется ежегодный основной удлиненный оплачиваемый отпуск, продолжительностью - 42 </w:t>
      </w:r>
      <w:proofErr w:type="spellStart"/>
      <w:r w:rsidR="005F35AF" w:rsidRPr="000E70A7">
        <w:rPr>
          <w:rFonts w:ascii="Times New Roman" w:hAnsi="Times New Roman" w:cs="Times New Roman"/>
          <w:sz w:val="28"/>
          <w:szCs w:val="28"/>
          <w:lang w:eastAsia="ru-RU"/>
        </w:rPr>
        <w:t>к.д</w:t>
      </w:r>
      <w:proofErr w:type="spellEnd"/>
      <w:r w:rsidR="005F35AF" w:rsidRPr="000E70A7">
        <w:rPr>
          <w:rFonts w:ascii="Times New Roman" w:hAnsi="Times New Roman" w:cs="Times New Roman"/>
          <w:sz w:val="28"/>
          <w:szCs w:val="28"/>
          <w:lang w:eastAsia="ru-RU"/>
        </w:rPr>
        <w:t xml:space="preserve">. + 8 дней определенный постановлением </w:t>
      </w:r>
      <w:r w:rsidR="00423E86" w:rsidRPr="000E70A7">
        <w:rPr>
          <w:rFonts w:ascii="Times New Roman" w:hAnsi="Times New Roman" w:cs="Times New Roman"/>
          <w:sz w:val="28"/>
          <w:szCs w:val="28"/>
          <w:lang w:eastAsia="ru-RU"/>
        </w:rPr>
        <w:t>Правительства РФ от 03.04.2024</w:t>
      </w:r>
      <w:r w:rsidR="00545B96">
        <w:rPr>
          <w:rFonts w:ascii="Times New Roman" w:hAnsi="Times New Roman" w:cs="Times New Roman"/>
          <w:sz w:val="28"/>
          <w:szCs w:val="28"/>
          <w:lang w:eastAsia="ru-RU"/>
        </w:rPr>
        <w:t xml:space="preserve"> </w:t>
      </w:r>
      <w:r w:rsidR="00423E86" w:rsidRPr="000E70A7">
        <w:rPr>
          <w:rFonts w:ascii="Times New Roman" w:hAnsi="Times New Roman" w:cs="Times New Roman"/>
          <w:sz w:val="28"/>
          <w:szCs w:val="28"/>
          <w:lang w:eastAsia="ru-RU"/>
        </w:rPr>
        <w:t>г. № 415</w:t>
      </w:r>
      <w:r w:rsidR="005F35AF" w:rsidRPr="000E70A7">
        <w:rPr>
          <w:rFonts w:ascii="Times New Roman" w:hAnsi="Times New Roman" w:cs="Times New Roman"/>
          <w:sz w:val="28"/>
          <w:szCs w:val="28"/>
          <w:lang w:eastAsia="ru-RU"/>
        </w:rPr>
        <w:t xml:space="preserve"> «О продолжительности ежегодного основного удлиненного отпуска, предоставляемого педагогическим работникам» </w:t>
      </w:r>
    </w:p>
    <w:p w14:paraId="721A7FC4" w14:textId="5ADA1DFA"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 Другим работникам образовательных учреждений ежегодно предоставляется не менее 28</w:t>
      </w:r>
      <w:r w:rsidR="0021533D" w:rsidRPr="000E70A7">
        <w:rPr>
          <w:rFonts w:ascii="Times New Roman" w:hAnsi="Times New Roman" w:cs="Times New Roman"/>
          <w:sz w:val="28"/>
          <w:szCs w:val="28"/>
          <w:lang w:eastAsia="ru-RU"/>
        </w:rPr>
        <w:t xml:space="preserve"> </w:t>
      </w:r>
      <w:proofErr w:type="spellStart"/>
      <w:r w:rsidR="0021533D" w:rsidRPr="000E70A7">
        <w:rPr>
          <w:rFonts w:ascii="Times New Roman" w:hAnsi="Times New Roman" w:cs="Times New Roman"/>
          <w:sz w:val="28"/>
          <w:szCs w:val="28"/>
          <w:lang w:eastAsia="ru-RU"/>
        </w:rPr>
        <w:t>к.д</w:t>
      </w:r>
      <w:proofErr w:type="spellEnd"/>
      <w:r w:rsidR="00545B96">
        <w:rPr>
          <w:rFonts w:ascii="Times New Roman" w:hAnsi="Times New Roman" w:cs="Times New Roman"/>
          <w:sz w:val="28"/>
          <w:szCs w:val="28"/>
          <w:lang w:eastAsia="ru-RU"/>
        </w:rPr>
        <w:t xml:space="preserve"> </w:t>
      </w:r>
      <w:r w:rsidR="0021533D" w:rsidRPr="000E70A7">
        <w:rPr>
          <w:rFonts w:ascii="Times New Roman" w:hAnsi="Times New Roman" w:cs="Times New Roman"/>
          <w:sz w:val="28"/>
          <w:szCs w:val="28"/>
          <w:lang w:eastAsia="ru-RU"/>
        </w:rPr>
        <w:t xml:space="preserve">+8 </w:t>
      </w:r>
      <w:r w:rsidRPr="000E70A7">
        <w:rPr>
          <w:rFonts w:ascii="Times New Roman" w:hAnsi="Times New Roman" w:cs="Times New Roman"/>
          <w:sz w:val="28"/>
          <w:szCs w:val="28"/>
          <w:lang w:eastAsia="ru-RU"/>
        </w:rPr>
        <w:t>дней отпуска.</w:t>
      </w:r>
    </w:p>
    <w:p w14:paraId="7DA47EBB"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Инвалидам предоставляется ежегодный отпуск не менее 30 календарных дней.</w:t>
      </w:r>
    </w:p>
    <w:p w14:paraId="2A9EC7F1" w14:textId="77B14F21" w:rsidR="00D04ECA" w:rsidRPr="000E70A7" w:rsidRDefault="00611749"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3.5</w:t>
      </w:r>
      <w:r w:rsidR="00D04ECA" w:rsidRPr="000E70A7">
        <w:rPr>
          <w:rFonts w:ascii="Times New Roman" w:hAnsi="Times New Roman" w:cs="Times New Roman"/>
          <w:sz w:val="28"/>
          <w:szCs w:val="28"/>
          <w:lang w:eastAsia="ru-RU"/>
        </w:rPr>
        <w:t xml:space="preserve">.2. График предоставления ежегодных оплачиваемых отпусков утверждается работодателем за две недели до наступления календарного года, с учетом мнения выборного органа </w:t>
      </w:r>
      <w:r w:rsidR="00423E86" w:rsidRPr="000E70A7">
        <w:rPr>
          <w:rFonts w:ascii="Times New Roman" w:hAnsi="Times New Roman" w:cs="Times New Roman"/>
          <w:sz w:val="28"/>
          <w:szCs w:val="28"/>
          <w:lang w:eastAsia="ru-RU"/>
        </w:rPr>
        <w:t>С</w:t>
      </w:r>
      <w:r w:rsidR="00B43A3F" w:rsidRPr="000E70A7">
        <w:rPr>
          <w:rFonts w:ascii="Times New Roman" w:hAnsi="Times New Roman" w:cs="Times New Roman"/>
          <w:sz w:val="28"/>
          <w:szCs w:val="28"/>
          <w:lang w:eastAsia="ru-RU"/>
        </w:rPr>
        <w:t>овета трудового коллектива</w:t>
      </w:r>
      <w:r w:rsidR="00D04ECA" w:rsidRPr="000E70A7">
        <w:rPr>
          <w:rFonts w:ascii="Times New Roman" w:hAnsi="Times New Roman" w:cs="Times New Roman"/>
          <w:sz w:val="28"/>
          <w:szCs w:val="28"/>
          <w:lang w:eastAsia="ru-RU"/>
        </w:rPr>
        <w:t>. График отпусков обязателен как для работодателя, так и для работника.</w:t>
      </w:r>
    </w:p>
    <w:p w14:paraId="286933B5"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О времени начала отпуска работник должен быть извещен под роспись не позднее, чем за две недели до его начала.</w:t>
      </w:r>
    </w:p>
    <w:p w14:paraId="66F16159"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При наличии у работника путевки на санаторно-курортное лечение по медицинским показаниям отпуск предоставляется вне графика.</w:t>
      </w:r>
    </w:p>
    <w:p w14:paraId="55306ED2"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Отдельным категориям работников, в </w:t>
      </w:r>
      <w:r w:rsidR="006B0E5D" w:rsidRPr="000E70A7">
        <w:rPr>
          <w:rFonts w:ascii="Times New Roman" w:hAnsi="Times New Roman" w:cs="Times New Roman"/>
          <w:sz w:val="28"/>
          <w:szCs w:val="28"/>
          <w:lang w:eastAsia="ru-RU"/>
        </w:rPr>
        <w:t xml:space="preserve">случаях предусмотренных ТК </w:t>
      </w:r>
      <w:r w:rsidRPr="000E70A7">
        <w:rPr>
          <w:rFonts w:ascii="Times New Roman" w:hAnsi="Times New Roman" w:cs="Times New Roman"/>
          <w:sz w:val="28"/>
          <w:szCs w:val="28"/>
          <w:lang w:eastAsia="ru-RU"/>
        </w:rPr>
        <w:t xml:space="preserve">РФ и иными федеральными законами, ежегодный оплачиваемый отпуск предоставляется по их желанию в удобное для них время. </w:t>
      </w:r>
    </w:p>
    <w:p w14:paraId="3E183FD0"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Заработная плата за время отпуска выплачивается не позднее, чем за три дня до начала отпуска. Если работнику своевременно не была произведена оплата за время ежегодного оплачиваемого отпуска либо работник был предупрежден о времени начала этого отпуска позднее чем за две недели до его начала, то работодатель по письменному заявлению работника обязан перенести ежегодный оплачиваемый отпуск на другой срок, согласованный с работником.</w:t>
      </w:r>
    </w:p>
    <w:p w14:paraId="4354DA04" w14:textId="77777777" w:rsidR="00D04ECA" w:rsidRPr="000E70A7" w:rsidRDefault="00611749"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3.5</w:t>
      </w:r>
      <w:r w:rsidR="00D04ECA" w:rsidRPr="000E70A7">
        <w:rPr>
          <w:rFonts w:ascii="Times New Roman" w:hAnsi="Times New Roman" w:cs="Times New Roman"/>
          <w:sz w:val="28"/>
          <w:szCs w:val="28"/>
          <w:lang w:eastAsia="ru-RU"/>
        </w:rPr>
        <w:t>.3. Разделение отпуска, предоставление отпуска по частям, перенос отпуска полностью или по частям на другой год, а также отзыв из отпуска допускаются только с согласия работника.</w:t>
      </w:r>
    </w:p>
    <w:p w14:paraId="293CA1EC" w14:textId="3B6561B2"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Ежегодный отпуск должен быть продлен в случаях: временной нетрудоспособности работника; исполнения работником во время ежегодного оплачиваемого отпуска государственных и</w:t>
      </w:r>
      <w:r w:rsidR="00545B96">
        <w:rPr>
          <w:rFonts w:ascii="Times New Roman" w:hAnsi="Times New Roman" w:cs="Times New Roman"/>
          <w:sz w:val="28"/>
          <w:szCs w:val="28"/>
          <w:lang w:eastAsia="ru-RU"/>
        </w:rPr>
        <w:t xml:space="preserve"> </w:t>
      </w:r>
      <w:r w:rsidRPr="000E70A7">
        <w:rPr>
          <w:rFonts w:ascii="Times New Roman" w:hAnsi="Times New Roman" w:cs="Times New Roman"/>
          <w:sz w:val="28"/>
          <w:szCs w:val="28"/>
          <w:lang w:eastAsia="ru-RU"/>
        </w:rPr>
        <w:t>общественных обязанностей, если для этого законом предусмотрено освобождение от работы; в других случаях, предусмотренных законодательным, локальными нормативными актами учреждения образования.</w:t>
      </w:r>
    </w:p>
    <w:p w14:paraId="161CA5BE" w14:textId="77777777" w:rsidR="00D04ECA" w:rsidRPr="000E70A7" w:rsidRDefault="00611749"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3.5</w:t>
      </w:r>
      <w:r w:rsidR="00D04ECA" w:rsidRPr="000E70A7">
        <w:rPr>
          <w:rFonts w:ascii="Times New Roman" w:hAnsi="Times New Roman" w:cs="Times New Roman"/>
          <w:sz w:val="28"/>
          <w:szCs w:val="28"/>
          <w:lang w:eastAsia="ru-RU"/>
        </w:rPr>
        <w:t>.4. Отзыв работника из отпуска допускается только с его согласия.</w:t>
      </w:r>
    </w:p>
    <w:p w14:paraId="640F16AE"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При этом хотя бы одна из частей этого отпуска должна быть не менее 14 календарных дней.</w:t>
      </w:r>
    </w:p>
    <w:p w14:paraId="31E5F4F1"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lastRenderedPageBreak/>
        <w:t>Не допускается отзыв из отпуска работников в возрасте до восемнадцати лет, беременных женщин и работников, занятых на работах с вредными и (или) опасными условиями труда.</w:t>
      </w:r>
    </w:p>
    <w:p w14:paraId="5DF29252"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По письменному заявлению работника часть ежегодного оплачиваемого отпуска, превышающая 28 календарных дней, может быть заменена денежной компенсацией в со</w:t>
      </w:r>
      <w:r w:rsidR="00956DD7" w:rsidRPr="000E70A7">
        <w:rPr>
          <w:rFonts w:ascii="Times New Roman" w:hAnsi="Times New Roman" w:cs="Times New Roman"/>
          <w:sz w:val="28"/>
          <w:szCs w:val="28"/>
          <w:lang w:eastAsia="ru-RU"/>
        </w:rPr>
        <w:t xml:space="preserve">ответствии со статьей 126 ТК РФ, </w:t>
      </w:r>
      <w:r w:rsidR="0025544E" w:rsidRPr="000E70A7">
        <w:rPr>
          <w:rFonts w:ascii="Times New Roman" w:hAnsi="Times New Roman" w:cs="Times New Roman"/>
          <w:sz w:val="28"/>
          <w:szCs w:val="28"/>
          <w:lang w:eastAsia="ru-RU"/>
        </w:rPr>
        <w:t xml:space="preserve">кроме работников, указанных в части 3статьи 126 ТК РФ </w:t>
      </w:r>
    </w:p>
    <w:p w14:paraId="3DE44CA6" w14:textId="266CE2B6" w:rsidR="00D04ECA" w:rsidRPr="000E70A7" w:rsidRDefault="00611749"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3.6</w:t>
      </w:r>
      <w:r w:rsidR="00D04ECA" w:rsidRPr="000E70A7">
        <w:rPr>
          <w:rFonts w:ascii="Times New Roman" w:hAnsi="Times New Roman" w:cs="Times New Roman"/>
          <w:sz w:val="28"/>
          <w:szCs w:val="28"/>
          <w:lang w:eastAsia="ru-RU"/>
        </w:rPr>
        <w:t>. Пед</w:t>
      </w:r>
      <w:r w:rsidR="00B35360" w:rsidRPr="000E70A7">
        <w:rPr>
          <w:rFonts w:ascii="Times New Roman" w:hAnsi="Times New Roman" w:cs="Times New Roman"/>
          <w:sz w:val="28"/>
          <w:szCs w:val="28"/>
          <w:lang w:eastAsia="ru-RU"/>
        </w:rPr>
        <w:t>агогические работники дошкольного образовательного учреждения</w:t>
      </w:r>
      <w:r w:rsidR="00D04ECA" w:rsidRPr="000E70A7">
        <w:rPr>
          <w:rFonts w:ascii="Times New Roman" w:hAnsi="Times New Roman" w:cs="Times New Roman"/>
          <w:sz w:val="28"/>
          <w:szCs w:val="28"/>
          <w:lang w:eastAsia="ru-RU"/>
        </w:rPr>
        <w:t xml:space="preserve"> имеют право на длительный отпуск сроком до одного года через каждые 10 лет непрерывной работы. Порядок и условия предоставления длительного отпуска определяются учредителем (или) Уставом МАДОУ</w:t>
      </w:r>
      <w:r w:rsidR="00545B96">
        <w:rPr>
          <w:rFonts w:ascii="Times New Roman" w:hAnsi="Times New Roman" w:cs="Times New Roman"/>
          <w:sz w:val="28"/>
          <w:szCs w:val="28"/>
          <w:lang w:eastAsia="ru-RU"/>
        </w:rPr>
        <w:t xml:space="preserve"> </w:t>
      </w:r>
      <w:r w:rsidR="00B35360" w:rsidRPr="000E70A7">
        <w:rPr>
          <w:rFonts w:ascii="Times New Roman" w:hAnsi="Times New Roman" w:cs="Times New Roman"/>
          <w:sz w:val="28"/>
          <w:szCs w:val="28"/>
          <w:lang w:eastAsia="ru-RU"/>
        </w:rPr>
        <w:t>№</w:t>
      </w:r>
      <w:r w:rsidR="00545B96">
        <w:rPr>
          <w:rFonts w:ascii="Times New Roman" w:hAnsi="Times New Roman" w:cs="Times New Roman"/>
          <w:sz w:val="28"/>
          <w:szCs w:val="28"/>
          <w:lang w:eastAsia="ru-RU"/>
        </w:rPr>
        <w:t xml:space="preserve"> 2</w:t>
      </w:r>
      <w:r w:rsidR="00D04ECA" w:rsidRPr="000E70A7">
        <w:rPr>
          <w:rFonts w:ascii="Times New Roman" w:hAnsi="Times New Roman" w:cs="Times New Roman"/>
          <w:sz w:val="28"/>
          <w:szCs w:val="28"/>
          <w:lang w:eastAsia="ru-RU"/>
        </w:rPr>
        <w:t xml:space="preserve"> (ст. 335 ТК РФ)</w:t>
      </w:r>
    </w:p>
    <w:p w14:paraId="7A5D559E" w14:textId="77777777" w:rsidR="00D04ECA" w:rsidRPr="000E70A7" w:rsidRDefault="00611749"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3.7</w:t>
      </w:r>
      <w:r w:rsidR="00D04ECA" w:rsidRPr="000E70A7">
        <w:rPr>
          <w:rFonts w:ascii="Times New Roman" w:hAnsi="Times New Roman" w:cs="Times New Roman"/>
          <w:sz w:val="28"/>
          <w:szCs w:val="28"/>
          <w:lang w:eastAsia="ru-RU"/>
        </w:rPr>
        <w:t>.  Ежегодный дополнительный оплачиваемый отпуск предоставляется работникам, занятым на работах с вредными или опасными условиями труда в соответствии с законодательством.</w:t>
      </w:r>
    </w:p>
    <w:p w14:paraId="69AA7C04"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3.</w:t>
      </w:r>
      <w:r w:rsidR="00611749" w:rsidRPr="000E70A7">
        <w:rPr>
          <w:rFonts w:ascii="Times New Roman" w:hAnsi="Times New Roman" w:cs="Times New Roman"/>
          <w:sz w:val="28"/>
          <w:szCs w:val="28"/>
          <w:lang w:eastAsia="ru-RU"/>
        </w:rPr>
        <w:t>8</w:t>
      </w:r>
      <w:r w:rsidRPr="000E70A7">
        <w:rPr>
          <w:rFonts w:ascii="Times New Roman" w:hAnsi="Times New Roman" w:cs="Times New Roman"/>
          <w:sz w:val="28"/>
          <w:szCs w:val="28"/>
          <w:lang w:eastAsia="ru-RU"/>
        </w:rPr>
        <w:t>. Работникам с ненормированным рабочим днем предоставляется ежегодный дополнительный оплачиваемый отпуск, продолжительность которого определяется коллективным договором или правилами внутреннего трудового распорядка, продолжительность которого не может быть менее трех календарных дней.</w:t>
      </w:r>
    </w:p>
    <w:p w14:paraId="4C649BC4" w14:textId="3A4237DC" w:rsidR="00B43A3F" w:rsidRPr="000E70A7" w:rsidRDefault="00611749"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3.8</w:t>
      </w:r>
      <w:r w:rsidR="00D04ECA" w:rsidRPr="000E70A7">
        <w:rPr>
          <w:rFonts w:ascii="Times New Roman" w:hAnsi="Times New Roman" w:cs="Times New Roman"/>
          <w:sz w:val="28"/>
          <w:szCs w:val="28"/>
          <w:lang w:eastAsia="ru-RU"/>
        </w:rPr>
        <w:t xml:space="preserve">.1. Работодатель с учетом производственных и финансовых возможностей может устанавливать работникам ежегодные дополнительные оплачиваемые отпуска. Дополнительные отпуска присоединяются к ежегодному основному оплачиваемому отпуску, либо могут предоставляться в каникулярное время. Порядок и условия предоставления этих отпусков определяются коллективными договорами или локальными нормативными актами, которые принимаются с учетом мнения выборного органа </w:t>
      </w:r>
      <w:r w:rsidR="00B35360" w:rsidRPr="000E70A7">
        <w:rPr>
          <w:rFonts w:ascii="Times New Roman" w:hAnsi="Times New Roman" w:cs="Times New Roman"/>
          <w:sz w:val="28"/>
          <w:szCs w:val="28"/>
          <w:lang w:eastAsia="ru-RU"/>
        </w:rPr>
        <w:t>С</w:t>
      </w:r>
      <w:r w:rsidR="00B43A3F" w:rsidRPr="000E70A7">
        <w:rPr>
          <w:rFonts w:ascii="Times New Roman" w:hAnsi="Times New Roman" w:cs="Times New Roman"/>
          <w:sz w:val="28"/>
          <w:szCs w:val="28"/>
          <w:lang w:eastAsia="ru-RU"/>
        </w:rPr>
        <w:t xml:space="preserve">овета трудового коллектива </w:t>
      </w:r>
    </w:p>
    <w:p w14:paraId="4AB880C6" w14:textId="6FB55A4C" w:rsidR="0025544E" w:rsidRPr="000E70A7" w:rsidRDefault="00611749" w:rsidP="000E70A7">
      <w:pPr>
        <w:spacing w:after="0" w:line="240" w:lineRule="auto"/>
        <w:ind w:firstLine="709"/>
        <w:jc w:val="both"/>
        <w:rPr>
          <w:rFonts w:ascii="Times New Roman" w:eastAsia="Times New Roman" w:hAnsi="Times New Roman" w:cs="Times New Roman"/>
          <w:sz w:val="28"/>
          <w:szCs w:val="28"/>
          <w:lang w:eastAsia="ru-RU"/>
        </w:rPr>
      </w:pPr>
      <w:r w:rsidRPr="000E70A7">
        <w:rPr>
          <w:rFonts w:ascii="Times New Roman" w:hAnsi="Times New Roman" w:cs="Times New Roman"/>
          <w:sz w:val="28"/>
          <w:szCs w:val="28"/>
          <w:lang w:eastAsia="ru-RU"/>
        </w:rPr>
        <w:t>3.8.</w:t>
      </w:r>
      <w:r w:rsidR="00D04ECA" w:rsidRPr="000E70A7">
        <w:rPr>
          <w:rFonts w:ascii="Times New Roman" w:hAnsi="Times New Roman" w:cs="Times New Roman"/>
          <w:sz w:val="28"/>
          <w:szCs w:val="28"/>
          <w:lang w:eastAsia="ru-RU"/>
        </w:rPr>
        <w:t xml:space="preserve">2. </w:t>
      </w:r>
      <w:r w:rsidR="0025544E" w:rsidRPr="000E70A7">
        <w:rPr>
          <w:rFonts w:ascii="Times New Roman" w:eastAsia="Times New Roman" w:hAnsi="Times New Roman" w:cs="Times New Roman"/>
          <w:sz w:val="28"/>
          <w:szCs w:val="28"/>
          <w:lang w:eastAsia="ru-RU"/>
        </w:rPr>
        <w:t xml:space="preserve">Работнику по его письменному заявлению может быть предоставлен отпуск </w:t>
      </w:r>
      <w:r w:rsidR="00E016B4" w:rsidRPr="000E70A7">
        <w:rPr>
          <w:rFonts w:ascii="Times New Roman" w:eastAsia="Times New Roman" w:hAnsi="Times New Roman" w:cs="Times New Roman"/>
          <w:sz w:val="28"/>
          <w:szCs w:val="28"/>
          <w:lang w:eastAsia="ru-RU"/>
        </w:rPr>
        <w:t>п</w:t>
      </w:r>
      <w:r w:rsidR="0025544E" w:rsidRPr="000E70A7">
        <w:rPr>
          <w:rFonts w:ascii="Times New Roman" w:eastAsia="Times New Roman" w:hAnsi="Times New Roman" w:cs="Times New Roman"/>
          <w:sz w:val="28"/>
          <w:szCs w:val="28"/>
          <w:lang w:eastAsia="ru-RU"/>
        </w:rPr>
        <w:t>о семейным обстоятельствам и другим уважительным причинам без сохранения заработной платы, продолжительность которого определяется по соглашению между работником и работодателем.</w:t>
      </w:r>
      <w:r w:rsidR="00545B96">
        <w:rPr>
          <w:rFonts w:ascii="Times New Roman" w:eastAsia="Times New Roman" w:hAnsi="Times New Roman" w:cs="Times New Roman"/>
          <w:sz w:val="28"/>
          <w:szCs w:val="28"/>
          <w:lang w:eastAsia="ru-RU"/>
        </w:rPr>
        <w:t xml:space="preserve"> </w:t>
      </w:r>
      <w:r w:rsidR="00E016B4" w:rsidRPr="000E70A7">
        <w:rPr>
          <w:rFonts w:ascii="Times New Roman" w:eastAsia="Times New Roman" w:hAnsi="Times New Roman" w:cs="Times New Roman"/>
          <w:sz w:val="28"/>
          <w:szCs w:val="28"/>
          <w:lang w:eastAsia="ru-RU"/>
        </w:rPr>
        <w:t>(ст.128 ТК РФ)</w:t>
      </w:r>
    </w:p>
    <w:p w14:paraId="23310C37" w14:textId="77777777" w:rsidR="0025544E" w:rsidRPr="000E70A7" w:rsidRDefault="0025544E" w:rsidP="000E70A7">
      <w:pPr>
        <w:spacing w:after="0" w:line="240" w:lineRule="auto"/>
        <w:ind w:firstLine="709"/>
        <w:jc w:val="both"/>
        <w:rPr>
          <w:rFonts w:ascii="Times New Roman" w:eastAsia="Times New Roman" w:hAnsi="Times New Roman" w:cs="Times New Roman"/>
          <w:sz w:val="28"/>
          <w:szCs w:val="28"/>
          <w:lang w:eastAsia="ru-RU"/>
        </w:rPr>
      </w:pPr>
      <w:r w:rsidRPr="000E70A7">
        <w:rPr>
          <w:rFonts w:ascii="Times New Roman" w:eastAsia="Times New Roman" w:hAnsi="Times New Roman" w:cs="Times New Roman"/>
          <w:sz w:val="28"/>
          <w:szCs w:val="28"/>
          <w:lang w:eastAsia="ru-RU"/>
        </w:rPr>
        <w:t>Работодатель обязан на основании письменного заявления работника предоставить отпуск без сохранения заработной платы:</w:t>
      </w:r>
    </w:p>
    <w:p w14:paraId="2BAE5D1E" w14:textId="77777777" w:rsidR="0025544E" w:rsidRPr="000E70A7" w:rsidRDefault="00E016B4" w:rsidP="000E70A7">
      <w:pPr>
        <w:spacing w:after="0" w:line="240" w:lineRule="auto"/>
        <w:ind w:firstLine="709"/>
        <w:jc w:val="both"/>
        <w:rPr>
          <w:rFonts w:ascii="Times New Roman" w:eastAsia="Times New Roman" w:hAnsi="Times New Roman" w:cs="Times New Roman"/>
          <w:sz w:val="28"/>
          <w:szCs w:val="28"/>
          <w:lang w:eastAsia="ru-RU"/>
        </w:rPr>
      </w:pPr>
      <w:r w:rsidRPr="000E70A7">
        <w:rPr>
          <w:rFonts w:ascii="Times New Roman" w:eastAsia="Times New Roman" w:hAnsi="Times New Roman" w:cs="Times New Roman"/>
          <w:sz w:val="28"/>
          <w:szCs w:val="28"/>
          <w:lang w:eastAsia="ru-RU"/>
        </w:rPr>
        <w:t xml:space="preserve"> - </w:t>
      </w:r>
      <w:r w:rsidR="0025544E" w:rsidRPr="000E70A7">
        <w:rPr>
          <w:rFonts w:ascii="Times New Roman" w:eastAsia="Times New Roman" w:hAnsi="Times New Roman" w:cs="Times New Roman"/>
          <w:sz w:val="28"/>
          <w:szCs w:val="28"/>
          <w:lang w:eastAsia="ru-RU"/>
        </w:rPr>
        <w:t>участникам Великой Отечественной войны - до 35 календарных дней в году;</w:t>
      </w:r>
    </w:p>
    <w:p w14:paraId="5B371825" w14:textId="77777777" w:rsidR="0025544E" w:rsidRPr="000E70A7" w:rsidRDefault="00E016B4" w:rsidP="000E70A7">
      <w:pPr>
        <w:spacing w:after="0" w:line="240" w:lineRule="auto"/>
        <w:ind w:firstLine="709"/>
        <w:jc w:val="both"/>
        <w:rPr>
          <w:rFonts w:ascii="Times New Roman" w:eastAsia="Times New Roman" w:hAnsi="Times New Roman" w:cs="Times New Roman"/>
          <w:sz w:val="28"/>
          <w:szCs w:val="28"/>
          <w:lang w:eastAsia="ru-RU"/>
        </w:rPr>
      </w:pPr>
      <w:r w:rsidRPr="000E70A7">
        <w:rPr>
          <w:rFonts w:ascii="Times New Roman" w:eastAsia="Times New Roman" w:hAnsi="Times New Roman" w:cs="Times New Roman"/>
          <w:sz w:val="28"/>
          <w:szCs w:val="28"/>
          <w:lang w:eastAsia="ru-RU"/>
        </w:rPr>
        <w:t xml:space="preserve"> - </w:t>
      </w:r>
      <w:r w:rsidR="0025544E" w:rsidRPr="000E70A7">
        <w:rPr>
          <w:rFonts w:ascii="Times New Roman" w:eastAsia="Times New Roman" w:hAnsi="Times New Roman" w:cs="Times New Roman"/>
          <w:sz w:val="28"/>
          <w:szCs w:val="28"/>
          <w:lang w:eastAsia="ru-RU"/>
        </w:rPr>
        <w:t>работающим пенсионерам по старости (по возрасту) - до 14 календарных дней в году;</w:t>
      </w:r>
    </w:p>
    <w:p w14:paraId="6BA631E2" w14:textId="77777777" w:rsidR="0025544E" w:rsidRPr="000E70A7" w:rsidRDefault="00E016B4" w:rsidP="000E70A7">
      <w:pPr>
        <w:spacing w:after="0" w:line="240" w:lineRule="auto"/>
        <w:ind w:firstLine="709"/>
        <w:jc w:val="both"/>
        <w:rPr>
          <w:rFonts w:ascii="Times New Roman" w:eastAsia="Times New Roman" w:hAnsi="Times New Roman" w:cs="Times New Roman"/>
          <w:sz w:val="28"/>
          <w:szCs w:val="28"/>
          <w:lang w:eastAsia="ru-RU"/>
        </w:rPr>
      </w:pPr>
      <w:r w:rsidRPr="000E70A7">
        <w:rPr>
          <w:rFonts w:ascii="Times New Roman" w:eastAsia="Times New Roman" w:hAnsi="Times New Roman" w:cs="Times New Roman"/>
          <w:sz w:val="28"/>
          <w:szCs w:val="28"/>
          <w:lang w:eastAsia="ru-RU"/>
        </w:rPr>
        <w:t xml:space="preserve"> - </w:t>
      </w:r>
      <w:r w:rsidR="0025544E" w:rsidRPr="000E70A7">
        <w:rPr>
          <w:rFonts w:ascii="Times New Roman" w:eastAsia="Times New Roman" w:hAnsi="Times New Roman" w:cs="Times New Roman"/>
          <w:sz w:val="28"/>
          <w:szCs w:val="28"/>
          <w:lang w:eastAsia="ru-RU"/>
        </w:rPr>
        <w:t xml:space="preserve">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погибших или умерших вследствие ранения, контузии или увечья, полученных при исполнении обязанностей военной службы (службы), либо </w:t>
      </w:r>
      <w:r w:rsidR="0025544E" w:rsidRPr="000E70A7">
        <w:rPr>
          <w:rFonts w:ascii="Times New Roman" w:eastAsia="Times New Roman" w:hAnsi="Times New Roman" w:cs="Times New Roman"/>
          <w:sz w:val="28"/>
          <w:szCs w:val="28"/>
          <w:lang w:eastAsia="ru-RU"/>
        </w:rPr>
        <w:lastRenderedPageBreak/>
        <w:t>вследствие заболевания, связанного с прохождением военной службы (службы), - до 14 календарных дней в году;</w:t>
      </w:r>
    </w:p>
    <w:p w14:paraId="61D4A143" w14:textId="77777777" w:rsidR="0025544E" w:rsidRPr="000E70A7" w:rsidRDefault="00E016B4" w:rsidP="000E70A7">
      <w:pPr>
        <w:spacing w:after="0" w:line="240" w:lineRule="auto"/>
        <w:ind w:firstLine="709"/>
        <w:jc w:val="both"/>
        <w:rPr>
          <w:rFonts w:ascii="Times New Roman" w:eastAsia="Times New Roman" w:hAnsi="Times New Roman" w:cs="Times New Roman"/>
          <w:sz w:val="28"/>
          <w:szCs w:val="28"/>
          <w:lang w:eastAsia="ru-RU"/>
        </w:rPr>
      </w:pPr>
      <w:r w:rsidRPr="000E70A7">
        <w:rPr>
          <w:rFonts w:ascii="Times New Roman" w:eastAsia="Times New Roman" w:hAnsi="Times New Roman" w:cs="Times New Roman"/>
          <w:sz w:val="28"/>
          <w:szCs w:val="28"/>
          <w:lang w:eastAsia="ru-RU"/>
        </w:rPr>
        <w:t xml:space="preserve"> - </w:t>
      </w:r>
      <w:r w:rsidR="0025544E" w:rsidRPr="000E70A7">
        <w:rPr>
          <w:rFonts w:ascii="Times New Roman" w:eastAsia="Times New Roman" w:hAnsi="Times New Roman" w:cs="Times New Roman"/>
          <w:sz w:val="28"/>
          <w:szCs w:val="28"/>
          <w:lang w:eastAsia="ru-RU"/>
        </w:rPr>
        <w:t>работающим инвалидам - до 60 календарных дней в году;</w:t>
      </w:r>
    </w:p>
    <w:p w14:paraId="353B726A" w14:textId="77777777" w:rsidR="0025544E" w:rsidRPr="000E70A7" w:rsidRDefault="00E016B4" w:rsidP="000E70A7">
      <w:pPr>
        <w:spacing w:after="0" w:line="240" w:lineRule="auto"/>
        <w:ind w:firstLine="709"/>
        <w:jc w:val="both"/>
        <w:rPr>
          <w:rFonts w:ascii="Times New Roman" w:eastAsia="Times New Roman" w:hAnsi="Times New Roman" w:cs="Times New Roman"/>
          <w:sz w:val="28"/>
          <w:szCs w:val="28"/>
          <w:lang w:eastAsia="ru-RU"/>
        </w:rPr>
      </w:pPr>
      <w:r w:rsidRPr="000E70A7">
        <w:rPr>
          <w:rFonts w:ascii="Times New Roman" w:eastAsia="Times New Roman" w:hAnsi="Times New Roman" w:cs="Times New Roman"/>
          <w:sz w:val="28"/>
          <w:szCs w:val="28"/>
          <w:lang w:eastAsia="ru-RU"/>
        </w:rPr>
        <w:t xml:space="preserve"> - </w:t>
      </w:r>
      <w:r w:rsidR="0025544E" w:rsidRPr="000E70A7">
        <w:rPr>
          <w:rFonts w:ascii="Times New Roman" w:eastAsia="Times New Roman" w:hAnsi="Times New Roman" w:cs="Times New Roman"/>
          <w:sz w:val="28"/>
          <w:szCs w:val="28"/>
          <w:lang w:eastAsia="ru-RU"/>
        </w:rPr>
        <w:t>работникам в случаях рождения ребенка, регистрации брака, смерти близких родственников - до пяти календарных дней;</w:t>
      </w:r>
    </w:p>
    <w:p w14:paraId="44A115A3" w14:textId="1B55FFB6" w:rsidR="0025544E" w:rsidRPr="000E70A7" w:rsidRDefault="00E016B4" w:rsidP="000E70A7">
      <w:pPr>
        <w:spacing w:after="0" w:line="240" w:lineRule="auto"/>
        <w:ind w:firstLine="709"/>
        <w:jc w:val="both"/>
        <w:rPr>
          <w:rFonts w:ascii="Times New Roman" w:eastAsia="Times New Roman" w:hAnsi="Times New Roman" w:cs="Times New Roman"/>
          <w:sz w:val="28"/>
          <w:szCs w:val="28"/>
          <w:lang w:eastAsia="ru-RU"/>
        </w:rPr>
      </w:pPr>
      <w:r w:rsidRPr="000E70A7">
        <w:rPr>
          <w:rFonts w:ascii="Times New Roman" w:eastAsia="Times New Roman" w:hAnsi="Times New Roman" w:cs="Times New Roman"/>
          <w:sz w:val="28"/>
          <w:szCs w:val="28"/>
          <w:lang w:eastAsia="ru-RU"/>
        </w:rPr>
        <w:t xml:space="preserve"> - </w:t>
      </w:r>
      <w:r w:rsidR="0025544E" w:rsidRPr="000E70A7">
        <w:rPr>
          <w:rFonts w:ascii="Times New Roman" w:eastAsia="Times New Roman" w:hAnsi="Times New Roman" w:cs="Times New Roman"/>
          <w:sz w:val="28"/>
          <w:szCs w:val="28"/>
          <w:lang w:eastAsia="ru-RU"/>
        </w:rPr>
        <w:t>в других сл</w:t>
      </w:r>
      <w:r w:rsidRPr="000E70A7">
        <w:rPr>
          <w:rFonts w:ascii="Times New Roman" w:eastAsia="Times New Roman" w:hAnsi="Times New Roman" w:cs="Times New Roman"/>
          <w:sz w:val="28"/>
          <w:szCs w:val="28"/>
          <w:lang w:eastAsia="ru-RU"/>
        </w:rPr>
        <w:t>учаях, предусмотренных ТК РФ</w:t>
      </w:r>
      <w:r w:rsidR="0025544E" w:rsidRPr="000E70A7">
        <w:rPr>
          <w:rFonts w:ascii="Times New Roman" w:eastAsia="Times New Roman" w:hAnsi="Times New Roman" w:cs="Times New Roman"/>
          <w:sz w:val="28"/>
          <w:szCs w:val="28"/>
          <w:lang w:eastAsia="ru-RU"/>
        </w:rPr>
        <w:t>, иными федеральными законами либо коллективным договором.</w:t>
      </w:r>
    </w:p>
    <w:p w14:paraId="72C7F2D7" w14:textId="77777777" w:rsidR="0025544E" w:rsidRPr="000E70A7" w:rsidRDefault="0025544E" w:rsidP="000E70A7">
      <w:pPr>
        <w:spacing w:after="0" w:line="240" w:lineRule="auto"/>
        <w:ind w:firstLine="709"/>
        <w:jc w:val="both"/>
        <w:rPr>
          <w:rFonts w:ascii="Times New Roman" w:eastAsia="Times New Roman" w:hAnsi="Times New Roman" w:cs="Times New Roman"/>
          <w:sz w:val="28"/>
          <w:szCs w:val="28"/>
          <w:lang w:eastAsia="ru-RU"/>
        </w:rPr>
      </w:pPr>
      <w:r w:rsidRPr="000E70A7">
        <w:rPr>
          <w:rFonts w:ascii="Times New Roman" w:eastAsia="Times New Roman" w:hAnsi="Times New Roman" w:cs="Times New Roman"/>
          <w:sz w:val="28"/>
          <w:szCs w:val="28"/>
          <w:lang w:eastAsia="ru-RU"/>
        </w:rPr>
        <w:t> </w:t>
      </w:r>
    </w:p>
    <w:p w14:paraId="7BBC2022" w14:textId="61AAE327" w:rsidR="00D04ECA" w:rsidRPr="000E70A7" w:rsidRDefault="00545B96" w:rsidP="000E70A7">
      <w:pPr>
        <w:spacing w:after="0" w:line="240" w:lineRule="auto"/>
        <w:ind w:firstLine="709"/>
        <w:jc w:val="both"/>
        <w:rPr>
          <w:rFonts w:ascii="Times New Roman" w:hAnsi="Times New Roman" w:cs="Times New Roman"/>
          <w:b/>
          <w:bCs/>
          <w:i/>
          <w:iCs/>
          <w:sz w:val="28"/>
          <w:szCs w:val="28"/>
          <w:lang w:eastAsia="ru-RU"/>
        </w:rPr>
      </w:pPr>
      <w:r>
        <w:rPr>
          <w:rFonts w:ascii="Times New Roman" w:hAnsi="Times New Roman" w:cs="Times New Roman"/>
          <w:b/>
          <w:bCs/>
          <w:i/>
          <w:iCs/>
          <w:sz w:val="28"/>
          <w:szCs w:val="28"/>
          <w:lang w:eastAsia="ru-RU"/>
        </w:rPr>
        <w:t>4</w:t>
      </w:r>
      <w:r w:rsidR="00D04ECA" w:rsidRPr="000E70A7">
        <w:rPr>
          <w:rFonts w:ascii="Times New Roman" w:hAnsi="Times New Roman" w:cs="Times New Roman"/>
          <w:b/>
          <w:bCs/>
          <w:i/>
          <w:iCs/>
          <w:sz w:val="28"/>
          <w:szCs w:val="28"/>
          <w:lang w:eastAsia="ru-RU"/>
        </w:rPr>
        <w:t>.</w:t>
      </w:r>
      <w:r>
        <w:rPr>
          <w:rFonts w:ascii="Times New Roman" w:hAnsi="Times New Roman" w:cs="Times New Roman"/>
          <w:b/>
          <w:bCs/>
          <w:i/>
          <w:iCs/>
          <w:sz w:val="28"/>
          <w:szCs w:val="28"/>
          <w:lang w:eastAsia="ru-RU"/>
        </w:rPr>
        <w:t xml:space="preserve"> </w:t>
      </w:r>
      <w:r w:rsidR="00D04ECA" w:rsidRPr="000E70A7">
        <w:rPr>
          <w:rFonts w:ascii="Times New Roman" w:hAnsi="Times New Roman" w:cs="Times New Roman"/>
          <w:b/>
          <w:bCs/>
          <w:i/>
          <w:iCs/>
          <w:sz w:val="28"/>
          <w:szCs w:val="28"/>
          <w:lang w:eastAsia="ru-RU"/>
        </w:rPr>
        <w:t>РАЗВИТИЕ ПЕДАГОГИЧЕСКОГО ПОТЕНЦИАЛА.</w:t>
      </w:r>
    </w:p>
    <w:p w14:paraId="7B29A645" w14:textId="77777777" w:rsidR="00D04ECA" w:rsidRPr="000E70A7" w:rsidRDefault="00D04ECA" w:rsidP="000E70A7">
      <w:pPr>
        <w:spacing w:after="0" w:line="240" w:lineRule="auto"/>
        <w:ind w:firstLine="709"/>
        <w:jc w:val="both"/>
        <w:rPr>
          <w:rFonts w:ascii="Times New Roman" w:hAnsi="Times New Roman" w:cs="Times New Roman"/>
          <w:b/>
          <w:bCs/>
          <w:sz w:val="28"/>
          <w:szCs w:val="28"/>
          <w:lang w:eastAsia="ru-RU"/>
        </w:rPr>
      </w:pPr>
      <w:r w:rsidRPr="000E70A7">
        <w:rPr>
          <w:rFonts w:ascii="Times New Roman" w:hAnsi="Times New Roman" w:cs="Times New Roman"/>
          <w:b/>
          <w:bCs/>
          <w:sz w:val="28"/>
          <w:szCs w:val="28"/>
          <w:lang w:eastAsia="ru-RU"/>
        </w:rPr>
        <w:t>Стороны пришли к соглашению в том, что:</w:t>
      </w:r>
    </w:p>
    <w:p w14:paraId="07DC90E4" w14:textId="1D9B5ACC"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4.1.</w:t>
      </w:r>
      <w:r w:rsidR="00545B96">
        <w:rPr>
          <w:rFonts w:ascii="Times New Roman" w:hAnsi="Times New Roman" w:cs="Times New Roman"/>
          <w:sz w:val="28"/>
          <w:szCs w:val="28"/>
          <w:lang w:eastAsia="ru-RU"/>
        </w:rPr>
        <w:t xml:space="preserve"> </w:t>
      </w:r>
      <w:r w:rsidRPr="000E70A7">
        <w:rPr>
          <w:rFonts w:ascii="Times New Roman" w:hAnsi="Times New Roman" w:cs="Times New Roman"/>
          <w:sz w:val="28"/>
          <w:szCs w:val="28"/>
          <w:lang w:eastAsia="ru-RU"/>
        </w:rPr>
        <w:t>Педагогические работники</w:t>
      </w:r>
      <w:r w:rsidR="00B35360" w:rsidRPr="000E70A7">
        <w:rPr>
          <w:rFonts w:ascii="Times New Roman" w:hAnsi="Times New Roman" w:cs="Times New Roman"/>
          <w:sz w:val="28"/>
          <w:szCs w:val="28"/>
          <w:lang w:eastAsia="ru-RU"/>
        </w:rPr>
        <w:t xml:space="preserve"> МАДОУ</w:t>
      </w:r>
      <w:r w:rsidR="006B0E5D" w:rsidRPr="000E70A7">
        <w:rPr>
          <w:rFonts w:ascii="Times New Roman" w:hAnsi="Times New Roman" w:cs="Times New Roman"/>
          <w:sz w:val="28"/>
          <w:szCs w:val="28"/>
          <w:lang w:eastAsia="ru-RU"/>
        </w:rPr>
        <w:t xml:space="preserve"> </w:t>
      </w:r>
      <w:r w:rsidR="00B35360" w:rsidRPr="000E70A7">
        <w:rPr>
          <w:rFonts w:ascii="Times New Roman" w:hAnsi="Times New Roman" w:cs="Times New Roman"/>
          <w:sz w:val="28"/>
          <w:szCs w:val="28"/>
          <w:lang w:eastAsia="ru-RU"/>
        </w:rPr>
        <w:t>№</w:t>
      </w:r>
      <w:r w:rsidR="006B0E5D" w:rsidRPr="000E70A7">
        <w:rPr>
          <w:rFonts w:ascii="Times New Roman" w:hAnsi="Times New Roman" w:cs="Times New Roman"/>
          <w:sz w:val="28"/>
          <w:szCs w:val="28"/>
          <w:lang w:eastAsia="ru-RU"/>
        </w:rPr>
        <w:t xml:space="preserve"> </w:t>
      </w:r>
      <w:r w:rsidR="00545B96">
        <w:rPr>
          <w:rFonts w:ascii="Times New Roman" w:hAnsi="Times New Roman" w:cs="Times New Roman"/>
          <w:sz w:val="28"/>
          <w:szCs w:val="28"/>
          <w:lang w:eastAsia="ru-RU"/>
        </w:rPr>
        <w:t xml:space="preserve">2 </w:t>
      </w:r>
      <w:r w:rsidRPr="000E70A7">
        <w:rPr>
          <w:rFonts w:ascii="Times New Roman" w:hAnsi="Times New Roman" w:cs="Times New Roman"/>
          <w:sz w:val="28"/>
          <w:szCs w:val="28"/>
          <w:lang w:eastAsia="ru-RU"/>
        </w:rPr>
        <w:t>имеют право:</w:t>
      </w:r>
    </w:p>
    <w:p w14:paraId="33AF3CFE"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а) на самостоятельный выбор и использование методики обучения и воспитания, учебных пособий и материалов, методов оценки знаний воспитанников;</w:t>
      </w:r>
    </w:p>
    <w:p w14:paraId="64C39EA8"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б) на повышение квалификации. В этих целях администрация создает условия, необходимые для успешного обучения работников в учреждениях высшего профессионального образования, а также в учреждениях системы переподготовки и повышения квалификации;</w:t>
      </w:r>
    </w:p>
    <w:p w14:paraId="3FAA90B0"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в) на аттестацию на добровольной основе на соответствующую квалификационную категорию и получение ее в случае успешного прохождения аттестации;</w:t>
      </w:r>
    </w:p>
    <w:p w14:paraId="0D7D7ADF" w14:textId="6A2D822F"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4.2.</w:t>
      </w:r>
      <w:r w:rsidR="00205C33">
        <w:rPr>
          <w:rFonts w:ascii="Times New Roman" w:hAnsi="Times New Roman" w:cs="Times New Roman"/>
          <w:sz w:val="28"/>
          <w:szCs w:val="28"/>
          <w:lang w:eastAsia="ru-RU"/>
        </w:rPr>
        <w:t xml:space="preserve"> </w:t>
      </w:r>
      <w:r w:rsidRPr="000E70A7">
        <w:rPr>
          <w:rFonts w:ascii="Times New Roman" w:hAnsi="Times New Roman" w:cs="Times New Roman"/>
          <w:sz w:val="28"/>
          <w:szCs w:val="28"/>
          <w:lang w:eastAsia="ru-RU"/>
        </w:rPr>
        <w:t>Раб</w:t>
      </w:r>
      <w:r w:rsidR="00CC58AF" w:rsidRPr="000E70A7">
        <w:rPr>
          <w:rFonts w:ascii="Times New Roman" w:hAnsi="Times New Roman" w:cs="Times New Roman"/>
          <w:sz w:val="28"/>
          <w:szCs w:val="28"/>
          <w:lang w:eastAsia="ru-RU"/>
        </w:rPr>
        <w:t xml:space="preserve">отодатель совместно с Советом трудового коллектива </w:t>
      </w:r>
      <w:r w:rsidRPr="000E70A7">
        <w:rPr>
          <w:rFonts w:ascii="Times New Roman" w:hAnsi="Times New Roman" w:cs="Times New Roman"/>
          <w:sz w:val="28"/>
          <w:szCs w:val="28"/>
          <w:lang w:eastAsia="ru-RU"/>
        </w:rPr>
        <w:t xml:space="preserve"> договорились, что в целях реализации</w:t>
      </w:r>
      <w:r w:rsidR="00423E86" w:rsidRPr="000E70A7">
        <w:rPr>
          <w:rFonts w:ascii="Times New Roman" w:hAnsi="Times New Roman" w:cs="Times New Roman"/>
          <w:sz w:val="28"/>
          <w:szCs w:val="28"/>
          <w:lang w:eastAsia="ru-RU"/>
        </w:rPr>
        <w:t xml:space="preserve"> </w:t>
      </w:r>
      <w:r w:rsidRPr="000E70A7">
        <w:rPr>
          <w:rFonts w:ascii="Times New Roman" w:hAnsi="Times New Roman" w:cs="Times New Roman"/>
          <w:sz w:val="28"/>
          <w:szCs w:val="28"/>
          <w:lang w:eastAsia="ru-RU"/>
        </w:rPr>
        <w:t xml:space="preserve"> </w:t>
      </w:r>
      <w:hyperlink r:id="rId9" w:history="1">
        <w:r w:rsidR="00423E86" w:rsidRPr="000E70A7">
          <w:rPr>
            <w:rStyle w:val="aa"/>
            <w:rFonts w:ascii="Times New Roman" w:hAnsi="Times New Roman" w:cs="Times New Roman"/>
            <w:bCs/>
            <w:color w:val="auto"/>
            <w:sz w:val="28"/>
            <w:szCs w:val="28"/>
            <w:u w:val="none"/>
            <w:shd w:val="clear" w:color="auto" w:fill="FFFFFF"/>
          </w:rPr>
          <w:t xml:space="preserve">Постановления Правительства РФ от 26.12.2017 </w:t>
        </w:r>
        <w:r w:rsidR="00545B96">
          <w:rPr>
            <w:rStyle w:val="aa"/>
            <w:rFonts w:ascii="Times New Roman" w:hAnsi="Times New Roman" w:cs="Times New Roman"/>
            <w:bCs/>
            <w:color w:val="auto"/>
            <w:sz w:val="28"/>
            <w:szCs w:val="28"/>
            <w:u w:val="none"/>
            <w:shd w:val="clear" w:color="auto" w:fill="FFFFFF"/>
          </w:rPr>
          <w:t xml:space="preserve">№ </w:t>
        </w:r>
        <w:r w:rsidR="00423E86" w:rsidRPr="000E70A7">
          <w:rPr>
            <w:rStyle w:val="aa"/>
            <w:rFonts w:ascii="Times New Roman" w:hAnsi="Times New Roman" w:cs="Times New Roman"/>
            <w:bCs/>
            <w:color w:val="auto"/>
            <w:sz w:val="28"/>
            <w:szCs w:val="28"/>
            <w:u w:val="none"/>
            <w:shd w:val="clear" w:color="auto" w:fill="FFFFFF"/>
          </w:rPr>
          <w:t xml:space="preserve">1642 (ред. от 21.02.2025) </w:t>
        </w:r>
        <w:r w:rsidR="00205C33">
          <w:rPr>
            <w:rStyle w:val="aa"/>
            <w:rFonts w:ascii="Times New Roman" w:hAnsi="Times New Roman" w:cs="Times New Roman"/>
            <w:bCs/>
            <w:color w:val="auto"/>
            <w:sz w:val="28"/>
            <w:szCs w:val="28"/>
            <w:u w:val="none"/>
            <w:shd w:val="clear" w:color="auto" w:fill="FFFFFF"/>
          </w:rPr>
          <w:t>«</w:t>
        </w:r>
        <w:r w:rsidR="00423E86" w:rsidRPr="000E70A7">
          <w:rPr>
            <w:rStyle w:val="aa"/>
            <w:rFonts w:ascii="Times New Roman" w:hAnsi="Times New Roman" w:cs="Times New Roman"/>
            <w:bCs/>
            <w:color w:val="auto"/>
            <w:sz w:val="28"/>
            <w:szCs w:val="28"/>
            <w:u w:val="none"/>
            <w:shd w:val="clear" w:color="auto" w:fill="FFFFFF"/>
          </w:rPr>
          <w:t xml:space="preserve">Об утверждении государственной программы Российской Федерации </w:t>
        </w:r>
        <w:r w:rsidR="00205C33">
          <w:rPr>
            <w:rStyle w:val="aa"/>
            <w:rFonts w:ascii="Times New Roman" w:hAnsi="Times New Roman" w:cs="Times New Roman"/>
            <w:bCs/>
            <w:color w:val="auto"/>
            <w:sz w:val="28"/>
            <w:szCs w:val="28"/>
            <w:u w:val="none"/>
            <w:shd w:val="clear" w:color="auto" w:fill="FFFFFF"/>
          </w:rPr>
          <w:t>«</w:t>
        </w:r>
        <w:r w:rsidR="00423E86" w:rsidRPr="000E70A7">
          <w:rPr>
            <w:rStyle w:val="aa"/>
            <w:rFonts w:ascii="Times New Roman" w:hAnsi="Times New Roman" w:cs="Times New Roman"/>
            <w:bCs/>
            <w:color w:val="auto"/>
            <w:sz w:val="28"/>
            <w:szCs w:val="28"/>
            <w:u w:val="none"/>
            <w:shd w:val="clear" w:color="auto" w:fill="FFFFFF"/>
          </w:rPr>
          <w:t>Развитие образования</w:t>
        </w:r>
      </w:hyperlink>
      <w:r w:rsidR="00205C33">
        <w:rPr>
          <w:rFonts w:ascii="Times New Roman" w:hAnsi="Times New Roman" w:cs="Times New Roman"/>
          <w:sz w:val="28"/>
          <w:szCs w:val="28"/>
        </w:rPr>
        <w:t xml:space="preserve">» </w:t>
      </w:r>
      <w:r w:rsidR="00423E86" w:rsidRPr="000E70A7">
        <w:rPr>
          <w:rFonts w:ascii="Times New Roman" w:hAnsi="Times New Roman" w:cs="Times New Roman"/>
          <w:sz w:val="28"/>
          <w:szCs w:val="28"/>
        </w:rPr>
        <w:t>до</w:t>
      </w:r>
      <w:r w:rsidR="00205C33">
        <w:rPr>
          <w:rFonts w:ascii="Times New Roman" w:hAnsi="Times New Roman" w:cs="Times New Roman"/>
          <w:sz w:val="28"/>
          <w:szCs w:val="28"/>
        </w:rPr>
        <w:t xml:space="preserve"> </w:t>
      </w:r>
      <w:r w:rsidR="00423E86" w:rsidRPr="000E70A7">
        <w:rPr>
          <w:rFonts w:ascii="Times New Roman" w:hAnsi="Times New Roman" w:cs="Times New Roman"/>
          <w:sz w:val="28"/>
          <w:szCs w:val="28"/>
        </w:rPr>
        <w:t>2030 года,</w:t>
      </w:r>
      <w:r w:rsidR="00DF3798" w:rsidRPr="000E70A7">
        <w:rPr>
          <w:rFonts w:ascii="Times New Roman" w:hAnsi="Times New Roman" w:cs="Times New Roman"/>
          <w:sz w:val="28"/>
          <w:szCs w:val="28"/>
          <w:lang w:eastAsia="ru-RU"/>
        </w:rPr>
        <w:t xml:space="preserve"> направленной</w:t>
      </w:r>
      <w:r w:rsidRPr="000E70A7">
        <w:rPr>
          <w:rFonts w:ascii="Times New Roman" w:hAnsi="Times New Roman" w:cs="Times New Roman"/>
          <w:sz w:val="28"/>
          <w:szCs w:val="28"/>
          <w:lang w:eastAsia="ru-RU"/>
        </w:rPr>
        <w:t>  на модернизацию и развитие  дошкольного образовательного учреждения:</w:t>
      </w:r>
    </w:p>
    <w:p w14:paraId="21DF62B4"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4.2.1. Способствуют созданию действенного и эффективного механизма, обеспечивающего повышение профессионального уровня и непрерывного повышения квалификации педагогических работников.</w:t>
      </w:r>
    </w:p>
    <w:p w14:paraId="11DA54E2" w14:textId="2E047481"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4.2.2. Содействуют профессиональной подготовке педагогических работников и овладению ими новыми компетенциями, в том числе информационно-коммуникативными технологиями в</w:t>
      </w:r>
      <w:r w:rsidR="00205C33">
        <w:rPr>
          <w:rFonts w:ascii="Times New Roman" w:hAnsi="Times New Roman" w:cs="Times New Roman"/>
          <w:sz w:val="28"/>
          <w:szCs w:val="28"/>
          <w:lang w:eastAsia="ru-RU"/>
        </w:rPr>
        <w:t xml:space="preserve"> </w:t>
      </w:r>
      <w:r w:rsidRPr="000E70A7">
        <w:rPr>
          <w:rFonts w:ascii="Times New Roman" w:hAnsi="Times New Roman" w:cs="Times New Roman"/>
          <w:sz w:val="28"/>
          <w:szCs w:val="28"/>
          <w:lang w:eastAsia="ru-RU"/>
        </w:rPr>
        <w:t>образовательном процессе для решения задач повышения качества образования и обеспечения конк</w:t>
      </w:r>
      <w:r w:rsidR="00B43A3F" w:rsidRPr="000E70A7">
        <w:rPr>
          <w:rFonts w:ascii="Times New Roman" w:hAnsi="Times New Roman" w:cs="Times New Roman"/>
          <w:sz w:val="28"/>
          <w:szCs w:val="28"/>
          <w:lang w:eastAsia="ru-RU"/>
        </w:rPr>
        <w:t>урентоспособности воспитанников</w:t>
      </w:r>
      <w:r w:rsidRPr="000E70A7">
        <w:rPr>
          <w:rFonts w:ascii="Times New Roman" w:hAnsi="Times New Roman" w:cs="Times New Roman"/>
          <w:sz w:val="28"/>
          <w:szCs w:val="28"/>
          <w:lang w:eastAsia="ru-RU"/>
        </w:rPr>
        <w:t>.</w:t>
      </w:r>
    </w:p>
    <w:p w14:paraId="7FF70C22" w14:textId="4E31BF62"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4.2.3. Содействуют созданию необходимых условий труд</w:t>
      </w:r>
      <w:r w:rsidR="006B0E5D" w:rsidRPr="000E70A7">
        <w:rPr>
          <w:rFonts w:ascii="Times New Roman" w:hAnsi="Times New Roman" w:cs="Times New Roman"/>
          <w:sz w:val="28"/>
          <w:szCs w:val="28"/>
          <w:lang w:eastAsia="ru-RU"/>
        </w:rPr>
        <w:t>а педагогическим работникам и </w:t>
      </w:r>
      <w:r w:rsidRPr="000E70A7">
        <w:rPr>
          <w:rFonts w:ascii="Times New Roman" w:hAnsi="Times New Roman" w:cs="Times New Roman"/>
          <w:sz w:val="28"/>
          <w:szCs w:val="28"/>
          <w:lang w:eastAsia="ru-RU"/>
        </w:rPr>
        <w:t>оснащенности рабочего места, в том числе современной оргтехникой, лицензионным программным обеспечением на уровне современных требований.</w:t>
      </w:r>
    </w:p>
    <w:p w14:paraId="439970BC" w14:textId="658803BE"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4.2.4. Обеспечивают реальные возможности организации и проведения аттес</w:t>
      </w:r>
      <w:r w:rsidR="00B35360" w:rsidRPr="000E70A7">
        <w:rPr>
          <w:rFonts w:ascii="Times New Roman" w:hAnsi="Times New Roman" w:cs="Times New Roman"/>
          <w:sz w:val="28"/>
          <w:szCs w:val="28"/>
          <w:lang w:eastAsia="ru-RU"/>
        </w:rPr>
        <w:t>та</w:t>
      </w:r>
      <w:r w:rsidR="003E098A" w:rsidRPr="000E70A7">
        <w:rPr>
          <w:rFonts w:ascii="Times New Roman" w:hAnsi="Times New Roman" w:cs="Times New Roman"/>
          <w:sz w:val="28"/>
          <w:szCs w:val="28"/>
          <w:lang w:eastAsia="ru-RU"/>
        </w:rPr>
        <w:t>ции педагогических работников,</w:t>
      </w:r>
      <w:r w:rsidRPr="000E70A7">
        <w:rPr>
          <w:rFonts w:ascii="Times New Roman" w:hAnsi="Times New Roman" w:cs="Times New Roman"/>
          <w:sz w:val="28"/>
          <w:szCs w:val="28"/>
          <w:lang w:eastAsia="ru-RU"/>
        </w:rPr>
        <w:t xml:space="preserve"> работу экспертов из числа привлеч</w:t>
      </w:r>
      <w:r w:rsidR="006461C4" w:rsidRPr="000E70A7">
        <w:rPr>
          <w:rFonts w:ascii="Times New Roman" w:hAnsi="Times New Roman" w:cs="Times New Roman"/>
          <w:sz w:val="28"/>
          <w:szCs w:val="28"/>
          <w:lang w:eastAsia="ru-RU"/>
        </w:rPr>
        <w:t>енных специалистов и работников,</w:t>
      </w:r>
      <w:r w:rsidR="003E098A" w:rsidRPr="000E70A7">
        <w:rPr>
          <w:rFonts w:ascii="Times New Roman" w:hAnsi="Times New Roman" w:cs="Times New Roman"/>
          <w:sz w:val="28"/>
          <w:szCs w:val="28"/>
          <w:lang w:eastAsia="ru-RU"/>
        </w:rPr>
        <w:t xml:space="preserve"> предусматривают </w:t>
      </w:r>
      <w:r w:rsidRPr="000E70A7">
        <w:rPr>
          <w:rFonts w:ascii="Times New Roman" w:hAnsi="Times New Roman" w:cs="Times New Roman"/>
          <w:sz w:val="28"/>
          <w:szCs w:val="28"/>
          <w:lang w:eastAsia="ru-RU"/>
        </w:rPr>
        <w:t>бюджетное обеспечение проведения аттестационных процедур.</w:t>
      </w:r>
    </w:p>
    <w:p w14:paraId="7086A3DA"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4.3.</w:t>
      </w:r>
      <w:r w:rsidRPr="000E70A7">
        <w:rPr>
          <w:rFonts w:ascii="Times New Roman" w:hAnsi="Times New Roman" w:cs="Times New Roman"/>
          <w:b/>
          <w:bCs/>
          <w:i/>
          <w:iCs/>
          <w:sz w:val="28"/>
          <w:szCs w:val="28"/>
          <w:lang w:eastAsia="ru-RU"/>
        </w:rPr>
        <w:t xml:space="preserve"> </w:t>
      </w:r>
      <w:r w:rsidRPr="000E70A7">
        <w:rPr>
          <w:rFonts w:ascii="Times New Roman" w:hAnsi="Times New Roman" w:cs="Times New Roman"/>
          <w:sz w:val="28"/>
          <w:szCs w:val="28"/>
          <w:lang w:eastAsia="ru-RU"/>
        </w:rPr>
        <w:t>Профессиональная подготовка, переподготовка и повышение квалификации работников</w:t>
      </w:r>
      <w:r w:rsidR="006461C4" w:rsidRPr="000E70A7">
        <w:rPr>
          <w:rFonts w:ascii="Times New Roman" w:hAnsi="Times New Roman" w:cs="Times New Roman"/>
          <w:sz w:val="28"/>
          <w:szCs w:val="28"/>
          <w:lang w:eastAsia="ru-RU"/>
        </w:rPr>
        <w:t>.</w:t>
      </w:r>
      <w:r w:rsidRPr="000E70A7">
        <w:rPr>
          <w:rFonts w:ascii="Times New Roman" w:hAnsi="Times New Roman" w:cs="Times New Roman"/>
          <w:sz w:val="28"/>
          <w:szCs w:val="28"/>
          <w:lang w:eastAsia="ru-RU"/>
        </w:rPr>
        <w:t xml:space="preserve"> </w:t>
      </w:r>
    </w:p>
    <w:p w14:paraId="7848CDF0"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lastRenderedPageBreak/>
        <w:t>4.3.1. Работодатель определяет необходимость профессиональной подготовки и переподготовки для нужд образовательного учреждения.</w:t>
      </w:r>
    </w:p>
    <w:p w14:paraId="1C11782F"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4.3.2. Работодатель определяет формы профессиональной подготовки, переподготовки и повышения квалификации работников образовательного учреждения.</w:t>
      </w:r>
    </w:p>
    <w:p w14:paraId="653C70A0" w14:textId="77777777" w:rsidR="00D04ECA" w:rsidRPr="000E70A7" w:rsidRDefault="00D04ECA" w:rsidP="000E70A7">
      <w:pPr>
        <w:spacing w:after="0" w:line="240" w:lineRule="auto"/>
        <w:ind w:firstLine="709"/>
        <w:jc w:val="both"/>
        <w:rPr>
          <w:rFonts w:ascii="Times New Roman" w:hAnsi="Times New Roman" w:cs="Times New Roman"/>
          <w:b/>
          <w:bCs/>
          <w:sz w:val="28"/>
          <w:szCs w:val="28"/>
          <w:lang w:eastAsia="ru-RU"/>
        </w:rPr>
      </w:pPr>
      <w:r w:rsidRPr="000E70A7">
        <w:rPr>
          <w:rFonts w:ascii="Times New Roman" w:hAnsi="Times New Roman" w:cs="Times New Roman"/>
          <w:b/>
          <w:bCs/>
          <w:sz w:val="28"/>
          <w:szCs w:val="28"/>
          <w:lang w:eastAsia="ru-RU"/>
        </w:rPr>
        <w:t>4.4. Работодатель обязуется:</w:t>
      </w:r>
    </w:p>
    <w:p w14:paraId="5AB983E3" w14:textId="207371C9" w:rsidR="00E016B4" w:rsidRPr="000E70A7" w:rsidRDefault="00E016B4" w:rsidP="000E70A7">
      <w:pPr>
        <w:spacing w:after="0" w:line="240" w:lineRule="auto"/>
        <w:ind w:firstLine="709"/>
        <w:jc w:val="both"/>
        <w:rPr>
          <w:rFonts w:ascii="Times New Roman" w:hAnsi="Times New Roman" w:cs="Times New Roman"/>
          <w:b/>
          <w:bCs/>
          <w:sz w:val="28"/>
          <w:szCs w:val="28"/>
          <w:lang w:eastAsia="ru-RU"/>
        </w:rPr>
      </w:pPr>
      <w:r w:rsidRPr="000E70A7">
        <w:rPr>
          <w:rFonts w:ascii="Times New Roman" w:hAnsi="Times New Roman" w:cs="Times New Roman"/>
          <w:sz w:val="28"/>
          <w:szCs w:val="28"/>
          <w:shd w:val="clear" w:color="auto" w:fill="FFFFFF"/>
        </w:rPr>
        <w:t>предоставить право на дополнительное профессиональное образование по профилю педагогической деятельности не реже чем один раз в три года;</w:t>
      </w:r>
      <w:r w:rsidR="006C283C" w:rsidRPr="000E70A7">
        <w:rPr>
          <w:rFonts w:ascii="Times New Roman" w:hAnsi="Times New Roman" w:cs="Times New Roman"/>
          <w:sz w:val="28"/>
          <w:szCs w:val="28"/>
          <w:shd w:val="clear" w:color="auto" w:fill="FFFFFF"/>
        </w:rPr>
        <w:t xml:space="preserve"> (пункт 2 часть 5 ст.47</w:t>
      </w:r>
      <w:r w:rsidR="00205C33">
        <w:rPr>
          <w:rFonts w:ascii="Times New Roman" w:hAnsi="Times New Roman" w:cs="Times New Roman"/>
          <w:sz w:val="28"/>
          <w:szCs w:val="28"/>
          <w:shd w:val="clear" w:color="auto" w:fill="FFFFFF"/>
        </w:rPr>
        <w:t xml:space="preserve"> </w:t>
      </w:r>
      <w:r w:rsidR="006C283C" w:rsidRPr="000E70A7">
        <w:rPr>
          <w:rFonts w:ascii="Times New Roman" w:hAnsi="Times New Roman" w:cs="Times New Roman"/>
          <w:sz w:val="28"/>
          <w:szCs w:val="28"/>
          <w:shd w:val="clear" w:color="auto" w:fill="FFFFFF"/>
        </w:rPr>
        <w:t>закон РФ «Об образовании» № 273-ФЗ)</w:t>
      </w:r>
      <w:r w:rsidR="00205C33">
        <w:rPr>
          <w:rFonts w:ascii="Times New Roman" w:hAnsi="Times New Roman" w:cs="Times New Roman"/>
          <w:sz w:val="28"/>
          <w:szCs w:val="28"/>
          <w:shd w:val="clear" w:color="auto" w:fill="FFFFFF"/>
        </w:rPr>
        <w:t>.</w:t>
      </w:r>
    </w:p>
    <w:p w14:paraId="1A058C89"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4.4.1. В случае направления работника для повышения квалификации сохранять за ним место работы (должность), среднюю заработную плату по основному месту работы и, если работник направляется для повышения квалификации в другую местность, оплатить ему командировочные расходы (суточные, проезд к месту обучения и обратно, проживание) в порядке и размерах, предусмотренных для лиц, направляемых в служебные командировки (ст.187 ТК РФ).</w:t>
      </w:r>
    </w:p>
    <w:p w14:paraId="61ED1AEA" w14:textId="77777777" w:rsidR="00D04ECA" w:rsidRPr="000E70A7" w:rsidRDefault="00611749"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4.5</w:t>
      </w:r>
      <w:r w:rsidR="00D04ECA" w:rsidRPr="000E70A7">
        <w:rPr>
          <w:rFonts w:ascii="Times New Roman" w:hAnsi="Times New Roman" w:cs="Times New Roman"/>
          <w:sz w:val="28"/>
          <w:szCs w:val="28"/>
          <w:lang w:eastAsia="ru-RU"/>
        </w:rPr>
        <w:t>. Предоставлять гарантии и компенсации работникам, совмещающим работу с успешным о</w:t>
      </w:r>
      <w:r w:rsidR="007867E5" w:rsidRPr="000E70A7">
        <w:rPr>
          <w:rFonts w:ascii="Times New Roman" w:hAnsi="Times New Roman" w:cs="Times New Roman"/>
          <w:sz w:val="28"/>
          <w:szCs w:val="28"/>
          <w:lang w:eastAsia="ru-RU"/>
        </w:rPr>
        <w:t xml:space="preserve">бучением в учреждениях высшего и </w:t>
      </w:r>
      <w:r w:rsidR="00D04ECA" w:rsidRPr="000E70A7">
        <w:rPr>
          <w:rFonts w:ascii="Times New Roman" w:hAnsi="Times New Roman" w:cs="Times New Roman"/>
          <w:sz w:val="28"/>
          <w:szCs w:val="28"/>
          <w:lang w:eastAsia="ru-RU"/>
        </w:rPr>
        <w:t>среднего профессионального образования при получении ими образования соотве</w:t>
      </w:r>
      <w:r w:rsidR="006C283C" w:rsidRPr="000E70A7">
        <w:rPr>
          <w:rFonts w:ascii="Times New Roman" w:hAnsi="Times New Roman" w:cs="Times New Roman"/>
          <w:sz w:val="28"/>
          <w:szCs w:val="28"/>
          <w:lang w:eastAsia="ru-RU"/>
        </w:rPr>
        <w:t>тствующего уровня впервые</w:t>
      </w:r>
      <w:r w:rsidR="00D04ECA" w:rsidRPr="000E70A7">
        <w:rPr>
          <w:rFonts w:ascii="Times New Roman" w:hAnsi="Times New Roman" w:cs="Times New Roman"/>
          <w:sz w:val="28"/>
          <w:szCs w:val="28"/>
          <w:lang w:eastAsia="ru-RU"/>
        </w:rPr>
        <w:t>.</w:t>
      </w:r>
    </w:p>
    <w:p w14:paraId="79CAD1FB" w14:textId="64BEDF97" w:rsidR="00205C33" w:rsidRDefault="00611749" w:rsidP="00205C33">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4.6</w:t>
      </w:r>
      <w:r w:rsidR="00D04ECA" w:rsidRPr="000E70A7">
        <w:rPr>
          <w:rFonts w:ascii="Times New Roman" w:hAnsi="Times New Roman" w:cs="Times New Roman"/>
          <w:sz w:val="28"/>
          <w:szCs w:val="28"/>
          <w:lang w:eastAsia="ru-RU"/>
        </w:rPr>
        <w:t>. Предос</w:t>
      </w:r>
      <w:r w:rsidR="006C283C" w:rsidRPr="000E70A7">
        <w:rPr>
          <w:rFonts w:ascii="Times New Roman" w:hAnsi="Times New Roman" w:cs="Times New Roman"/>
          <w:sz w:val="28"/>
          <w:szCs w:val="28"/>
          <w:lang w:eastAsia="ru-RU"/>
        </w:rPr>
        <w:t>тавлять гарантии и компенсации,</w:t>
      </w:r>
      <w:r w:rsidR="00D04ECA" w:rsidRPr="000E70A7">
        <w:rPr>
          <w:rFonts w:ascii="Times New Roman" w:hAnsi="Times New Roman" w:cs="Times New Roman"/>
          <w:sz w:val="28"/>
          <w:szCs w:val="28"/>
          <w:lang w:eastAsia="ru-RU"/>
        </w:rPr>
        <w:t xml:space="preserve"> работникам,</w:t>
      </w:r>
      <w:r w:rsidR="002B524C">
        <w:rPr>
          <w:rFonts w:ascii="Times New Roman" w:hAnsi="Times New Roman" w:cs="Times New Roman"/>
          <w:sz w:val="28"/>
          <w:szCs w:val="28"/>
          <w:lang w:eastAsia="ru-RU"/>
        </w:rPr>
        <w:t xml:space="preserve"> совмещающим работу с успешным обучением в учреждениях высшего и среднего профессионального образования при получении ими образования соотве</w:t>
      </w:r>
      <w:r w:rsidR="00071FEC">
        <w:rPr>
          <w:rFonts w:ascii="Times New Roman" w:hAnsi="Times New Roman" w:cs="Times New Roman"/>
          <w:sz w:val="28"/>
          <w:szCs w:val="28"/>
          <w:lang w:eastAsia="ru-RU"/>
        </w:rPr>
        <w:t>т</w:t>
      </w:r>
      <w:r w:rsidR="002B524C">
        <w:rPr>
          <w:rFonts w:ascii="Times New Roman" w:hAnsi="Times New Roman" w:cs="Times New Roman"/>
          <w:sz w:val="28"/>
          <w:szCs w:val="28"/>
          <w:lang w:eastAsia="ru-RU"/>
        </w:rPr>
        <w:t>ствующего уровня впервые</w:t>
      </w:r>
      <w:r w:rsidR="00D04ECA" w:rsidRPr="000E70A7">
        <w:rPr>
          <w:rFonts w:ascii="Times New Roman" w:hAnsi="Times New Roman" w:cs="Times New Roman"/>
          <w:sz w:val="28"/>
          <w:szCs w:val="28"/>
          <w:lang w:eastAsia="ru-RU"/>
        </w:rPr>
        <w:t>.</w:t>
      </w:r>
    </w:p>
    <w:p w14:paraId="388041C4" w14:textId="38E1998F" w:rsidR="00D04ECA" w:rsidRPr="00205C33" w:rsidRDefault="00611749" w:rsidP="00205C33">
      <w:pPr>
        <w:spacing w:after="0" w:line="240" w:lineRule="auto"/>
        <w:ind w:firstLine="709"/>
        <w:jc w:val="both"/>
        <w:rPr>
          <w:rFonts w:ascii="Times New Roman" w:hAnsi="Times New Roman" w:cs="Times New Roman"/>
          <w:sz w:val="28"/>
          <w:szCs w:val="28"/>
          <w:lang w:eastAsia="ru-RU"/>
        </w:rPr>
      </w:pPr>
      <w:r w:rsidRPr="00205C33">
        <w:rPr>
          <w:rFonts w:ascii="Times New Roman" w:hAnsi="Times New Roman" w:cs="Times New Roman"/>
          <w:sz w:val="28"/>
          <w:szCs w:val="28"/>
        </w:rPr>
        <w:t>4.7</w:t>
      </w:r>
      <w:r w:rsidR="00D04ECA" w:rsidRPr="00205C33">
        <w:rPr>
          <w:rFonts w:ascii="Times New Roman" w:hAnsi="Times New Roman" w:cs="Times New Roman"/>
          <w:sz w:val="28"/>
          <w:szCs w:val="28"/>
        </w:rPr>
        <w:t>. Организовывать проведение аттестации педагогических работников в соответствии с Порядком аттестации педагогических работников государственных и муниципальных образов</w:t>
      </w:r>
      <w:r w:rsidR="00B43A3F" w:rsidRPr="00205C33">
        <w:rPr>
          <w:rFonts w:ascii="Times New Roman" w:hAnsi="Times New Roman" w:cs="Times New Roman"/>
          <w:sz w:val="28"/>
          <w:szCs w:val="28"/>
        </w:rPr>
        <w:t>ательных учреждений</w:t>
      </w:r>
      <w:r w:rsidR="00B030E7" w:rsidRPr="00205C33">
        <w:rPr>
          <w:rFonts w:ascii="Times New Roman" w:hAnsi="Times New Roman" w:cs="Times New Roman"/>
          <w:sz w:val="28"/>
          <w:szCs w:val="28"/>
        </w:rPr>
        <w:t>,</w:t>
      </w:r>
      <w:r w:rsidR="00B43A3F" w:rsidRPr="00205C33">
        <w:rPr>
          <w:rFonts w:ascii="Times New Roman" w:hAnsi="Times New Roman" w:cs="Times New Roman"/>
          <w:sz w:val="28"/>
          <w:szCs w:val="28"/>
        </w:rPr>
        <w:t xml:space="preserve"> </w:t>
      </w:r>
      <w:r w:rsidR="00B030E7" w:rsidRPr="00205C33">
        <w:rPr>
          <w:rFonts w:ascii="Times New Roman" w:hAnsi="Times New Roman" w:cs="Times New Roman"/>
          <w:sz w:val="28"/>
          <w:szCs w:val="28"/>
        </w:rPr>
        <w:t>утвержденным приказом Минобразования России от 07. 04.2014 № 276</w:t>
      </w:r>
      <w:r w:rsidR="00205C33">
        <w:rPr>
          <w:rFonts w:ascii="Times New Roman" w:hAnsi="Times New Roman" w:cs="Times New Roman"/>
          <w:sz w:val="28"/>
          <w:szCs w:val="28"/>
        </w:rPr>
        <w:t xml:space="preserve"> </w:t>
      </w:r>
      <w:r w:rsidR="00423E86" w:rsidRPr="00205C33">
        <w:rPr>
          <w:rFonts w:ascii="Times New Roman" w:hAnsi="Times New Roman" w:cs="Times New Roman"/>
          <w:sz w:val="28"/>
          <w:szCs w:val="28"/>
        </w:rPr>
        <w:t>(ред. от 23.12.2020)</w:t>
      </w:r>
      <w:r w:rsidR="00205C33">
        <w:rPr>
          <w:rFonts w:ascii="Times New Roman" w:hAnsi="Times New Roman" w:cs="Times New Roman"/>
          <w:sz w:val="28"/>
          <w:szCs w:val="28"/>
        </w:rPr>
        <w:t xml:space="preserve"> </w:t>
      </w:r>
      <w:r w:rsidR="00D04ECA" w:rsidRPr="000E70A7">
        <w:rPr>
          <w:rFonts w:ascii="Times New Roman" w:hAnsi="Times New Roman" w:cs="Times New Roman"/>
          <w:sz w:val="28"/>
          <w:szCs w:val="28"/>
        </w:rPr>
        <w:t>и по её результатам устанавливать работникам соответствующие полученным квалификационным категориям, оплаты труда со дня вынесения решения главной аттестационной комиссией.</w:t>
      </w:r>
    </w:p>
    <w:p w14:paraId="2B67DB4A" w14:textId="5570592C" w:rsidR="00D04ECA" w:rsidRDefault="00A711AE"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4.8</w:t>
      </w:r>
      <w:r w:rsidR="00D04ECA" w:rsidRPr="000E70A7">
        <w:rPr>
          <w:rFonts w:ascii="Times New Roman" w:hAnsi="Times New Roman" w:cs="Times New Roman"/>
          <w:sz w:val="28"/>
          <w:szCs w:val="28"/>
          <w:lang w:eastAsia="ru-RU"/>
        </w:rPr>
        <w:t>.</w:t>
      </w:r>
      <w:r w:rsidR="00205C33">
        <w:rPr>
          <w:rFonts w:ascii="Times New Roman" w:hAnsi="Times New Roman" w:cs="Times New Roman"/>
          <w:sz w:val="28"/>
          <w:szCs w:val="28"/>
          <w:lang w:eastAsia="ru-RU"/>
        </w:rPr>
        <w:t xml:space="preserve"> </w:t>
      </w:r>
      <w:r w:rsidR="00D04ECA" w:rsidRPr="000E70A7">
        <w:rPr>
          <w:rFonts w:ascii="Times New Roman" w:hAnsi="Times New Roman" w:cs="Times New Roman"/>
          <w:sz w:val="28"/>
          <w:szCs w:val="28"/>
          <w:lang w:eastAsia="ru-RU"/>
        </w:rPr>
        <w:t>Способствуют принятию адекватных мер по обеспечению должного уровня социальной защиты увольняемым по результатам аттестации педагогическим работникам.</w:t>
      </w:r>
    </w:p>
    <w:p w14:paraId="1072486B" w14:textId="77777777" w:rsidR="00205C33" w:rsidRPr="000E70A7" w:rsidRDefault="00205C33" w:rsidP="000E70A7">
      <w:pPr>
        <w:spacing w:after="0" w:line="240" w:lineRule="auto"/>
        <w:ind w:firstLine="709"/>
        <w:jc w:val="both"/>
        <w:rPr>
          <w:rFonts w:ascii="Times New Roman" w:hAnsi="Times New Roman" w:cs="Times New Roman"/>
          <w:sz w:val="28"/>
          <w:szCs w:val="28"/>
          <w:lang w:eastAsia="ru-RU"/>
        </w:rPr>
      </w:pPr>
    </w:p>
    <w:p w14:paraId="4A546C9D" w14:textId="44BBFDFE" w:rsidR="00D04ECA" w:rsidRPr="000E70A7" w:rsidRDefault="00D04ECA" w:rsidP="000E70A7">
      <w:pPr>
        <w:spacing w:after="0" w:line="240" w:lineRule="auto"/>
        <w:ind w:firstLine="709"/>
        <w:jc w:val="both"/>
        <w:rPr>
          <w:rFonts w:ascii="Times New Roman" w:hAnsi="Times New Roman" w:cs="Times New Roman"/>
          <w:i/>
          <w:iCs/>
          <w:sz w:val="28"/>
          <w:szCs w:val="28"/>
          <w:lang w:eastAsia="ru-RU"/>
        </w:rPr>
      </w:pPr>
      <w:r w:rsidRPr="000E70A7">
        <w:rPr>
          <w:rFonts w:ascii="Times New Roman" w:hAnsi="Times New Roman" w:cs="Times New Roman"/>
          <w:b/>
          <w:bCs/>
          <w:i/>
          <w:iCs/>
          <w:sz w:val="28"/>
          <w:szCs w:val="28"/>
          <w:lang w:eastAsia="ru-RU"/>
        </w:rPr>
        <w:t xml:space="preserve"> </w:t>
      </w:r>
      <w:r w:rsidR="00205C33">
        <w:rPr>
          <w:rFonts w:ascii="Times New Roman" w:hAnsi="Times New Roman" w:cs="Times New Roman"/>
          <w:b/>
          <w:bCs/>
          <w:i/>
          <w:iCs/>
          <w:sz w:val="28"/>
          <w:szCs w:val="28"/>
          <w:lang w:eastAsia="ru-RU"/>
        </w:rPr>
        <w:t>5</w:t>
      </w:r>
      <w:r w:rsidRPr="000E70A7">
        <w:rPr>
          <w:rFonts w:ascii="Times New Roman" w:hAnsi="Times New Roman" w:cs="Times New Roman"/>
          <w:b/>
          <w:bCs/>
          <w:i/>
          <w:iCs/>
          <w:sz w:val="28"/>
          <w:szCs w:val="28"/>
          <w:lang w:eastAsia="ru-RU"/>
        </w:rPr>
        <w:t>. ОПЛАТА И НОРМИРОВАНИЕ ТРУДА.</w:t>
      </w:r>
    </w:p>
    <w:p w14:paraId="23D7AEDC" w14:textId="77777777" w:rsidR="00D04ECA" w:rsidRPr="000E70A7" w:rsidRDefault="00D04ECA" w:rsidP="000E70A7">
      <w:pPr>
        <w:pStyle w:val="a5"/>
        <w:ind w:firstLine="709"/>
        <w:jc w:val="both"/>
        <w:rPr>
          <w:rFonts w:ascii="Times New Roman" w:hAnsi="Times New Roman" w:cs="Times New Roman"/>
          <w:b/>
          <w:bCs/>
          <w:sz w:val="28"/>
          <w:szCs w:val="28"/>
        </w:rPr>
      </w:pPr>
      <w:r w:rsidRPr="000E70A7">
        <w:rPr>
          <w:rFonts w:ascii="Times New Roman" w:hAnsi="Times New Roman" w:cs="Times New Roman"/>
          <w:b/>
          <w:bCs/>
          <w:sz w:val="28"/>
          <w:szCs w:val="28"/>
        </w:rPr>
        <w:t>Стороны исходят из того, что:</w:t>
      </w:r>
    </w:p>
    <w:p w14:paraId="245BF003" w14:textId="77777777" w:rsidR="00516D8C" w:rsidRPr="000E70A7" w:rsidRDefault="00D04ECA" w:rsidP="000E70A7">
      <w:pPr>
        <w:pStyle w:val="a3"/>
        <w:ind w:firstLine="709"/>
        <w:jc w:val="both"/>
        <w:rPr>
          <w:rFonts w:ascii="Times New Roman" w:hAnsi="Times New Roman" w:cs="Times New Roman"/>
          <w:sz w:val="28"/>
          <w:szCs w:val="28"/>
          <w:lang w:eastAsia="ru-RU"/>
        </w:rPr>
      </w:pPr>
      <w:r w:rsidRPr="00205C33">
        <w:rPr>
          <w:rFonts w:ascii="Times New Roman" w:hAnsi="Times New Roman" w:cs="Times New Roman"/>
          <w:sz w:val="28"/>
          <w:szCs w:val="28"/>
        </w:rPr>
        <w:t>5.1.</w:t>
      </w:r>
      <w:r w:rsidR="00516D8C" w:rsidRPr="00205C33">
        <w:rPr>
          <w:rFonts w:ascii="Times New Roman" w:hAnsi="Times New Roman" w:cs="Times New Roman"/>
          <w:sz w:val="28"/>
          <w:szCs w:val="28"/>
        </w:rPr>
        <w:t xml:space="preserve"> В</w:t>
      </w:r>
      <w:r w:rsidR="00516D8C" w:rsidRPr="000E70A7">
        <w:rPr>
          <w:rFonts w:ascii="Times New Roman" w:hAnsi="Times New Roman" w:cs="Times New Roman"/>
          <w:sz w:val="28"/>
          <w:szCs w:val="28"/>
        </w:rPr>
        <w:t xml:space="preserve"> </w:t>
      </w:r>
      <w:r w:rsidR="00516D8C" w:rsidRPr="000E70A7">
        <w:rPr>
          <w:rFonts w:ascii="Times New Roman" w:hAnsi="Times New Roman" w:cs="Times New Roman"/>
          <w:sz w:val="28"/>
          <w:szCs w:val="28"/>
          <w:lang w:eastAsia="ru-RU"/>
        </w:rPr>
        <w:t>соответствии с действующим законодательством дошкольное образовательное учреждение устанавливает:</w:t>
      </w:r>
    </w:p>
    <w:p w14:paraId="76135E81" w14:textId="77777777" w:rsidR="00D04ECA" w:rsidRPr="000E70A7" w:rsidRDefault="00D04ECA" w:rsidP="000E70A7">
      <w:pPr>
        <w:pStyle w:val="a7"/>
        <w:spacing w:before="0" w:beforeAutospacing="0" w:after="0" w:afterAutospacing="0"/>
        <w:ind w:firstLine="709"/>
        <w:jc w:val="both"/>
        <w:rPr>
          <w:sz w:val="28"/>
          <w:szCs w:val="28"/>
        </w:rPr>
      </w:pPr>
      <w:r w:rsidRPr="000E70A7">
        <w:rPr>
          <w:sz w:val="28"/>
          <w:szCs w:val="28"/>
        </w:rPr>
        <w:t xml:space="preserve">заработную плату работников в зависимости от квалификации работника, сложности, интенсивности,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w:t>
      </w:r>
      <w:r w:rsidRPr="000E70A7">
        <w:rPr>
          <w:sz w:val="28"/>
          <w:szCs w:val="28"/>
        </w:rPr>
        <w:lastRenderedPageBreak/>
        <w:t>выплаты) в пределах бюджетных ассигнований, направляемых на оплату труда</w:t>
      </w:r>
    </w:p>
    <w:p w14:paraId="601D7CA3" w14:textId="77777777" w:rsidR="00516D8C" w:rsidRPr="000E70A7" w:rsidRDefault="00D04ECA" w:rsidP="000E70A7">
      <w:pPr>
        <w:pStyle w:val="a3"/>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5.2. Оплата труда работников образовательного учреждения осуществляется на основании:</w:t>
      </w:r>
    </w:p>
    <w:p w14:paraId="66436A21" w14:textId="581CD517" w:rsidR="00D8376A" w:rsidRPr="000E70A7" w:rsidRDefault="00D8376A" w:rsidP="000E70A7">
      <w:pPr>
        <w:pStyle w:val="a3"/>
        <w:ind w:firstLine="709"/>
        <w:jc w:val="both"/>
        <w:rPr>
          <w:rFonts w:ascii="Times New Roman" w:hAnsi="Times New Roman" w:cs="Times New Roman"/>
          <w:sz w:val="28"/>
          <w:szCs w:val="28"/>
        </w:rPr>
      </w:pPr>
      <w:r w:rsidRPr="000E70A7">
        <w:rPr>
          <w:rFonts w:ascii="Times New Roman" w:hAnsi="Times New Roman" w:cs="Times New Roman"/>
          <w:sz w:val="28"/>
          <w:szCs w:val="28"/>
        </w:rPr>
        <w:t>-</w:t>
      </w:r>
      <w:r w:rsidR="002709F2" w:rsidRPr="000E70A7">
        <w:rPr>
          <w:rFonts w:ascii="Times New Roman" w:hAnsi="Times New Roman" w:cs="Times New Roman"/>
          <w:sz w:val="28"/>
          <w:szCs w:val="28"/>
        </w:rPr>
        <w:t xml:space="preserve">  </w:t>
      </w:r>
      <w:r w:rsidRPr="000E70A7">
        <w:rPr>
          <w:rFonts w:ascii="Times New Roman" w:hAnsi="Times New Roman" w:cs="Times New Roman"/>
          <w:sz w:val="28"/>
          <w:szCs w:val="28"/>
        </w:rPr>
        <w:t>Постановление админист</w:t>
      </w:r>
      <w:r w:rsidR="008173F0" w:rsidRPr="000E70A7">
        <w:rPr>
          <w:rFonts w:ascii="Times New Roman" w:hAnsi="Times New Roman" w:cs="Times New Roman"/>
          <w:sz w:val="28"/>
          <w:szCs w:val="28"/>
        </w:rPr>
        <w:t>рации города Хабаровска от 26.03</w:t>
      </w:r>
      <w:r w:rsidRPr="000E70A7">
        <w:rPr>
          <w:rFonts w:ascii="Times New Roman" w:hAnsi="Times New Roman" w:cs="Times New Roman"/>
          <w:sz w:val="28"/>
          <w:szCs w:val="28"/>
        </w:rPr>
        <w:t>.2018г.</w:t>
      </w:r>
      <w:r w:rsidR="00205C33">
        <w:rPr>
          <w:rFonts w:ascii="Times New Roman" w:hAnsi="Times New Roman" w:cs="Times New Roman"/>
          <w:sz w:val="28"/>
          <w:szCs w:val="28"/>
        </w:rPr>
        <w:t xml:space="preserve"> </w:t>
      </w:r>
      <w:r w:rsidR="007D4B15">
        <w:rPr>
          <w:rFonts w:ascii="Times New Roman" w:hAnsi="Times New Roman" w:cs="Times New Roman"/>
          <w:sz w:val="28"/>
          <w:szCs w:val="28"/>
        </w:rPr>
        <w:t xml:space="preserve">            </w:t>
      </w:r>
      <w:r w:rsidRPr="000E70A7">
        <w:rPr>
          <w:rFonts w:ascii="Times New Roman" w:hAnsi="Times New Roman" w:cs="Times New Roman"/>
          <w:sz w:val="28"/>
          <w:szCs w:val="28"/>
        </w:rPr>
        <w:t>№ 841</w:t>
      </w:r>
      <w:r w:rsidR="00071FEC">
        <w:rPr>
          <w:rFonts w:ascii="Times New Roman" w:hAnsi="Times New Roman" w:cs="Times New Roman"/>
          <w:sz w:val="28"/>
          <w:szCs w:val="28"/>
        </w:rPr>
        <w:t xml:space="preserve"> </w:t>
      </w:r>
      <w:r w:rsidR="00423E86" w:rsidRPr="000E70A7">
        <w:rPr>
          <w:rFonts w:ascii="Times New Roman" w:hAnsi="Times New Roman" w:cs="Times New Roman"/>
          <w:sz w:val="28"/>
          <w:szCs w:val="28"/>
        </w:rPr>
        <w:t>(с дополнениями и изменениями)</w:t>
      </w:r>
      <w:r w:rsidRPr="000E70A7">
        <w:rPr>
          <w:rFonts w:ascii="Times New Roman" w:hAnsi="Times New Roman" w:cs="Times New Roman"/>
          <w:sz w:val="28"/>
          <w:szCs w:val="28"/>
        </w:rPr>
        <w:t xml:space="preserve"> «Об утверждении Примерного положения об оплате труда работников муниципальных бюджетных</w:t>
      </w:r>
      <w:r w:rsidR="00205C33">
        <w:rPr>
          <w:rFonts w:ascii="Times New Roman" w:hAnsi="Times New Roman" w:cs="Times New Roman"/>
          <w:sz w:val="28"/>
          <w:szCs w:val="28"/>
        </w:rPr>
        <w:t xml:space="preserve"> </w:t>
      </w:r>
      <w:r w:rsidRPr="000E70A7">
        <w:rPr>
          <w:rFonts w:ascii="Times New Roman" w:hAnsi="Times New Roman" w:cs="Times New Roman"/>
          <w:sz w:val="28"/>
          <w:szCs w:val="28"/>
        </w:rPr>
        <w:t>и автономных дошкольных образовательных учреждений и учреждений дополнительного образования подведомственных управлению образования, финансирование оплаты труда которых</w:t>
      </w:r>
      <w:r w:rsidR="00253AA7" w:rsidRPr="000E70A7">
        <w:rPr>
          <w:rFonts w:ascii="Times New Roman" w:hAnsi="Times New Roman" w:cs="Times New Roman"/>
          <w:sz w:val="28"/>
          <w:szCs w:val="28"/>
        </w:rPr>
        <w:t xml:space="preserve"> </w:t>
      </w:r>
      <w:r w:rsidRPr="000E70A7">
        <w:rPr>
          <w:rFonts w:ascii="Times New Roman" w:hAnsi="Times New Roman" w:cs="Times New Roman"/>
          <w:sz w:val="28"/>
          <w:szCs w:val="28"/>
        </w:rPr>
        <w:t>осуществляется за счет собственных доходов городского округа «Город Хабаровск»</w:t>
      </w:r>
      <w:r w:rsidR="00205C33">
        <w:rPr>
          <w:rFonts w:ascii="Times New Roman" w:hAnsi="Times New Roman" w:cs="Times New Roman"/>
          <w:sz w:val="28"/>
          <w:szCs w:val="28"/>
        </w:rPr>
        <w:t>»</w:t>
      </w:r>
      <w:r w:rsidR="00253AA7" w:rsidRPr="000E70A7">
        <w:rPr>
          <w:rFonts w:ascii="Times New Roman" w:hAnsi="Times New Roman" w:cs="Times New Roman"/>
          <w:sz w:val="28"/>
          <w:szCs w:val="28"/>
        </w:rPr>
        <w:t>.</w:t>
      </w:r>
    </w:p>
    <w:p w14:paraId="434B69ED" w14:textId="53FBED8C" w:rsidR="0013313F" w:rsidRPr="000E70A7" w:rsidRDefault="002F5E54" w:rsidP="000E70A7">
      <w:pPr>
        <w:pStyle w:val="formattext"/>
        <w:shd w:val="clear" w:color="auto" w:fill="FFFFFF"/>
        <w:spacing w:before="0" w:beforeAutospacing="0" w:after="0" w:afterAutospacing="0"/>
        <w:ind w:firstLine="709"/>
        <w:jc w:val="both"/>
        <w:textAlignment w:val="baseline"/>
        <w:rPr>
          <w:sz w:val="28"/>
          <w:szCs w:val="28"/>
        </w:rPr>
      </w:pPr>
      <w:r w:rsidRPr="000E70A7">
        <w:rPr>
          <w:sz w:val="28"/>
          <w:szCs w:val="28"/>
        </w:rPr>
        <w:t xml:space="preserve">- </w:t>
      </w:r>
      <w:hyperlink r:id="rId10" w:history="1">
        <w:r w:rsidR="00DF3798" w:rsidRPr="000E70A7">
          <w:rPr>
            <w:rStyle w:val="aa"/>
            <w:color w:val="auto"/>
            <w:sz w:val="28"/>
            <w:szCs w:val="28"/>
            <w:u w:val="none"/>
          </w:rPr>
          <w:t>Постановлением Администрации города Ха</w:t>
        </w:r>
        <w:r w:rsidR="005C789E" w:rsidRPr="000E70A7">
          <w:rPr>
            <w:rStyle w:val="aa"/>
            <w:color w:val="auto"/>
            <w:sz w:val="28"/>
            <w:szCs w:val="28"/>
            <w:u w:val="none"/>
          </w:rPr>
          <w:t>баровс</w:t>
        </w:r>
        <w:r w:rsidRPr="000E70A7">
          <w:rPr>
            <w:rStyle w:val="aa"/>
            <w:color w:val="auto"/>
            <w:sz w:val="28"/>
            <w:szCs w:val="28"/>
            <w:u w:val="none"/>
          </w:rPr>
          <w:t>ка Хабаровского края от 30 ноября</w:t>
        </w:r>
        <w:r w:rsidR="00205C33">
          <w:rPr>
            <w:rStyle w:val="aa"/>
            <w:color w:val="auto"/>
            <w:sz w:val="28"/>
            <w:szCs w:val="28"/>
            <w:u w:val="none"/>
          </w:rPr>
          <w:t xml:space="preserve"> </w:t>
        </w:r>
        <w:r w:rsidR="005C789E" w:rsidRPr="000E70A7">
          <w:rPr>
            <w:rStyle w:val="aa"/>
            <w:color w:val="auto"/>
            <w:sz w:val="28"/>
            <w:szCs w:val="28"/>
            <w:u w:val="none"/>
          </w:rPr>
          <w:t>2021</w:t>
        </w:r>
        <w:r w:rsidR="00DF3798" w:rsidRPr="000E70A7">
          <w:rPr>
            <w:rStyle w:val="aa"/>
            <w:color w:val="auto"/>
            <w:sz w:val="28"/>
            <w:szCs w:val="28"/>
            <w:u w:val="none"/>
          </w:rPr>
          <w:t xml:space="preserve"> года </w:t>
        </w:r>
        <w:r w:rsidR="00205C33">
          <w:rPr>
            <w:rStyle w:val="aa"/>
            <w:color w:val="auto"/>
            <w:sz w:val="28"/>
            <w:szCs w:val="28"/>
            <w:u w:val="none"/>
          </w:rPr>
          <w:t>№</w:t>
        </w:r>
        <w:r w:rsidR="00DF3798" w:rsidRPr="000E70A7">
          <w:rPr>
            <w:rStyle w:val="aa"/>
            <w:color w:val="auto"/>
            <w:sz w:val="28"/>
            <w:szCs w:val="28"/>
            <w:u w:val="none"/>
          </w:rPr>
          <w:t xml:space="preserve"> 3886</w:t>
        </w:r>
      </w:hyperlink>
      <w:r w:rsidRPr="000E70A7">
        <w:rPr>
          <w:sz w:val="28"/>
          <w:szCs w:val="28"/>
        </w:rPr>
        <w:t xml:space="preserve"> «</w:t>
      </w:r>
      <w:r w:rsidRPr="000E70A7">
        <w:rPr>
          <w:bCs/>
          <w:sz w:val="28"/>
          <w:szCs w:val="28"/>
          <w:shd w:val="clear" w:color="auto" w:fill="FFFFFF"/>
        </w:rPr>
        <w:t>О внесении изменений в отдельные постановления администрации города Хабаровска»</w:t>
      </w:r>
      <w:r w:rsidR="00DD4201" w:rsidRPr="000E70A7">
        <w:rPr>
          <w:bCs/>
          <w:sz w:val="28"/>
          <w:szCs w:val="28"/>
          <w:shd w:val="clear" w:color="auto" w:fill="FFFFFF"/>
        </w:rPr>
        <w:t>.</w:t>
      </w:r>
    </w:p>
    <w:p w14:paraId="3F2B7F31" w14:textId="67F21D6C" w:rsidR="00D04ECA" w:rsidRPr="000E70A7" w:rsidRDefault="00253AA7" w:rsidP="000E70A7">
      <w:pPr>
        <w:pStyle w:val="a3"/>
        <w:ind w:firstLine="709"/>
        <w:jc w:val="both"/>
        <w:rPr>
          <w:rFonts w:ascii="Times New Roman" w:hAnsi="Times New Roman" w:cs="Times New Roman"/>
          <w:sz w:val="28"/>
          <w:szCs w:val="28"/>
        </w:rPr>
      </w:pPr>
      <w:r w:rsidRPr="000E70A7">
        <w:rPr>
          <w:rFonts w:ascii="Times New Roman" w:hAnsi="Times New Roman" w:cs="Times New Roman"/>
          <w:sz w:val="28"/>
          <w:szCs w:val="28"/>
        </w:rPr>
        <w:t>- Положения о системе</w:t>
      </w:r>
      <w:r w:rsidR="00205C33">
        <w:rPr>
          <w:rFonts w:ascii="Times New Roman" w:hAnsi="Times New Roman" w:cs="Times New Roman"/>
          <w:sz w:val="28"/>
          <w:szCs w:val="28"/>
        </w:rPr>
        <w:t xml:space="preserve"> </w:t>
      </w:r>
      <w:r w:rsidRPr="000E70A7">
        <w:rPr>
          <w:rFonts w:ascii="Times New Roman" w:hAnsi="Times New Roman" w:cs="Times New Roman"/>
          <w:sz w:val="28"/>
          <w:szCs w:val="28"/>
        </w:rPr>
        <w:t>оплаты</w:t>
      </w:r>
      <w:r w:rsidR="00D04ECA" w:rsidRPr="000E70A7">
        <w:rPr>
          <w:rFonts w:ascii="Times New Roman" w:hAnsi="Times New Roman" w:cs="Times New Roman"/>
          <w:sz w:val="28"/>
          <w:szCs w:val="28"/>
        </w:rPr>
        <w:t xml:space="preserve"> труда</w:t>
      </w:r>
      <w:r w:rsidR="0013313F" w:rsidRPr="000E70A7">
        <w:rPr>
          <w:rFonts w:ascii="Times New Roman" w:hAnsi="Times New Roman" w:cs="Times New Roman"/>
          <w:sz w:val="28"/>
          <w:szCs w:val="28"/>
        </w:rPr>
        <w:t>.</w:t>
      </w:r>
    </w:p>
    <w:p w14:paraId="65F8DCC7" w14:textId="238A5F66" w:rsidR="00561496" w:rsidRPr="000E70A7" w:rsidRDefault="00561496" w:rsidP="000E70A7">
      <w:pPr>
        <w:spacing w:after="0" w:line="240" w:lineRule="auto"/>
        <w:ind w:firstLine="709"/>
        <w:jc w:val="both"/>
        <w:rPr>
          <w:rFonts w:ascii="Times New Roman" w:hAnsi="Times New Roman" w:cs="Times New Roman"/>
          <w:sz w:val="28"/>
          <w:szCs w:val="28"/>
        </w:rPr>
      </w:pPr>
      <w:r w:rsidRPr="000E70A7">
        <w:rPr>
          <w:rFonts w:ascii="Times New Roman" w:hAnsi="Times New Roman" w:cs="Times New Roman"/>
          <w:sz w:val="28"/>
          <w:szCs w:val="28"/>
        </w:rPr>
        <w:t>5.3. Заработная плата работников формируется на основе окладов</w:t>
      </w:r>
      <w:r w:rsidR="0013313F" w:rsidRPr="000E70A7">
        <w:rPr>
          <w:rFonts w:ascii="Times New Roman" w:hAnsi="Times New Roman" w:cs="Times New Roman"/>
          <w:sz w:val="28"/>
          <w:szCs w:val="28"/>
        </w:rPr>
        <w:t xml:space="preserve"> </w:t>
      </w:r>
      <w:r w:rsidR="00423E86" w:rsidRPr="000E70A7">
        <w:rPr>
          <w:rFonts w:ascii="Times New Roman" w:hAnsi="Times New Roman" w:cs="Times New Roman"/>
          <w:sz w:val="28"/>
          <w:szCs w:val="28"/>
        </w:rPr>
        <w:t>(</w:t>
      </w:r>
      <w:r w:rsidRPr="000E70A7">
        <w:rPr>
          <w:rFonts w:ascii="Times New Roman" w:hAnsi="Times New Roman" w:cs="Times New Roman"/>
          <w:sz w:val="28"/>
          <w:szCs w:val="28"/>
        </w:rPr>
        <w:t xml:space="preserve">должностных окладов) с учетом выплат стимулирующего и компенсационного характера при этом размер заработной платы без учета коэффициентов и процентных надбавок за стаж работы местностях с особыми климатическими условиями не может быть ниже минимального размера оплаты </w:t>
      </w:r>
      <w:proofErr w:type="gramStart"/>
      <w:r w:rsidRPr="000E70A7">
        <w:rPr>
          <w:rFonts w:ascii="Times New Roman" w:hAnsi="Times New Roman" w:cs="Times New Roman"/>
          <w:sz w:val="28"/>
          <w:szCs w:val="28"/>
        </w:rPr>
        <w:t>труда</w:t>
      </w:r>
      <w:proofErr w:type="gramEnd"/>
      <w:r w:rsidRPr="000E70A7">
        <w:rPr>
          <w:rFonts w:ascii="Times New Roman" w:hAnsi="Times New Roman" w:cs="Times New Roman"/>
          <w:sz w:val="28"/>
          <w:szCs w:val="28"/>
        </w:rPr>
        <w:t xml:space="preserve"> установленного законодательством.</w:t>
      </w:r>
    </w:p>
    <w:p w14:paraId="460608C0" w14:textId="77777777" w:rsidR="00205C33" w:rsidRDefault="000E37FC" w:rsidP="00205C33">
      <w:pPr>
        <w:pStyle w:val="a3"/>
        <w:ind w:firstLine="709"/>
        <w:jc w:val="both"/>
        <w:rPr>
          <w:rFonts w:ascii="Times New Roman" w:hAnsi="Times New Roman" w:cs="Times New Roman"/>
          <w:sz w:val="28"/>
          <w:szCs w:val="28"/>
          <w:lang w:eastAsia="ru-RU"/>
        </w:rPr>
      </w:pPr>
      <w:r w:rsidRPr="000E70A7">
        <w:rPr>
          <w:rFonts w:ascii="Times New Roman" w:hAnsi="Times New Roman" w:cs="Times New Roman"/>
          <w:color w:val="000000"/>
          <w:sz w:val="28"/>
          <w:szCs w:val="28"/>
        </w:rPr>
        <w:t>5.4</w:t>
      </w:r>
      <w:r w:rsidR="00D04ECA" w:rsidRPr="000E70A7">
        <w:rPr>
          <w:rFonts w:ascii="Times New Roman" w:hAnsi="Times New Roman" w:cs="Times New Roman"/>
          <w:color w:val="000000"/>
          <w:sz w:val="28"/>
          <w:szCs w:val="28"/>
        </w:rPr>
        <w:t>.</w:t>
      </w:r>
      <w:r w:rsidR="00D04ECA" w:rsidRPr="000E70A7">
        <w:rPr>
          <w:rFonts w:ascii="Times New Roman" w:hAnsi="Times New Roman" w:cs="Times New Roman"/>
          <w:sz w:val="28"/>
          <w:szCs w:val="28"/>
          <w:lang w:eastAsia="ru-RU"/>
        </w:rPr>
        <w:t xml:space="preserve"> Фонд оплаты труда работников МАДОУ</w:t>
      </w:r>
      <w:r w:rsidR="00205C33">
        <w:rPr>
          <w:rFonts w:ascii="Times New Roman" w:hAnsi="Times New Roman" w:cs="Times New Roman"/>
          <w:sz w:val="28"/>
          <w:szCs w:val="28"/>
          <w:lang w:eastAsia="ru-RU"/>
        </w:rPr>
        <w:t xml:space="preserve"> № 2</w:t>
      </w:r>
      <w:r w:rsidR="00D04ECA" w:rsidRPr="000E70A7">
        <w:rPr>
          <w:rFonts w:ascii="Times New Roman" w:hAnsi="Times New Roman" w:cs="Times New Roman"/>
          <w:sz w:val="28"/>
          <w:szCs w:val="28"/>
          <w:lang w:eastAsia="ru-RU"/>
        </w:rPr>
        <w:t xml:space="preserve"> формируется на календарный год, исходя из утверждённого объёма лимитов бюджетных обязательств. </w:t>
      </w:r>
    </w:p>
    <w:p w14:paraId="3F1ECB30" w14:textId="64C5D935" w:rsidR="008F6FBA" w:rsidRPr="00205C33" w:rsidRDefault="00D51D02" w:rsidP="00205C33">
      <w:pPr>
        <w:pStyle w:val="a3"/>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rPr>
        <w:t>5.5</w:t>
      </w:r>
      <w:r w:rsidR="00D04ECA" w:rsidRPr="000E70A7">
        <w:rPr>
          <w:rFonts w:ascii="Times New Roman" w:hAnsi="Times New Roman" w:cs="Times New Roman"/>
          <w:sz w:val="28"/>
          <w:szCs w:val="28"/>
        </w:rPr>
        <w:t xml:space="preserve">. </w:t>
      </w:r>
      <w:r w:rsidR="00D04ECA" w:rsidRPr="000E70A7">
        <w:rPr>
          <w:rFonts w:ascii="Times New Roman" w:hAnsi="Times New Roman" w:cs="Times New Roman"/>
          <w:color w:val="000000"/>
          <w:sz w:val="28"/>
          <w:szCs w:val="28"/>
        </w:rPr>
        <w:t>Оплата труда работников, осуществляющих педагогическую деятельность, устанавливается исходя из тарифицируемой педагогической нагрузки. Норма часов педагогической работы за ставку заработной платы, являющаяся нормируемой частью педагогической работы, устанавливается в соответствии с</w:t>
      </w:r>
      <w:r w:rsidR="00423E86" w:rsidRPr="000E70A7">
        <w:rPr>
          <w:rFonts w:ascii="Times New Roman" w:hAnsi="Times New Roman" w:cs="Times New Roman"/>
          <w:color w:val="B3B3B3"/>
          <w:sz w:val="28"/>
          <w:szCs w:val="28"/>
          <w:shd w:val="clear" w:color="auto" w:fill="FFFFFF"/>
        </w:rPr>
        <w:t xml:space="preserve"> </w:t>
      </w:r>
      <w:r w:rsidR="00423E86" w:rsidRPr="000E70A7">
        <w:rPr>
          <w:rFonts w:ascii="Times New Roman" w:hAnsi="Times New Roman" w:cs="Times New Roman"/>
          <w:sz w:val="28"/>
          <w:szCs w:val="28"/>
          <w:shd w:val="clear" w:color="auto" w:fill="FFFFFF"/>
        </w:rPr>
        <w:t xml:space="preserve">Приказом Министерства просвещения Российской Федерации от 4 апреля 2025 г. № 269 </w:t>
      </w:r>
      <w:r w:rsidR="00205C33">
        <w:rPr>
          <w:rFonts w:ascii="Times New Roman" w:hAnsi="Times New Roman" w:cs="Times New Roman"/>
          <w:sz w:val="28"/>
          <w:szCs w:val="28"/>
          <w:shd w:val="clear" w:color="auto" w:fill="FFFFFF"/>
        </w:rPr>
        <w:t>«</w:t>
      </w:r>
      <w:r w:rsidR="00423E86" w:rsidRPr="000E70A7">
        <w:rPr>
          <w:rFonts w:ascii="Times New Roman" w:hAnsi="Times New Roman" w:cs="Times New Roman"/>
          <w:sz w:val="28"/>
          <w:szCs w:val="28"/>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организаций, осуществляющих образовательную деятельность по основным и дополнительным общеобразовательным программам, образовательным программам среднего профессионального образования и соответствующим дополнительным профессиональным программам, основным программам профессионального обучения, и о Порядке определения учебной нагрузки указанных педагогических работников, оговариваемой в трудовом договоре, основаниях ее изменения и случаях установления верхнего предела указанной...</w:t>
      </w:r>
      <w:r w:rsidR="00205C33">
        <w:rPr>
          <w:rFonts w:ascii="Times New Roman" w:hAnsi="Times New Roman" w:cs="Times New Roman"/>
          <w:sz w:val="28"/>
          <w:szCs w:val="28"/>
          <w:shd w:val="clear" w:color="auto" w:fill="FFFFFF"/>
        </w:rPr>
        <w:t>».</w:t>
      </w:r>
    </w:p>
    <w:p w14:paraId="24C0E945" w14:textId="77777777" w:rsidR="00205C33" w:rsidRDefault="000077B8" w:rsidP="000E70A7">
      <w:pPr>
        <w:pStyle w:val="a3"/>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5.6</w:t>
      </w:r>
      <w:r w:rsidR="00D04ECA" w:rsidRPr="000E70A7">
        <w:rPr>
          <w:rFonts w:ascii="Times New Roman" w:hAnsi="Times New Roman" w:cs="Times New Roman"/>
          <w:sz w:val="28"/>
          <w:szCs w:val="28"/>
          <w:lang w:eastAsia="ru-RU"/>
        </w:rPr>
        <w:t>. Оплата труда работников МАДОУ</w:t>
      </w:r>
      <w:r w:rsidR="00205C33">
        <w:rPr>
          <w:rFonts w:ascii="Times New Roman" w:hAnsi="Times New Roman" w:cs="Times New Roman"/>
          <w:sz w:val="28"/>
          <w:szCs w:val="28"/>
          <w:lang w:eastAsia="ru-RU"/>
        </w:rPr>
        <w:t xml:space="preserve"> № 2</w:t>
      </w:r>
      <w:r w:rsidR="00D04ECA" w:rsidRPr="000E70A7">
        <w:rPr>
          <w:rFonts w:ascii="Times New Roman" w:hAnsi="Times New Roman" w:cs="Times New Roman"/>
          <w:sz w:val="28"/>
          <w:szCs w:val="28"/>
          <w:lang w:eastAsia="ru-RU"/>
        </w:rPr>
        <w:t xml:space="preserve"> включает в себя следующие виды выплат:</w:t>
      </w:r>
    </w:p>
    <w:p w14:paraId="27402E00" w14:textId="77777777" w:rsidR="00205C33" w:rsidRDefault="00D04ECA" w:rsidP="000E70A7">
      <w:pPr>
        <w:pStyle w:val="a3"/>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должностной оклад;</w:t>
      </w:r>
    </w:p>
    <w:p w14:paraId="25E53B77" w14:textId="02834F34" w:rsidR="00205C33" w:rsidRDefault="00D04ECA" w:rsidP="000E70A7">
      <w:pPr>
        <w:pStyle w:val="a3"/>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повышающие коэффициенты к должностному окладу;</w:t>
      </w:r>
    </w:p>
    <w:p w14:paraId="1B65D42B" w14:textId="0AFCF8E6" w:rsidR="00D04ECA" w:rsidRPr="000E70A7" w:rsidRDefault="00D04ECA" w:rsidP="000E70A7">
      <w:pPr>
        <w:pStyle w:val="a3"/>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компенсационные выплаты;</w:t>
      </w:r>
    </w:p>
    <w:p w14:paraId="2C894665" w14:textId="662708A3" w:rsidR="00D04ECA" w:rsidRPr="000E70A7" w:rsidRDefault="00D04ECA" w:rsidP="000E70A7">
      <w:pPr>
        <w:pStyle w:val="a3"/>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  стимулирующие выплаты. </w:t>
      </w:r>
    </w:p>
    <w:p w14:paraId="295E6330" w14:textId="02822648" w:rsidR="00D04ECA" w:rsidRPr="000E70A7" w:rsidRDefault="000077B8"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lastRenderedPageBreak/>
        <w:t>5.7</w:t>
      </w:r>
      <w:r w:rsidR="0013313F" w:rsidRPr="000E70A7">
        <w:rPr>
          <w:rFonts w:ascii="Times New Roman" w:hAnsi="Times New Roman" w:cs="Times New Roman"/>
          <w:sz w:val="28"/>
          <w:szCs w:val="28"/>
          <w:lang w:eastAsia="ru-RU"/>
        </w:rPr>
        <w:t xml:space="preserve">. Изменение </w:t>
      </w:r>
      <w:r w:rsidR="00D04ECA" w:rsidRPr="000E70A7">
        <w:rPr>
          <w:rFonts w:ascii="Times New Roman" w:hAnsi="Times New Roman" w:cs="Times New Roman"/>
          <w:sz w:val="28"/>
          <w:szCs w:val="28"/>
          <w:lang w:eastAsia="ru-RU"/>
        </w:rPr>
        <w:t>оплаты труда и (или) размеров ставок заработной платы (должностных окладов) производится:</w:t>
      </w:r>
    </w:p>
    <w:p w14:paraId="251001C1"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при увеличении стажа педагогической работы, стажа работы по специальности;</w:t>
      </w:r>
    </w:p>
    <w:p w14:paraId="7220105E"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 - со дня достижения соответствующего стажа, если документы находятся в образовательном учреждении, или со дня представления документа о стаже, дающем право на повышение размера ставки (оклада) заработной платы;</w:t>
      </w:r>
    </w:p>
    <w:p w14:paraId="5320DC62"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при присвоении квалификационной категории - со дня вынесения решения аттестационной комиссией;</w:t>
      </w:r>
    </w:p>
    <w:p w14:paraId="2EB38DB8"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при присвоении почетного звания - со дня присвоения.</w:t>
      </w:r>
    </w:p>
    <w:p w14:paraId="395097D2" w14:textId="77777777" w:rsidR="00D04ECA" w:rsidRPr="000E70A7" w:rsidRDefault="000077B8"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5.8</w:t>
      </w:r>
      <w:r w:rsidR="00D04ECA" w:rsidRPr="000E70A7">
        <w:rPr>
          <w:rFonts w:ascii="Times New Roman" w:hAnsi="Times New Roman" w:cs="Times New Roman"/>
          <w:sz w:val="28"/>
          <w:szCs w:val="28"/>
          <w:lang w:eastAsia="ru-RU"/>
        </w:rPr>
        <w:t>. Премиальные и иные поощрительные выплаты устанавливаются работникам единовременно за определенный период времени (месяц, квартал, год), получению знаков отличия, благодарственных писем, грамот, наград и иным основаниям.</w:t>
      </w:r>
    </w:p>
    <w:p w14:paraId="63DD342B" w14:textId="22570D5A" w:rsidR="00D04ECA" w:rsidRPr="000E70A7" w:rsidRDefault="000077B8"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5.9</w:t>
      </w:r>
      <w:r w:rsidR="00D04ECA" w:rsidRPr="000E70A7">
        <w:rPr>
          <w:rFonts w:ascii="Times New Roman" w:hAnsi="Times New Roman" w:cs="Times New Roman"/>
          <w:sz w:val="28"/>
          <w:szCs w:val="28"/>
          <w:lang w:eastAsia="ru-RU"/>
        </w:rPr>
        <w:t>. В пределах выделенного Фонда оплаты труда</w:t>
      </w:r>
      <w:r w:rsidR="00205C33">
        <w:rPr>
          <w:rFonts w:ascii="Times New Roman" w:hAnsi="Times New Roman" w:cs="Times New Roman"/>
          <w:sz w:val="28"/>
          <w:szCs w:val="28"/>
          <w:lang w:eastAsia="ru-RU"/>
        </w:rPr>
        <w:t xml:space="preserve"> </w:t>
      </w:r>
      <w:r w:rsidR="00D04ECA" w:rsidRPr="000E70A7">
        <w:rPr>
          <w:rFonts w:ascii="Times New Roman" w:hAnsi="Times New Roman" w:cs="Times New Roman"/>
          <w:sz w:val="28"/>
          <w:szCs w:val="28"/>
          <w:lang w:eastAsia="ru-RU"/>
        </w:rPr>
        <w:t>дошкольное образовательное</w:t>
      </w:r>
      <w:r w:rsidR="00205C33">
        <w:rPr>
          <w:rFonts w:ascii="Times New Roman" w:hAnsi="Times New Roman" w:cs="Times New Roman"/>
          <w:sz w:val="28"/>
          <w:szCs w:val="28"/>
          <w:lang w:eastAsia="ru-RU"/>
        </w:rPr>
        <w:t xml:space="preserve"> </w:t>
      </w:r>
      <w:r w:rsidR="00D04ECA" w:rsidRPr="000E70A7">
        <w:rPr>
          <w:rFonts w:ascii="Times New Roman" w:hAnsi="Times New Roman" w:cs="Times New Roman"/>
          <w:sz w:val="28"/>
          <w:szCs w:val="28"/>
          <w:lang w:eastAsia="ru-RU"/>
        </w:rPr>
        <w:t>учреждение ежегодно самостоятельно устанавливает штатное расписание и определяет должностные обязанности работников.</w:t>
      </w:r>
    </w:p>
    <w:p w14:paraId="38275081" w14:textId="77777777" w:rsidR="00D04ECA" w:rsidRPr="000E70A7" w:rsidRDefault="000077B8"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5.10</w:t>
      </w:r>
      <w:r w:rsidR="00D04ECA" w:rsidRPr="000E70A7">
        <w:rPr>
          <w:rFonts w:ascii="Times New Roman" w:hAnsi="Times New Roman" w:cs="Times New Roman"/>
          <w:sz w:val="28"/>
          <w:szCs w:val="28"/>
          <w:lang w:eastAsia="ru-RU"/>
        </w:rPr>
        <w:t>. При наступлении у работ</w:t>
      </w:r>
      <w:r w:rsidR="0013313F" w:rsidRPr="000E70A7">
        <w:rPr>
          <w:rFonts w:ascii="Times New Roman" w:hAnsi="Times New Roman" w:cs="Times New Roman"/>
          <w:sz w:val="28"/>
          <w:szCs w:val="28"/>
          <w:lang w:eastAsia="ru-RU"/>
        </w:rPr>
        <w:t xml:space="preserve">ника права на изменение </w:t>
      </w:r>
      <w:r w:rsidR="00D04ECA" w:rsidRPr="000E70A7">
        <w:rPr>
          <w:rFonts w:ascii="Times New Roman" w:hAnsi="Times New Roman" w:cs="Times New Roman"/>
          <w:sz w:val="28"/>
          <w:szCs w:val="28"/>
          <w:lang w:eastAsia="ru-RU"/>
        </w:rPr>
        <w:t>оплаты труда и или ставки заработной платы (должностного оклада) в период пребывания его в ежегодном или другом отпуске, а также в период его временной нетрудоспособности выплата заработной платы исходя из размера ставки (оклада) более высокого разряда оплаты труда производится со дня окончания отпуска или временной нетрудоспособности.</w:t>
      </w:r>
    </w:p>
    <w:p w14:paraId="57483A81"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w:t>
      </w:r>
      <w:r w:rsidRPr="000E70A7">
        <w:rPr>
          <w:rFonts w:ascii="Times New Roman" w:hAnsi="Times New Roman" w:cs="Times New Roman"/>
          <w:b/>
          <w:bCs/>
          <w:sz w:val="28"/>
          <w:szCs w:val="28"/>
          <w:lang w:eastAsia="ru-RU"/>
        </w:rPr>
        <w:t>Работодатель обязан:</w:t>
      </w:r>
    </w:p>
    <w:p w14:paraId="08F9584F" w14:textId="77777777" w:rsidR="00D04ECA" w:rsidRPr="000E70A7" w:rsidRDefault="000077B8"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5.11</w:t>
      </w:r>
      <w:r w:rsidR="00D04ECA" w:rsidRPr="000E70A7">
        <w:rPr>
          <w:rFonts w:ascii="Times New Roman" w:hAnsi="Times New Roman" w:cs="Times New Roman"/>
          <w:sz w:val="28"/>
          <w:szCs w:val="28"/>
          <w:lang w:eastAsia="ru-RU"/>
        </w:rPr>
        <w:t>. При выплате заработной платы в письменной форме извещать каждого работника о составных частях заработной платы, причитающейся ему за соответствующий период, размерах и основаниях произведенных удержаний, а также об общей денежной сумме, подлежащей выплате.</w:t>
      </w:r>
    </w:p>
    <w:p w14:paraId="60BD8253" w14:textId="1CB95948"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Утверждать форму расчетного листка с</w:t>
      </w:r>
      <w:r w:rsidR="006461C4" w:rsidRPr="000E70A7">
        <w:rPr>
          <w:rFonts w:ascii="Times New Roman" w:hAnsi="Times New Roman" w:cs="Times New Roman"/>
          <w:sz w:val="28"/>
          <w:szCs w:val="28"/>
          <w:lang w:eastAsia="ru-RU"/>
        </w:rPr>
        <w:t xml:space="preserve"> учетом мнения Совета трудового коллектива </w:t>
      </w:r>
      <w:r w:rsidRPr="000E70A7">
        <w:rPr>
          <w:rFonts w:ascii="Times New Roman" w:hAnsi="Times New Roman" w:cs="Times New Roman"/>
          <w:sz w:val="28"/>
          <w:szCs w:val="28"/>
          <w:lang w:eastAsia="ru-RU"/>
        </w:rPr>
        <w:t>в порядке, установленном ст.372 ТК РФ.</w:t>
      </w:r>
    </w:p>
    <w:p w14:paraId="613D89C2" w14:textId="77777777" w:rsidR="00D04ECA" w:rsidRPr="000E70A7" w:rsidRDefault="000077B8"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5.11</w:t>
      </w:r>
      <w:r w:rsidR="00D04ECA" w:rsidRPr="000E70A7">
        <w:rPr>
          <w:rFonts w:ascii="Times New Roman" w:hAnsi="Times New Roman" w:cs="Times New Roman"/>
          <w:sz w:val="28"/>
          <w:szCs w:val="28"/>
          <w:lang w:eastAsia="ru-RU"/>
        </w:rPr>
        <w:t>.1. Заработную плату выплачивать не реже чем каждые полмесяца. Выплаты производить:</w:t>
      </w:r>
    </w:p>
    <w:p w14:paraId="10DACEFE"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 </w:t>
      </w:r>
      <w:r w:rsidR="002658A2" w:rsidRPr="000E70A7">
        <w:rPr>
          <w:rFonts w:ascii="Times New Roman" w:hAnsi="Times New Roman" w:cs="Times New Roman"/>
          <w:sz w:val="28"/>
          <w:szCs w:val="28"/>
          <w:lang w:eastAsia="ru-RU"/>
        </w:rPr>
        <w:t>за первую половину месяца –16</w:t>
      </w:r>
      <w:r w:rsidRPr="000E70A7">
        <w:rPr>
          <w:rFonts w:ascii="Times New Roman" w:hAnsi="Times New Roman" w:cs="Times New Roman"/>
          <w:sz w:val="28"/>
          <w:szCs w:val="28"/>
          <w:lang w:eastAsia="ru-RU"/>
        </w:rPr>
        <w:t xml:space="preserve"> числа каждого месяца;</w:t>
      </w:r>
    </w:p>
    <w:p w14:paraId="35438EE3" w14:textId="77777777" w:rsidR="00D04ECA" w:rsidRPr="000E70A7" w:rsidRDefault="002658A2"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 за вторую половину месяца – </w:t>
      </w:r>
      <w:r w:rsidR="00D04ECA" w:rsidRPr="000E70A7">
        <w:rPr>
          <w:rFonts w:ascii="Times New Roman" w:hAnsi="Times New Roman" w:cs="Times New Roman"/>
          <w:sz w:val="28"/>
          <w:szCs w:val="28"/>
          <w:lang w:eastAsia="ru-RU"/>
        </w:rPr>
        <w:t>0</w:t>
      </w:r>
      <w:r w:rsidRPr="000E70A7">
        <w:rPr>
          <w:rFonts w:ascii="Times New Roman" w:hAnsi="Times New Roman" w:cs="Times New Roman"/>
          <w:sz w:val="28"/>
          <w:szCs w:val="28"/>
          <w:lang w:eastAsia="ru-RU"/>
        </w:rPr>
        <w:t>1</w:t>
      </w:r>
      <w:r w:rsidR="00D04ECA" w:rsidRPr="000E70A7">
        <w:rPr>
          <w:rFonts w:ascii="Times New Roman" w:hAnsi="Times New Roman" w:cs="Times New Roman"/>
          <w:sz w:val="28"/>
          <w:szCs w:val="28"/>
          <w:lang w:eastAsia="ru-RU"/>
        </w:rPr>
        <w:t xml:space="preserve"> числа каждого месяца. </w:t>
      </w:r>
    </w:p>
    <w:p w14:paraId="7BCD5F2C"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При совпадении дня выплаты с выходным или нерабочим праздничным днем выплата заработной платы производится накануне этого дня.</w:t>
      </w:r>
    </w:p>
    <w:p w14:paraId="10C90A7B" w14:textId="77777777" w:rsidR="00D04ECA" w:rsidRPr="000E70A7" w:rsidRDefault="000077B8"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5.11</w:t>
      </w:r>
      <w:r w:rsidR="00381BD4" w:rsidRPr="000E70A7">
        <w:rPr>
          <w:rFonts w:ascii="Times New Roman" w:hAnsi="Times New Roman" w:cs="Times New Roman"/>
          <w:sz w:val="28"/>
          <w:szCs w:val="28"/>
          <w:lang w:eastAsia="ru-RU"/>
        </w:rPr>
        <w:t>.2</w:t>
      </w:r>
      <w:r w:rsidR="00D04ECA" w:rsidRPr="000E70A7">
        <w:rPr>
          <w:rFonts w:ascii="Times New Roman" w:hAnsi="Times New Roman" w:cs="Times New Roman"/>
          <w:sz w:val="28"/>
          <w:szCs w:val="28"/>
          <w:lang w:eastAsia="ru-RU"/>
        </w:rPr>
        <w:t>. 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14:paraId="0BA3CEF4"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Работодатель обязан обеспечить точный учет продолжительности сверхурочной работы каждого работника.</w:t>
      </w:r>
    </w:p>
    <w:p w14:paraId="264717F2" w14:textId="77777777" w:rsidR="00D04ECA" w:rsidRPr="000E70A7" w:rsidRDefault="000077B8" w:rsidP="000E70A7">
      <w:pPr>
        <w:spacing w:after="0" w:line="240" w:lineRule="auto"/>
        <w:ind w:firstLine="709"/>
        <w:jc w:val="both"/>
        <w:rPr>
          <w:rFonts w:ascii="Times New Roman" w:hAnsi="Times New Roman" w:cs="Times New Roman"/>
          <w:sz w:val="28"/>
          <w:szCs w:val="28"/>
        </w:rPr>
      </w:pPr>
      <w:r w:rsidRPr="000E70A7">
        <w:rPr>
          <w:rFonts w:ascii="Times New Roman" w:hAnsi="Times New Roman" w:cs="Times New Roman"/>
          <w:sz w:val="28"/>
          <w:szCs w:val="28"/>
          <w:lang w:eastAsia="ru-RU"/>
        </w:rPr>
        <w:t>5.12</w:t>
      </w:r>
      <w:r w:rsidR="00D04ECA" w:rsidRPr="000E70A7">
        <w:rPr>
          <w:rFonts w:ascii="Times New Roman" w:hAnsi="Times New Roman" w:cs="Times New Roman"/>
          <w:sz w:val="28"/>
          <w:szCs w:val="28"/>
          <w:lang w:eastAsia="ru-RU"/>
        </w:rPr>
        <w:t>.</w:t>
      </w:r>
      <w:r w:rsidR="00D04ECA" w:rsidRPr="000E70A7">
        <w:rPr>
          <w:rFonts w:ascii="Times New Roman" w:hAnsi="Times New Roman" w:cs="Times New Roman"/>
          <w:sz w:val="28"/>
          <w:szCs w:val="28"/>
        </w:rPr>
        <w:t xml:space="preserve"> Доплата за работу в выходные и нерабочие праздничные дни производится работникам, привлекавшимся к работе в выходные и нерабочие праздничные дни. Размер доплат составляет: </w:t>
      </w:r>
    </w:p>
    <w:p w14:paraId="106E6653" w14:textId="3C0410AD" w:rsidR="00D04ECA" w:rsidRPr="000E70A7" w:rsidRDefault="00D04ECA" w:rsidP="000E70A7">
      <w:pPr>
        <w:spacing w:after="0" w:line="240" w:lineRule="auto"/>
        <w:ind w:firstLine="709"/>
        <w:jc w:val="both"/>
        <w:rPr>
          <w:rFonts w:ascii="Times New Roman" w:hAnsi="Times New Roman" w:cs="Times New Roman"/>
          <w:sz w:val="28"/>
          <w:szCs w:val="28"/>
        </w:rPr>
      </w:pPr>
      <w:r w:rsidRPr="000E70A7">
        <w:rPr>
          <w:rFonts w:ascii="Times New Roman" w:hAnsi="Times New Roman" w:cs="Times New Roman"/>
          <w:sz w:val="28"/>
          <w:szCs w:val="28"/>
        </w:rPr>
        <w:lastRenderedPageBreak/>
        <w:t xml:space="preserve"> - не менее одной дневной ставки сверх должностного оклада при работе полный день, если работа в выходной или нерабочий день производилась в пределах месячной нормы рабочего времени, в размере не менее двойной дневной ставки сверх должностного оклада, если работа производилась сверх месячной нормы рабочего времени; </w:t>
      </w:r>
    </w:p>
    <w:p w14:paraId="76583599" w14:textId="77777777" w:rsidR="00D04ECA" w:rsidRPr="000E70A7" w:rsidRDefault="00D04ECA" w:rsidP="000E70A7">
      <w:pPr>
        <w:spacing w:after="0" w:line="240" w:lineRule="auto"/>
        <w:ind w:firstLine="709"/>
        <w:jc w:val="both"/>
        <w:rPr>
          <w:rFonts w:ascii="Times New Roman" w:hAnsi="Times New Roman" w:cs="Times New Roman"/>
          <w:sz w:val="28"/>
          <w:szCs w:val="28"/>
        </w:rPr>
      </w:pPr>
      <w:r w:rsidRPr="000E70A7">
        <w:rPr>
          <w:rFonts w:ascii="Times New Roman" w:hAnsi="Times New Roman" w:cs="Times New Roman"/>
          <w:sz w:val="28"/>
          <w:szCs w:val="28"/>
        </w:rPr>
        <w:t xml:space="preserve"> - не менее одинарной части должностного оклада сверх должностного оклада за каждый час работы, если работа в выходной или нерабочий праздничный день производилась в пределах месячной нормы рабочего времени, ив размере не менее двойной части должностного оклада за каждый час работы, если работа производилась сверх месячной нормы рабочего времени. </w:t>
      </w:r>
    </w:p>
    <w:p w14:paraId="310D184F" w14:textId="03009CFC" w:rsidR="00D04ECA" w:rsidRPr="000E70A7" w:rsidRDefault="000077B8" w:rsidP="000E70A7">
      <w:pPr>
        <w:spacing w:after="0" w:line="240" w:lineRule="auto"/>
        <w:ind w:firstLine="709"/>
        <w:jc w:val="both"/>
        <w:rPr>
          <w:rFonts w:ascii="Times New Roman" w:hAnsi="Times New Roman" w:cs="Times New Roman"/>
          <w:sz w:val="28"/>
          <w:szCs w:val="28"/>
        </w:rPr>
      </w:pPr>
      <w:r w:rsidRPr="000E70A7">
        <w:rPr>
          <w:rFonts w:ascii="Times New Roman" w:hAnsi="Times New Roman" w:cs="Times New Roman"/>
          <w:sz w:val="28"/>
          <w:szCs w:val="28"/>
        </w:rPr>
        <w:t>5.13</w:t>
      </w:r>
      <w:r w:rsidR="00D04ECA" w:rsidRPr="000E70A7">
        <w:rPr>
          <w:rFonts w:ascii="Times New Roman" w:hAnsi="Times New Roman" w:cs="Times New Roman"/>
          <w:sz w:val="28"/>
          <w:szCs w:val="28"/>
        </w:rPr>
        <w:t>. Повышенная оплата сверхурочной работы составляет за первые два часа работы не менее полуторного размера, за последующие часы – двойного размера в соответствии со ст. 152 Трудового кодекса.</w:t>
      </w:r>
    </w:p>
    <w:p w14:paraId="5E6A4D90" w14:textId="77777777" w:rsidR="00D04ECA" w:rsidRPr="000E70A7" w:rsidRDefault="000077B8" w:rsidP="000E70A7">
      <w:pPr>
        <w:spacing w:after="0" w:line="240" w:lineRule="auto"/>
        <w:ind w:firstLine="709"/>
        <w:jc w:val="both"/>
        <w:rPr>
          <w:rFonts w:ascii="Times New Roman" w:hAnsi="Times New Roman" w:cs="Times New Roman"/>
          <w:sz w:val="28"/>
          <w:szCs w:val="28"/>
        </w:rPr>
      </w:pPr>
      <w:r w:rsidRPr="000E70A7">
        <w:rPr>
          <w:rFonts w:ascii="Times New Roman" w:hAnsi="Times New Roman" w:cs="Times New Roman"/>
          <w:sz w:val="28"/>
          <w:szCs w:val="28"/>
        </w:rPr>
        <w:t>5.14</w:t>
      </w:r>
      <w:r w:rsidR="00D04ECA" w:rsidRPr="000E70A7">
        <w:rPr>
          <w:rFonts w:ascii="Times New Roman" w:hAnsi="Times New Roman" w:cs="Times New Roman"/>
          <w:sz w:val="28"/>
          <w:szCs w:val="28"/>
        </w:rPr>
        <w:t xml:space="preserve">. Размеры и условия осуществления выплат компенсационного характера устанавливаются законодательством РФ и коллективным договором в соответствии с трудовым законодательством и иными нормативными правовыми актами, содержащими нормы трудового права. Конкретные размеры выплат компенсационного характера устанавливаются не ниже предусмотренных законодательными и нормативными правовыми актами в сфере оплаты труда и утверждаются приказом заведующего ДОУ.  </w:t>
      </w:r>
    </w:p>
    <w:p w14:paraId="2F2E765D" w14:textId="77777777" w:rsidR="00D04ECA" w:rsidRPr="000E70A7" w:rsidRDefault="000077B8"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 5.15</w:t>
      </w:r>
      <w:r w:rsidR="00D04ECA" w:rsidRPr="000E70A7">
        <w:rPr>
          <w:rFonts w:ascii="Times New Roman" w:hAnsi="Times New Roman" w:cs="Times New Roman"/>
          <w:sz w:val="28"/>
          <w:szCs w:val="28"/>
          <w:lang w:eastAsia="ru-RU"/>
        </w:rPr>
        <w:t>. 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14:paraId="247F9A97" w14:textId="499324BF" w:rsidR="00D04ECA" w:rsidRPr="000E70A7" w:rsidRDefault="000077B8"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5.16</w:t>
      </w:r>
      <w:r w:rsidR="00D04ECA" w:rsidRPr="000E70A7">
        <w:rPr>
          <w:rFonts w:ascii="Times New Roman" w:hAnsi="Times New Roman" w:cs="Times New Roman"/>
          <w:sz w:val="28"/>
          <w:szCs w:val="28"/>
          <w:lang w:eastAsia="ru-RU"/>
        </w:rPr>
        <w:t>. Время простоя по вине работодателя оплачивается в размере не менее 2/3 средней заработной платы работника.</w:t>
      </w:r>
    </w:p>
    <w:p w14:paraId="4E5A4D4D" w14:textId="2CF58BE2"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Время простоя по причинам, не зависящим от работодателя и работника, оплачивается в размере не менее 2/3 тарифной ставки, оклада (должностного оклада),</w:t>
      </w:r>
      <w:r w:rsidR="00C57F88" w:rsidRPr="000E70A7">
        <w:rPr>
          <w:rFonts w:ascii="Times New Roman" w:hAnsi="Times New Roman" w:cs="Times New Roman"/>
          <w:sz w:val="28"/>
          <w:szCs w:val="28"/>
          <w:lang w:eastAsia="ru-RU"/>
        </w:rPr>
        <w:t xml:space="preserve"> </w:t>
      </w:r>
      <w:r w:rsidRPr="000E70A7">
        <w:rPr>
          <w:rFonts w:ascii="Times New Roman" w:hAnsi="Times New Roman" w:cs="Times New Roman"/>
          <w:sz w:val="28"/>
          <w:szCs w:val="28"/>
          <w:lang w:eastAsia="ru-RU"/>
        </w:rPr>
        <w:t>рассчитанных пропорционально времени простоя (ч.2ст.157 ТК)</w:t>
      </w:r>
    </w:p>
    <w:p w14:paraId="79545085" w14:textId="77777777" w:rsidR="00D04ECA" w:rsidRPr="000E70A7" w:rsidRDefault="000077B8"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5.16</w:t>
      </w:r>
      <w:r w:rsidR="00D04ECA" w:rsidRPr="000E70A7">
        <w:rPr>
          <w:rFonts w:ascii="Times New Roman" w:hAnsi="Times New Roman" w:cs="Times New Roman"/>
          <w:sz w:val="28"/>
          <w:szCs w:val="28"/>
          <w:lang w:eastAsia="ru-RU"/>
        </w:rPr>
        <w:t>.1. Время простоя по вине работника не оплачивается.</w:t>
      </w:r>
    </w:p>
    <w:p w14:paraId="32A1FE72" w14:textId="77777777" w:rsidR="00D04ECA" w:rsidRPr="000E70A7" w:rsidRDefault="000077B8"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5.16</w:t>
      </w:r>
      <w:r w:rsidR="00D04ECA" w:rsidRPr="000E70A7">
        <w:rPr>
          <w:rFonts w:ascii="Times New Roman" w:hAnsi="Times New Roman" w:cs="Times New Roman"/>
          <w:sz w:val="28"/>
          <w:szCs w:val="28"/>
          <w:lang w:eastAsia="ru-RU"/>
        </w:rPr>
        <w:t>.2. 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14:paraId="0BAB2645" w14:textId="77777777" w:rsidR="00D04ECA" w:rsidRPr="000E70A7" w:rsidRDefault="000077B8"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5.16</w:t>
      </w:r>
      <w:r w:rsidR="00D04ECA" w:rsidRPr="000E70A7">
        <w:rPr>
          <w:rFonts w:ascii="Times New Roman" w:hAnsi="Times New Roman" w:cs="Times New Roman"/>
          <w:sz w:val="28"/>
          <w:szCs w:val="28"/>
          <w:lang w:eastAsia="ru-RU"/>
        </w:rPr>
        <w:t>.3. При приостановлении образовательной деятельности учреждения в связи с установлением карантина, в других случаях, представляющих опасность для жизни, здоровья работников и обучающихся, работникам образовательного учреждения сохраняется выплата средней заработной платы.</w:t>
      </w:r>
    </w:p>
    <w:p w14:paraId="3F0E9FC7" w14:textId="0206A2CE" w:rsidR="00D5753C" w:rsidRPr="008E4300" w:rsidRDefault="000077B8" w:rsidP="008E4300">
      <w:pPr>
        <w:pStyle w:val="a3"/>
        <w:ind w:firstLine="709"/>
        <w:jc w:val="both"/>
        <w:rPr>
          <w:rFonts w:ascii="Times New Roman" w:hAnsi="Times New Roman" w:cs="Times New Roman"/>
          <w:b/>
          <w:kern w:val="36"/>
          <w:sz w:val="28"/>
          <w:szCs w:val="28"/>
        </w:rPr>
      </w:pPr>
      <w:r w:rsidRPr="000E70A7">
        <w:rPr>
          <w:rFonts w:ascii="Times New Roman" w:hAnsi="Times New Roman" w:cs="Times New Roman"/>
          <w:sz w:val="28"/>
          <w:szCs w:val="28"/>
        </w:rPr>
        <w:t>5.17</w:t>
      </w:r>
      <w:r w:rsidR="00D04ECA" w:rsidRPr="000E70A7">
        <w:rPr>
          <w:rFonts w:ascii="Times New Roman" w:hAnsi="Times New Roman" w:cs="Times New Roman"/>
          <w:sz w:val="28"/>
          <w:szCs w:val="28"/>
        </w:rPr>
        <w:t xml:space="preserve">. Доплаты за работу с тяжелыми и вредными  условиями труда устанавливать до 12 %, тарифной ставки (оклада) согласно </w:t>
      </w:r>
      <w:r w:rsidR="00C2400A" w:rsidRPr="000E70A7">
        <w:rPr>
          <w:rFonts w:ascii="Times New Roman" w:eastAsia="Times New Roman" w:hAnsi="Times New Roman" w:cs="Times New Roman"/>
          <w:kern w:val="36"/>
          <w:sz w:val="28"/>
          <w:szCs w:val="28"/>
        </w:rPr>
        <w:t>Федерального</w:t>
      </w:r>
      <w:r w:rsidR="00D5753C" w:rsidRPr="000E70A7">
        <w:rPr>
          <w:rFonts w:ascii="Times New Roman" w:eastAsia="Times New Roman" w:hAnsi="Times New Roman" w:cs="Times New Roman"/>
          <w:kern w:val="36"/>
          <w:sz w:val="28"/>
          <w:szCs w:val="28"/>
        </w:rPr>
        <w:t xml:space="preserve"> закон</w:t>
      </w:r>
      <w:r w:rsidR="00C2400A" w:rsidRPr="000E70A7">
        <w:rPr>
          <w:rFonts w:ascii="Times New Roman" w:eastAsia="Times New Roman" w:hAnsi="Times New Roman" w:cs="Times New Roman"/>
          <w:kern w:val="36"/>
          <w:sz w:val="28"/>
          <w:szCs w:val="28"/>
        </w:rPr>
        <w:t>а</w:t>
      </w:r>
      <w:r w:rsidR="00D5753C" w:rsidRPr="000E70A7">
        <w:rPr>
          <w:rFonts w:ascii="Times New Roman" w:eastAsia="Times New Roman" w:hAnsi="Times New Roman" w:cs="Times New Roman"/>
          <w:kern w:val="36"/>
          <w:sz w:val="28"/>
          <w:szCs w:val="28"/>
        </w:rPr>
        <w:t xml:space="preserve"> </w:t>
      </w:r>
      <w:r w:rsidR="008E4300">
        <w:rPr>
          <w:rFonts w:ascii="Times New Roman" w:eastAsia="Times New Roman" w:hAnsi="Times New Roman" w:cs="Times New Roman"/>
          <w:kern w:val="36"/>
          <w:sz w:val="28"/>
          <w:szCs w:val="28"/>
        </w:rPr>
        <w:t>«</w:t>
      </w:r>
      <w:r w:rsidR="00D5753C" w:rsidRPr="000E70A7">
        <w:rPr>
          <w:rFonts w:ascii="Times New Roman" w:eastAsia="Times New Roman" w:hAnsi="Times New Roman" w:cs="Times New Roman"/>
          <w:kern w:val="36"/>
          <w:sz w:val="28"/>
          <w:szCs w:val="28"/>
        </w:rPr>
        <w:t>О специальной оценке условий труда</w:t>
      </w:r>
      <w:r w:rsidR="008E4300">
        <w:rPr>
          <w:rFonts w:ascii="Times New Roman" w:eastAsia="Times New Roman" w:hAnsi="Times New Roman" w:cs="Times New Roman"/>
          <w:kern w:val="36"/>
          <w:sz w:val="28"/>
          <w:szCs w:val="28"/>
        </w:rPr>
        <w:t>»</w:t>
      </w:r>
      <w:r w:rsidR="00D5753C" w:rsidRPr="000E70A7">
        <w:rPr>
          <w:rFonts w:ascii="Times New Roman" w:eastAsia="Times New Roman" w:hAnsi="Times New Roman" w:cs="Times New Roman"/>
          <w:kern w:val="36"/>
          <w:sz w:val="28"/>
          <w:szCs w:val="28"/>
        </w:rPr>
        <w:t xml:space="preserve"> от 28.12.2</w:t>
      </w:r>
      <w:r w:rsidR="00732284" w:rsidRPr="000E70A7">
        <w:rPr>
          <w:rFonts w:ascii="Times New Roman" w:eastAsia="Times New Roman" w:hAnsi="Times New Roman" w:cs="Times New Roman"/>
          <w:kern w:val="36"/>
          <w:sz w:val="28"/>
          <w:szCs w:val="28"/>
        </w:rPr>
        <w:t xml:space="preserve">013 </w:t>
      </w:r>
      <w:r w:rsidR="008E4300">
        <w:rPr>
          <w:rFonts w:ascii="Times New Roman" w:eastAsia="Times New Roman" w:hAnsi="Times New Roman" w:cs="Times New Roman"/>
          <w:kern w:val="36"/>
          <w:sz w:val="28"/>
          <w:szCs w:val="28"/>
        </w:rPr>
        <w:t xml:space="preserve">№ </w:t>
      </w:r>
      <w:r w:rsidR="00732284" w:rsidRPr="000E70A7">
        <w:rPr>
          <w:rFonts w:ascii="Times New Roman" w:eastAsia="Times New Roman" w:hAnsi="Times New Roman" w:cs="Times New Roman"/>
          <w:kern w:val="36"/>
          <w:sz w:val="28"/>
          <w:szCs w:val="28"/>
        </w:rPr>
        <w:t>426-ФЗ</w:t>
      </w:r>
      <w:r w:rsidR="00423E86" w:rsidRPr="000E70A7">
        <w:rPr>
          <w:rFonts w:ascii="Times New Roman" w:eastAsia="Times New Roman" w:hAnsi="Times New Roman" w:cs="Times New Roman"/>
          <w:kern w:val="36"/>
          <w:sz w:val="28"/>
          <w:szCs w:val="28"/>
        </w:rPr>
        <w:t xml:space="preserve"> </w:t>
      </w:r>
      <w:r w:rsidR="00423E86" w:rsidRPr="000E70A7">
        <w:rPr>
          <w:rFonts w:ascii="Times New Roman" w:hAnsi="Times New Roman" w:cs="Times New Roman"/>
          <w:sz w:val="28"/>
          <w:szCs w:val="28"/>
          <w:shd w:val="clear" w:color="auto" w:fill="FFFFFF"/>
        </w:rPr>
        <w:t xml:space="preserve">(в </w:t>
      </w:r>
      <w:r w:rsidR="00423E86" w:rsidRPr="000E70A7">
        <w:rPr>
          <w:rFonts w:ascii="Times New Roman" w:hAnsi="Times New Roman" w:cs="Times New Roman"/>
          <w:sz w:val="28"/>
          <w:szCs w:val="28"/>
          <w:shd w:val="clear" w:color="auto" w:fill="FFFFFF"/>
        </w:rPr>
        <w:lastRenderedPageBreak/>
        <w:t>ред. Федеральных законов </w:t>
      </w:r>
      <w:r w:rsidR="00732284" w:rsidRPr="000E70A7">
        <w:rPr>
          <w:rFonts w:ascii="Times New Roman" w:eastAsia="Times New Roman" w:hAnsi="Times New Roman" w:cs="Times New Roman"/>
          <w:kern w:val="36"/>
          <w:sz w:val="28"/>
          <w:szCs w:val="28"/>
        </w:rPr>
        <w:t xml:space="preserve"> </w:t>
      </w:r>
      <w:hyperlink r:id="rId11" w:anchor="l0" w:tgtFrame="_blank" w:history="1">
        <w:r w:rsidR="00423E86" w:rsidRPr="000E70A7">
          <w:rPr>
            <w:rStyle w:val="aa"/>
            <w:rFonts w:ascii="Times New Roman" w:hAnsi="Times New Roman" w:cs="Times New Roman"/>
            <w:color w:val="auto"/>
            <w:sz w:val="28"/>
            <w:szCs w:val="28"/>
            <w:u w:val="none"/>
            <w:shd w:val="clear" w:color="auto" w:fill="FFFFFF"/>
          </w:rPr>
          <w:t xml:space="preserve">от 24.07.2023 </w:t>
        </w:r>
        <w:r w:rsidR="008E4300">
          <w:rPr>
            <w:rStyle w:val="aa"/>
            <w:rFonts w:ascii="Times New Roman" w:hAnsi="Times New Roman" w:cs="Times New Roman"/>
            <w:color w:val="auto"/>
            <w:sz w:val="28"/>
            <w:szCs w:val="28"/>
            <w:u w:val="none"/>
            <w:shd w:val="clear" w:color="auto" w:fill="FFFFFF"/>
          </w:rPr>
          <w:t xml:space="preserve">№ </w:t>
        </w:r>
        <w:r w:rsidR="00423E86" w:rsidRPr="000E70A7">
          <w:rPr>
            <w:rStyle w:val="aa"/>
            <w:rFonts w:ascii="Times New Roman" w:hAnsi="Times New Roman" w:cs="Times New Roman"/>
            <w:color w:val="auto"/>
            <w:sz w:val="28"/>
            <w:szCs w:val="28"/>
            <w:u w:val="none"/>
            <w:shd w:val="clear" w:color="auto" w:fill="FFFFFF"/>
          </w:rPr>
          <w:t>381-ФЗ</w:t>
        </w:r>
      </w:hyperlink>
      <w:r w:rsidR="00423E86" w:rsidRPr="000E70A7">
        <w:rPr>
          <w:rFonts w:ascii="Times New Roman" w:hAnsi="Times New Roman" w:cs="Times New Roman"/>
          <w:sz w:val="28"/>
          <w:szCs w:val="28"/>
        </w:rPr>
        <w:t>)</w:t>
      </w:r>
      <w:r w:rsidR="008E4300">
        <w:rPr>
          <w:rFonts w:ascii="Times New Roman" w:hAnsi="Times New Roman" w:cs="Times New Roman"/>
          <w:sz w:val="28"/>
          <w:szCs w:val="28"/>
        </w:rPr>
        <w:t xml:space="preserve">, </w:t>
      </w:r>
      <w:r w:rsidR="00D5753C" w:rsidRPr="000E70A7">
        <w:rPr>
          <w:rFonts w:ascii="Times New Roman" w:hAnsi="Times New Roman" w:cs="Times New Roman"/>
          <w:sz w:val="28"/>
          <w:szCs w:val="28"/>
          <w:lang w:eastAsia="ru-RU"/>
        </w:rPr>
        <w:t>ТК РФ ст.</w:t>
      </w:r>
      <w:r w:rsidR="00C2400A" w:rsidRPr="000E70A7">
        <w:rPr>
          <w:rFonts w:ascii="Times New Roman" w:hAnsi="Times New Roman" w:cs="Times New Roman"/>
          <w:sz w:val="28"/>
          <w:szCs w:val="28"/>
          <w:lang w:eastAsia="ru-RU"/>
        </w:rPr>
        <w:t>146;</w:t>
      </w:r>
      <w:r w:rsidR="008E4300">
        <w:rPr>
          <w:rFonts w:ascii="Times New Roman" w:hAnsi="Times New Roman" w:cs="Times New Roman"/>
          <w:sz w:val="28"/>
          <w:szCs w:val="28"/>
          <w:lang w:eastAsia="ru-RU"/>
        </w:rPr>
        <w:t xml:space="preserve"> </w:t>
      </w:r>
      <w:r w:rsidR="00C2400A" w:rsidRPr="000E70A7">
        <w:rPr>
          <w:rFonts w:ascii="Times New Roman" w:hAnsi="Times New Roman" w:cs="Times New Roman"/>
          <w:sz w:val="28"/>
          <w:szCs w:val="28"/>
          <w:lang w:eastAsia="ru-RU"/>
        </w:rPr>
        <w:t>147</w:t>
      </w:r>
      <w:r w:rsidR="008E4300">
        <w:rPr>
          <w:rFonts w:ascii="Times New Roman" w:hAnsi="Times New Roman" w:cs="Times New Roman"/>
          <w:sz w:val="28"/>
          <w:szCs w:val="28"/>
          <w:lang w:eastAsia="ru-RU"/>
        </w:rPr>
        <w:t xml:space="preserve"> </w:t>
      </w:r>
      <w:r w:rsidR="00C2400A" w:rsidRPr="000E70A7">
        <w:rPr>
          <w:rFonts w:ascii="Times New Roman" w:hAnsi="Times New Roman" w:cs="Times New Roman"/>
          <w:sz w:val="28"/>
          <w:szCs w:val="28"/>
          <w:lang w:eastAsia="ru-RU"/>
        </w:rPr>
        <w:t>(в новой редакции)</w:t>
      </w:r>
    </w:p>
    <w:p w14:paraId="2F146551" w14:textId="77777777" w:rsidR="00D04ECA" w:rsidRPr="000E70A7" w:rsidRDefault="000077B8"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5.17</w:t>
      </w:r>
      <w:r w:rsidR="00D04ECA" w:rsidRPr="000E70A7">
        <w:rPr>
          <w:rFonts w:ascii="Times New Roman" w:hAnsi="Times New Roman" w:cs="Times New Roman"/>
          <w:sz w:val="28"/>
          <w:szCs w:val="28"/>
          <w:lang w:eastAsia="ru-RU"/>
        </w:rPr>
        <w:t>.1. Повышение заработной платы по указанным основаниям произ</w:t>
      </w:r>
      <w:r w:rsidR="00956DD7" w:rsidRPr="000E70A7">
        <w:rPr>
          <w:rFonts w:ascii="Times New Roman" w:hAnsi="Times New Roman" w:cs="Times New Roman"/>
          <w:sz w:val="28"/>
          <w:szCs w:val="28"/>
          <w:lang w:eastAsia="ru-RU"/>
        </w:rPr>
        <w:t>водить по результатам специальной оценки условий труда.</w:t>
      </w:r>
    </w:p>
    <w:p w14:paraId="3C7FADF7" w14:textId="53A0596E" w:rsidR="00D04ECA" w:rsidRPr="000E70A7" w:rsidRDefault="000077B8"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rPr>
        <w:t>5.17</w:t>
      </w:r>
      <w:r w:rsidR="00381BD4" w:rsidRPr="000E70A7">
        <w:rPr>
          <w:rFonts w:ascii="Times New Roman" w:hAnsi="Times New Roman" w:cs="Times New Roman"/>
          <w:sz w:val="28"/>
          <w:szCs w:val="28"/>
        </w:rPr>
        <w:t>.2</w:t>
      </w:r>
      <w:r w:rsidR="00D04ECA" w:rsidRPr="000E70A7">
        <w:rPr>
          <w:rFonts w:ascii="Times New Roman" w:hAnsi="Times New Roman" w:cs="Times New Roman"/>
          <w:sz w:val="28"/>
          <w:szCs w:val="28"/>
        </w:rPr>
        <w:t>. Если по итогам</w:t>
      </w:r>
      <w:r w:rsidR="00956DD7" w:rsidRPr="000E70A7">
        <w:rPr>
          <w:rFonts w:ascii="Times New Roman" w:hAnsi="Times New Roman" w:cs="Times New Roman"/>
          <w:sz w:val="28"/>
          <w:szCs w:val="28"/>
          <w:lang w:eastAsia="ru-RU"/>
        </w:rPr>
        <w:t xml:space="preserve"> специальной</w:t>
      </w:r>
      <w:r w:rsidR="00D04ECA" w:rsidRPr="000E70A7">
        <w:rPr>
          <w:rFonts w:ascii="Times New Roman" w:hAnsi="Times New Roman" w:cs="Times New Roman"/>
          <w:sz w:val="28"/>
          <w:szCs w:val="28"/>
        </w:rPr>
        <w:t xml:space="preserve"> </w:t>
      </w:r>
      <w:r w:rsidR="00956DD7" w:rsidRPr="000E70A7">
        <w:rPr>
          <w:rFonts w:ascii="Times New Roman" w:hAnsi="Times New Roman" w:cs="Times New Roman"/>
          <w:sz w:val="28"/>
          <w:szCs w:val="28"/>
          <w:lang w:eastAsia="ru-RU"/>
        </w:rPr>
        <w:t>оценки условий труда</w:t>
      </w:r>
      <w:r w:rsidR="00956DD7" w:rsidRPr="000E70A7">
        <w:rPr>
          <w:rFonts w:ascii="Times New Roman" w:hAnsi="Times New Roman" w:cs="Times New Roman"/>
          <w:sz w:val="28"/>
          <w:szCs w:val="28"/>
        </w:rPr>
        <w:t xml:space="preserve"> </w:t>
      </w:r>
      <w:r w:rsidR="00D04ECA" w:rsidRPr="000E70A7">
        <w:rPr>
          <w:rFonts w:ascii="Times New Roman" w:hAnsi="Times New Roman" w:cs="Times New Roman"/>
          <w:sz w:val="28"/>
          <w:szCs w:val="28"/>
        </w:rPr>
        <w:t>рабочее место признаётся безопасным, то осуществление указанной выплаты прекращается.</w:t>
      </w:r>
    </w:p>
    <w:p w14:paraId="0941B8E5" w14:textId="4EDAC453" w:rsidR="00D04ECA" w:rsidRPr="000E70A7" w:rsidRDefault="000077B8" w:rsidP="000E70A7">
      <w:pPr>
        <w:pStyle w:val="a3"/>
        <w:ind w:firstLine="709"/>
        <w:jc w:val="both"/>
        <w:rPr>
          <w:rFonts w:ascii="Times New Roman" w:hAnsi="Times New Roman" w:cs="Times New Roman"/>
          <w:bCs/>
          <w:color w:val="000000"/>
          <w:kern w:val="36"/>
          <w:sz w:val="28"/>
          <w:szCs w:val="28"/>
        </w:rPr>
      </w:pPr>
      <w:r w:rsidRPr="000E70A7">
        <w:rPr>
          <w:rFonts w:ascii="Times New Roman" w:hAnsi="Times New Roman" w:cs="Times New Roman"/>
          <w:sz w:val="28"/>
          <w:szCs w:val="28"/>
        </w:rPr>
        <w:t>5.18</w:t>
      </w:r>
      <w:r w:rsidR="00D04ECA" w:rsidRPr="000E70A7">
        <w:rPr>
          <w:rFonts w:ascii="Times New Roman" w:hAnsi="Times New Roman" w:cs="Times New Roman"/>
          <w:sz w:val="28"/>
          <w:szCs w:val="28"/>
        </w:rPr>
        <w:t xml:space="preserve">. Выплачивать работникам за счет собственных средств первые три дня временной нетрудоспособности с учетом страхового стажа в соответствии </w:t>
      </w:r>
      <w:r w:rsidR="00ED6B92" w:rsidRPr="000E70A7">
        <w:rPr>
          <w:rFonts w:ascii="Times New Roman" w:hAnsi="Times New Roman" w:cs="Times New Roman"/>
          <w:sz w:val="28"/>
          <w:szCs w:val="28"/>
        </w:rPr>
        <w:t xml:space="preserve">с действующим законодательством </w:t>
      </w:r>
      <w:r w:rsidR="00D04ECA" w:rsidRPr="000E70A7">
        <w:rPr>
          <w:rFonts w:ascii="Times New Roman" w:hAnsi="Times New Roman" w:cs="Times New Roman"/>
          <w:sz w:val="28"/>
          <w:szCs w:val="28"/>
        </w:rPr>
        <w:t>ФЗ-255 от 29.12.2006</w:t>
      </w:r>
      <w:r w:rsidR="008E4300">
        <w:rPr>
          <w:rFonts w:ascii="Times New Roman" w:hAnsi="Times New Roman" w:cs="Times New Roman"/>
          <w:sz w:val="28"/>
          <w:szCs w:val="28"/>
        </w:rPr>
        <w:t xml:space="preserve"> </w:t>
      </w:r>
      <w:r w:rsidR="00D04ECA" w:rsidRPr="000E70A7">
        <w:rPr>
          <w:rFonts w:ascii="Times New Roman" w:hAnsi="Times New Roman" w:cs="Times New Roman"/>
          <w:sz w:val="28"/>
          <w:szCs w:val="28"/>
        </w:rPr>
        <w:t>г.</w:t>
      </w:r>
      <w:r w:rsidR="00106827" w:rsidRPr="000E70A7">
        <w:rPr>
          <w:rFonts w:ascii="Times New Roman" w:hAnsi="Times New Roman" w:cs="Times New Roman"/>
          <w:sz w:val="28"/>
          <w:szCs w:val="28"/>
        </w:rPr>
        <w:t xml:space="preserve"> </w:t>
      </w:r>
      <w:r w:rsidR="008E4300">
        <w:rPr>
          <w:rFonts w:ascii="Times New Roman" w:hAnsi="Times New Roman" w:cs="Times New Roman"/>
          <w:sz w:val="28"/>
          <w:szCs w:val="28"/>
        </w:rPr>
        <w:t xml:space="preserve">                   </w:t>
      </w:r>
      <w:r w:rsidR="00C2400A" w:rsidRPr="000E70A7">
        <w:rPr>
          <w:rFonts w:ascii="Times New Roman" w:hAnsi="Times New Roman" w:cs="Times New Roman"/>
          <w:sz w:val="28"/>
          <w:szCs w:val="28"/>
        </w:rPr>
        <w:t>(</w:t>
      </w:r>
      <w:r w:rsidR="00C2400A" w:rsidRPr="000E70A7">
        <w:rPr>
          <w:rFonts w:ascii="Times New Roman" w:hAnsi="Times New Roman" w:cs="Times New Roman"/>
          <w:sz w:val="28"/>
          <w:szCs w:val="28"/>
          <w:shd w:val="clear" w:color="auto" w:fill="FFFFFF"/>
        </w:rPr>
        <w:t>ред.</w:t>
      </w:r>
      <w:r w:rsidR="002476BC" w:rsidRPr="000E70A7">
        <w:rPr>
          <w:rFonts w:ascii="Times New Roman" w:hAnsi="Times New Roman" w:cs="Times New Roman"/>
          <w:sz w:val="28"/>
          <w:szCs w:val="28"/>
          <w:shd w:val="clear" w:color="auto" w:fill="FFFFFF"/>
        </w:rPr>
        <w:t xml:space="preserve"> от 25.12.2023</w:t>
      </w:r>
      <w:r w:rsidR="008E4300">
        <w:rPr>
          <w:rFonts w:ascii="Times New Roman" w:hAnsi="Times New Roman" w:cs="Times New Roman"/>
          <w:sz w:val="28"/>
          <w:szCs w:val="28"/>
          <w:shd w:val="clear" w:color="auto" w:fill="FFFFFF"/>
        </w:rPr>
        <w:t xml:space="preserve"> </w:t>
      </w:r>
      <w:r w:rsidR="00106827" w:rsidRPr="000E70A7">
        <w:rPr>
          <w:rFonts w:ascii="Times New Roman" w:hAnsi="Times New Roman" w:cs="Times New Roman"/>
          <w:sz w:val="28"/>
          <w:szCs w:val="28"/>
          <w:shd w:val="clear" w:color="auto" w:fill="FFFFFF"/>
        </w:rPr>
        <w:t>г</w:t>
      </w:r>
      <w:r w:rsidR="002476BC" w:rsidRPr="000E70A7">
        <w:rPr>
          <w:rFonts w:ascii="Times New Roman" w:hAnsi="Times New Roman" w:cs="Times New Roman"/>
          <w:sz w:val="28"/>
          <w:szCs w:val="28"/>
          <w:shd w:val="clear" w:color="auto" w:fill="FFFFFF"/>
        </w:rPr>
        <w:t>. № 639 ФЗ</w:t>
      </w:r>
      <w:r w:rsidR="00106827" w:rsidRPr="000E70A7">
        <w:rPr>
          <w:rFonts w:ascii="Times New Roman" w:hAnsi="Times New Roman" w:cs="Times New Roman"/>
          <w:sz w:val="28"/>
          <w:szCs w:val="28"/>
          <w:shd w:val="clear" w:color="auto" w:fill="FFFFFF"/>
        </w:rPr>
        <w:t>.</w:t>
      </w:r>
      <w:r w:rsidR="00106827" w:rsidRPr="000E70A7">
        <w:rPr>
          <w:rFonts w:ascii="Times New Roman" w:hAnsi="Times New Roman" w:cs="Times New Roman"/>
          <w:color w:val="333333"/>
          <w:sz w:val="28"/>
          <w:szCs w:val="28"/>
          <w:shd w:val="clear" w:color="auto" w:fill="FFFFFF"/>
        </w:rPr>
        <w:t>)</w:t>
      </w:r>
      <w:r w:rsidR="00106827" w:rsidRPr="000E70A7">
        <w:rPr>
          <w:rFonts w:ascii="Times New Roman" w:hAnsi="Times New Roman" w:cs="Times New Roman"/>
          <w:sz w:val="28"/>
          <w:szCs w:val="28"/>
        </w:rPr>
        <w:t>,</w:t>
      </w:r>
      <w:r w:rsidR="00ED6B92" w:rsidRPr="000E70A7">
        <w:rPr>
          <w:rFonts w:ascii="Times New Roman" w:hAnsi="Times New Roman" w:cs="Times New Roman"/>
          <w:sz w:val="28"/>
          <w:szCs w:val="28"/>
        </w:rPr>
        <w:t xml:space="preserve"> 343-ФЗ от </w:t>
      </w:r>
      <w:r w:rsidR="0004456E" w:rsidRPr="000E70A7">
        <w:rPr>
          <w:rFonts w:ascii="Times New Roman" w:hAnsi="Times New Roman" w:cs="Times New Roman"/>
          <w:sz w:val="28"/>
          <w:szCs w:val="28"/>
        </w:rPr>
        <w:t>0</w:t>
      </w:r>
      <w:r w:rsidR="00ED6B92" w:rsidRPr="000E70A7">
        <w:rPr>
          <w:rFonts w:ascii="Times New Roman" w:hAnsi="Times New Roman" w:cs="Times New Roman"/>
          <w:sz w:val="28"/>
          <w:szCs w:val="28"/>
        </w:rPr>
        <w:t>8.12.2010г.</w:t>
      </w:r>
      <w:r w:rsidR="008E4300">
        <w:rPr>
          <w:rFonts w:ascii="Times New Roman" w:hAnsi="Times New Roman" w:cs="Times New Roman"/>
          <w:sz w:val="28"/>
          <w:szCs w:val="28"/>
        </w:rPr>
        <w:t xml:space="preserve"> </w:t>
      </w:r>
      <w:r w:rsidR="002476BC" w:rsidRPr="000E70A7">
        <w:rPr>
          <w:rFonts w:ascii="Times New Roman" w:hAnsi="Times New Roman" w:cs="Times New Roman"/>
          <w:sz w:val="28"/>
          <w:szCs w:val="28"/>
        </w:rPr>
        <w:t>(</w:t>
      </w:r>
      <w:r w:rsidR="0004456E" w:rsidRPr="000E70A7">
        <w:rPr>
          <w:rStyle w:val="a9"/>
          <w:rFonts w:ascii="Times New Roman" w:hAnsi="Times New Roman" w:cs="Times New Roman"/>
          <w:b w:val="0"/>
          <w:color w:val="000000"/>
          <w:kern w:val="36"/>
          <w:sz w:val="28"/>
          <w:szCs w:val="28"/>
        </w:rPr>
        <w:t>ред.</w:t>
      </w:r>
      <w:r w:rsidR="006C0DFC" w:rsidRPr="000E70A7">
        <w:rPr>
          <w:rStyle w:val="a9"/>
          <w:rFonts w:ascii="Times New Roman" w:hAnsi="Times New Roman" w:cs="Times New Roman"/>
          <w:b w:val="0"/>
          <w:color w:val="000000"/>
          <w:kern w:val="36"/>
          <w:sz w:val="28"/>
          <w:szCs w:val="28"/>
        </w:rPr>
        <w:t xml:space="preserve"> от 25.02.2011</w:t>
      </w:r>
      <w:r w:rsidR="008E4300">
        <w:rPr>
          <w:rStyle w:val="a9"/>
          <w:rFonts w:ascii="Times New Roman" w:hAnsi="Times New Roman" w:cs="Times New Roman"/>
          <w:b w:val="0"/>
          <w:color w:val="000000"/>
          <w:kern w:val="36"/>
          <w:sz w:val="28"/>
          <w:szCs w:val="28"/>
        </w:rPr>
        <w:t xml:space="preserve"> </w:t>
      </w:r>
      <w:r w:rsidR="002476BC" w:rsidRPr="000E70A7">
        <w:rPr>
          <w:rStyle w:val="a9"/>
          <w:rFonts w:ascii="Times New Roman" w:hAnsi="Times New Roman" w:cs="Times New Roman"/>
          <w:b w:val="0"/>
          <w:color w:val="000000"/>
          <w:kern w:val="36"/>
          <w:sz w:val="28"/>
          <w:szCs w:val="28"/>
        </w:rPr>
        <w:t>г. № 21 – ФЗ.</w:t>
      </w:r>
      <w:r w:rsidR="0004456E" w:rsidRPr="000E70A7">
        <w:rPr>
          <w:rStyle w:val="a9"/>
          <w:rFonts w:ascii="Times New Roman" w:hAnsi="Times New Roman" w:cs="Times New Roman"/>
          <w:b w:val="0"/>
          <w:color w:val="000000"/>
          <w:kern w:val="36"/>
          <w:sz w:val="28"/>
          <w:szCs w:val="28"/>
        </w:rPr>
        <w:t xml:space="preserve"> с изм. и доп.</w:t>
      </w:r>
      <w:r w:rsidR="002476BC" w:rsidRPr="000E70A7">
        <w:rPr>
          <w:rStyle w:val="a9"/>
          <w:rFonts w:ascii="Times New Roman" w:hAnsi="Times New Roman" w:cs="Times New Roman"/>
          <w:b w:val="0"/>
          <w:color w:val="000000"/>
          <w:kern w:val="36"/>
          <w:sz w:val="28"/>
          <w:szCs w:val="28"/>
        </w:rPr>
        <w:t>)</w:t>
      </w:r>
    </w:p>
    <w:p w14:paraId="395EECB4" w14:textId="39AA89C1" w:rsidR="00D04ECA" w:rsidRPr="000E70A7" w:rsidRDefault="000077B8"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5.19</w:t>
      </w:r>
      <w:r w:rsidR="00D04ECA" w:rsidRPr="000E70A7">
        <w:rPr>
          <w:rFonts w:ascii="Times New Roman" w:hAnsi="Times New Roman" w:cs="Times New Roman"/>
          <w:sz w:val="28"/>
          <w:szCs w:val="28"/>
          <w:lang w:eastAsia="ru-RU"/>
        </w:rPr>
        <w:t>. За работу в ночное время с 22.00 до 6.00 часов следующего дня</w:t>
      </w:r>
      <w:r w:rsidR="00E71243" w:rsidRPr="000E70A7">
        <w:rPr>
          <w:rFonts w:ascii="Times New Roman" w:hAnsi="Times New Roman" w:cs="Times New Roman"/>
          <w:sz w:val="28"/>
          <w:szCs w:val="28"/>
          <w:lang w:eastAsia="ru-RU"/>
        </w:rPr>
        <w:t>,</w:t>
      </w:r>
      <w:r w:rsidR="00D04ECA" w:rsidRPr="000E70A7">
        <w:rPr>
          <w:rFonts w:ascii="Times New Roman" w:hAnsi="Times New Roman" w:cs="Times New Roman"/>
          <w:sz w:val="28"/>
          <w:szCs w:val="28"/>
          <w:lang w:eastAsia="ru-RU"/>
        </w:rPr>
        <w:t xml:space="preserve"> работнику выплачи</w:t>
      </w:r>
      <w:r w:rsidR="00F51832" w:rsidRPr="000E70A7">
        <w:rPr>
          <w:rFonts w:ascii="Times New Roman" w:hAnsi="Times New Roman" w:cs="Times New Roman"/>
          <w:sz w:val="28"/>
          <w:szCs w:val="28"/>
          <w:lang w:eastAsia="ru-RU"/>
        </w:rPr>
        <w:t xml:space="preserve">вать надбавку в размере </w:t>
      </w:r>
      <w:r w:rsidR="00D04ECA" w:rsidRPr="000E70A7">
        <w:rPr>
          <w:rFonts w:ascii="Times New Roman" w:hAnsi="Times New Roman" w:cs="Times New Roman"/>
          <w:sz w:val="28"/>
          <w:szCs w:val="28"/>
          <w:lang w:eastAsia="ru-RU"/>
        </w:rPr>
        <w:t>35% ч</w:t>
      </w:r>
      <w:r w:rsidR="00E71243" w:rsidRPr="000E70A7">
        <w:rPr>
          <w:rFonts w:ascii="Times New Roman" w:hAnsi="Times New Roman" w:cs="Times New Roman"/>
          <w:sz w:val="28"/>
          <w:szCs w:val="28"/>
          <w:lang w:eastAsia="ru-RU"/>
        </w:rPr>
        <w:t xml:space="preserve">асовой тарифной ставки (оклада, </w:t>
      </w:r>
      <w:r w:rsidR="00D04ECA" w:rsidRPr="000E70A7">
        <w:rPr>
          <w:rFonts w:ascii="Times New Roman" w:hAnsi="Times New Roman" w:cs="Times New Roman"/>
          <w:sz w:val="28"/>
          <w:szCs w:val="28"/>
          <w:lang w:eastAsia="ru-RU"/>
        </w:rPr>
        <w:t>должностного оклада).</w:t>
      </w:r>
    </w:p>
    <w:p w14:paraId="09AB821F" w14:textId="77777777" w:rsidR="00D04ECA" w:rsidRPr="000E70A7" w:rsidRDefault="000077B8"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5.20</w:t>
      </w:r>
      <w:r w:rsidR="00D04ECA" w:rsidRPr="000E70A7">
        <w:rPr>
          <w:rFonts w:ascii="Times New Roman" w:hAnsi="Times New Roman" w:cs="Times New Roman"/>
          <w:sz w:val="28"/>
          <w:szCs w:val="28"/>
          <w:lang w:eastAsia="ru-RU"/>
        </w:rPr>
        <w:t>. Ответственность за своевременность и правильность определения размеров и выплаты заработной платы работникам несет руководитель дошкольного образовательного учреждения.</w:t>
      </w:r>
    </w:p>
    <w:p w14:paraId="13AB92BE" w14:textId="77777777" w:rsidR="00D04ECA" w:rsidRPr="000E70A7" w:rsidRDefault="000077B8"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b/>
          <w:bCs/>
          <w:sz w:val="28"/>
          <w:szCs w:val="28"/>
          <w:lang w:eastAsia="ru-RU"/>
        </w:rPr>
        <w:t>5.21</w:t>
      </w:r>
      <w:r w:rsidR="00611749" w:rsidRPr="000E70A7">
        <w:rPr>
          <w:rFonts w:ascii="Times New Roman" w:hAnsi="Times New Roman" w:cs="Times New Roman"/>
          <w:b/>
          <w:bCs/>
          <w:sz w:val="28"/>
          <w:szCs w:val="28"/>
          <w:lang w:eastAsia="ru-RU"/>
        </w:rPr>
        <w:t>.</w:t>
      </w:r>
      <w:r w:rsidR="00C57F88" w:rsidRPr="000E70A7">
        <w:rPr>
          <w:rFonts w:ascii="Times New Roman" w:hAnsi="Times New Roman" w:cs="Times New Roman"/>
          <w:b/>
          <w:bCs/>
          <w:sz w:val="28"/>
          <w:szCs w:val="28"/>
          <w:lang w:eastAsia="ru-RU"/>
        </w:rPr>
        <w:t>  Совет трудового коллектива</w:t>
      </w:r>
      <w:r w:rsidR="00D04ECA" w:rsidRPr="000E70A7">
        <w:rPr>
          <w:rFonts w:ascii="Times New Roman" w:hAnsi="Times New Roman" w:cs="Times New Roman"/>
          <w:b/>
          <w:bCs/>
          <w:sz w:val="28"/>
          <w:szCs w:val="28"/>
          <w:lang w:eastAsia="ru-RU"/>
        </w:rPr>
        <w:t>:</w:t>
      </w:r>
    </w:p>
    <w:p w14:paraId="38292E55" w14:textId="6C9A71FF" w:rsidR="00D04ECA" w:rsidRPr="000E70A7" w:rsidRDefault="000077B8"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5.21</w:t>
      </w:r>
      <w:r w:rsidR="00D04ECA" w:rsidRPr="000E70A7">
        <w:rPr>
          <w:rFonts w:ascii="Times New Roman" w:hAnsi="Times New Roman" w:cs="Times New Roman"/>
          <w:sz w:val="28"/>
          <w:szCs w:val="28"/>
          <w:lang w:eastAsia="ru-RU"/>
        </w:rPr>
        <w:t>.1. Принимает участие в работе тарифно-квалификационных комиссий, разработке    всех   локальных    нормативных    документов дошкольного образовательного учреждения по оплате труда.</w:t>
      </w:r>
    </w:p>
    <w:p w14:paraId="1EE34C45" w14:textId="77777777" w:rsidR="00D04ECA" w:rsidRDefault="000077B8"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5.21</w:t>
      </w:r>
      <w:r w:rsidR="00D04ECA" w:rsidRPr="000E70A7">
        <w:rPr>
          <w:rFonts w:ascii="Times New Roman" w:hAnsi="Times New Roman" w:cs="Times New Roman"/>
          <w:sz w:val="28"/>
          <w:szCs w:val="28"/>
          <w:lang w:eastAsia="ru-RU"/>
        </w:rPr>
        <w:t>.2. Представляет и защищает</w:t>
      </w:r>
      <w:r w:rsidR="00C57F88" w:rsidRPr="000E70A7">
        <w:rPr>
          <w:rFonts w:ascii="Times New Roman" w:hAnsi="Times New Roman" w:cs="Times New Roman"/>
          <w:sz w:val="28"/>
          <w:szCs w:val="28"/>
          <w:lang w:eastAsia="ru-RU"/>
        </w:rPr>
        <w:t xml:space="preserve"> трудовые права членов коллектива</w:t>
      </w:r>
      <w:r w:rsidR="00D04ECA" w:rsidRPr="000E70A7">
        <w:rPr>
          <w:rFonts w:ascii="Times New Roman" w:hAnsi="Times New Roman" w:cs="Times New Roman"/>
          <w:sz w:val="28"/>
          <w:szCs w:val="28"/>
          <w:lang w:eastAsia="ru-RU"/>
        </w:rPr>
        <w:t xml:space="preserve"> в комиссии по трудовым спорам и суде.</w:t>
      </w:r>
    </w:p>
    <w:p w14:paraId="76F5CA6E" w14:textId="77777777" w:rsidR="008E4300" w:rsidRPr="000E70A7" w:rsidRDefault="008E4300" w:rsidP="000E70A7">
      <w:pPr>
        <w:spacing w:after="0" w:line="240" w:lineRule="auto"/>
        <w:ind w:firstLine="709"/>
        <w:jc w:val="both"/>
        <w:rPr>
          <w:rFonts w:ascii="Times New Roman" w:hAnsi="Times New Roman" w:cs="Times New Roman"/>
          <w:sz w:val="28"/>
          <w:szCs w:val="28"/>
          <w:lang w:eastAsia="ru-RU"/>
        </w:rPr>
      </w:pPr>
    </w:p>
    <w:p w14:paraId="10F1C14B" w14:textId="676DD21D" w:rsidR="00D04ECA" w:rsidRPr="000E70A7" w:rsidRDefault="008E4300" w:rsidP="000E70A7">
      <w:pPr>
        <w:spacing w:after="0" w:line="240" w:lineRule="auto"/>
        <w:ind w:firstLine="709"/>
        <w:jc w:val="both"/>
        <w:rPr>
          <w:rFonts w:ascii="Times New Roman" w:hAnsi="Times New Roman" w:cs="Times New Roman"/>
          <w:i/>
          <w:iCs/>
          <w:sz w:val="28"/>
          <w:szCs w:val="28"/>
          <w:lang w:eastAsia="ru-RU"/>
        </w:rPr>
      </w:pPr>
      <w:r>
        <w:rPr>
          <w:rFonts w:ascii="Times New Roman" w:hAnsi="Times New Roman" w:cs="Times New Roman"/>
          <w:b/>
          <w:bCs/>
          <w:i/>
          <w:iCs/>
          <w:sz w:val="28"/>
          <w:szCs w:val="28"/>
          <w:lang w:eastAsia="ru-RU"/>
        </w:rPr>
        <w:t>6</w:t>
      </w:r>
      <w:r w:rsidR="00D04ECA" w:rsidRPr="000E70A7">
        <w:rPr>
          <w:rFonts w:ascii="Times New Roman" w:hAnsi="Times New Roman" w:cs="Times New Roman"/>
          <w:b/>
          <w:bCs/>
          <w:i/>
          <w:iCs/>
          <w:sz w:val="28"/>
          <w:szCs w:val="28"/>
          <w:lang w:eastAsia="ru-RU"/>
        </w:rPr>
        <w:t>. ГАРАНТИИ И КОМПЕНСАЦИИ</w:t>
      </w:r>
    </w:p>
    <w:p w14:paraId="25912600"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b/>
          <w:bCs/>
          <w:sz w:val="28"/>
          <w:szCs w:val="28"/>
          <w:lang w:eastAsia="ru-RU"/>
        </w:rPr>
        <w:t>Стороны договорились, что работодатель:</w:t>
      </w:r>
    </w:p>
    <w:p w14:paraId="4C6B99FA"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6.1. Ходатайствует перед органом местного самоуправления</w:t>
      </w:r>
      <w:r w:rsidR="00E71243" w:rsidRPr="000E70A7">
        <w:rPr>
          <w:rFonts w:ascii="Times New Roman" w:hAnsi="Times New Roman" w:cs="Times New Roman"/>
          <w:sz w:val="28"/>
          <w:szCs w:val="28"/>
          <w:lang w:eastAsia="ru-RU"/>
        </w:rPr>
        <w:t>,</w:t>
      </w:r>
      <w:r w:rsidRPr="000E70A7">
        <w:rPr>
          <w:rFonts w:ascii="Times New Roman" w:hAnsi="Times New Roman" w:cs="Times New Roman"/>
          <w:sz w:val="28"/>
          <w:szCs w:val="28"/>
          <w:lang w:eastAsia="ru-RU"/>
        </w:rPr>
        <w:t xml:space="preserve"> о предоставлении жилья нуждающимся работникам.</w:t>
      </w:r>
    </w:p>
    <w:p w14:paraId="56FEECB4" w14:textId="1F3F9EEF" w:rsidR="00D04ECA" w:rsidRDefault="00381BD4"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6.2</w:t>
      </w:r>
      <w:r w:rsidR="00D04ECA" w:rsidRPr="000E70A7">
        <w:rPr>
          <w:rFonts w:ascii="Times New Roman" w:hAnsi="Times New Roman" w:cs="Times New Roman"/>
          <w:sz w:val="28"/>
          <w:szCs w:val="28"/>
          <w:lang w:eastAsia="ru-RU"/>
        </w:rPr>
        <w:t>. Обеспечивает бесплатное прохождение профилактических и медицинских осмотров</w:t>
      </w:r>
      <w:r w:rsidR="008E4300">
        <w:rPr>
          <w:rFonts w:ascii="Times New Roman" w:hAnsi="Times New Roman" w:cs="Times New Roman"/>
          <w:sz w:val="28"/>
          <w:szCs w:val="28"/>
          <w:lang w:eastAsia="ru-RU"/>
        </w:rPr>
        <w:t xml:space="preserve"> </w:t>
      </w:r>
      <w:r w:rsidR="00D04ECA" w:rsidRPr="000E70A7">
        <w:rPr>
          <w:rFonts w:ascii="Times New Roman" w:hAnsi="Times New Roman" w:cs="Times New Roman"/>
          <w:sz w:val="28"/>
          <w:szCs w:val="28"/>
          <w:lang w:eastAsia="ru-RU"/>
        </w:rPr>
        <w:t xml:space="preserve">работающих сотрудников образовательного учреждения. </w:t>
      </w:r>
    </w:p>
    <w:p w14:paraId="259074FC" w14:textId="77777777" w:rsidR="008E4300" w:rsidRPr="000E70A7" w:rsidRDefault="008E4300" w:rsidP="000E70A7">
      <w:pPr>
        <w:spacing w:after="0" w:line="240" w:lineRule="auto"/>
        <w:ind w:firstLine="709"/>
        <w:jc w:val="both"/>
        <w:rPr>
          <w:rFonts w:ascii="Times New Roman" w:hAnsi="Times New Roman" w:cs="Times New Roman"/>
          <w:sz w:val="28"/>
          <w:szCs w:val="28"/>
          <w:lang w:eastAsia="ru-RU"/>
        </w:rPr>
      </w:pPr>
    </w:p>
    <w:p w14:paraId="0CCB89EA" w14:textId="5E947F4A" w:rsidR="00D04ECA" w:rsidRPr="000E70A7" w:rsidRDefault="008E4300" w:rsidP="000E70A7">
      <w:pPr>
        <w:spacing w:after="0" w:line="240" w:lineRule="auto"/>
        <w:ind w:firstLine="709"/>
        <w:jc w:val="both"/>
        <w:rPr>
          <w:rFonts w:ascii="Times New Roman" w:hAnsi="Times New Roman" w:cs="Times New Roman"/>
          <w:i/>
          <w:iCs/>
          <w:sz w:val="28"/>
          <w:szCs w:val="28"/>
          <w:lang w:eastAsia="ru-RU"/>
        </w:rPr>
      </w:pPr>
      <w:r>
        <w:rPr>
          <w:rFonts w:ascii="Times New Roman" w:hAnsi="Times New Roman" w:cs="Times New Roman"/>
          <w:b/>
          <w:bCs/>
          <w:i/>
          <w:iCs/>
          <w:sz w:val="28"/>
          <w:szCs w:val="28"/>
          <w:lang w:eastAsia="ru-RU"/>
        </w:rPr>
        <w:t>7</w:t>
      </w:r>
      <w:r w:rsidR="00D04ECA" w:rsidRPr="000E70A7">
        <w:rPr>
          <w:rFonts w:ascii="Times New Roman" w:hAnsi="Times New Roman" w:cs="Times New Roman"/>
          <w:b/>
          <w:bCs/>
          <w:i/>
          <w:iCs/>
          <w:sz w:val="28"/>
          <w:szCs w:val="28"/>
          <w:lang w:eastAsia="ru-RU"/>
        </w:rPr>
        <w:t>. ОХРАНА ТРУДА И ЗДОРОВЬЯ</w:t>
      </w:r>
    </w:p>
    <w:p w14:paraId="77768549"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b/>
          <w:bCs/>
          <w:sz w:val="28"/>
          <w:szCs w:val="28"/>
          <w:lang w:eastAsia="ru-RU"/>
        </w:rPr>
        <w:t>Работодатель обязуется:</w:t>
      </w:r>
      <w:r w:rsidR="00487A73" w:rsidRPr="000E70A7">
        <w:rPr>
          <w:rFonts w:ascii="Times New Roman" w:hAnsi="Times New Roman" w:cs="Times New Roman"/>
          <w:b/>
          <w:bCs/>
          <w:sz w:val="28"/>
          <w:szCs w:val="28"/>
          <w:lang w:eastAsia="ru-RU"/>
        </w:rPr>
        <w:t xml:space="preserve"> </w:t>
      </w:r>
    </w:p>
    <w:p w14:paraId="18E432F7"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7.1. Обеспечить право работников образовательного учреждения на здоровые и безопасные условия труда, внедрение современных средств безопасности труда, предотвращающих производственный травматизм и возникновение профессиональных за</w:t>
      </w:r>
      <w:r w:rsidR="006C0DFC" w:rsidRPr="000E70A7">
        <w:rPr>
          <w:rFonts w:ascii="Times New Roman" w:hAnsi="Times New Roman" w:cs="Times New Roman"/>
          <w:sz w:val="28"/>
          <w:szCs w:val="28"/>
          <w:lang w:eastAsia="ru-RU"/>
        </w:rPr>
        <w:t>болеваний работников (ст. 216</w:t>
      </w:r>
      <w:r w:rsidRPr="000E70A7">
        <w:rPr>
          <w:rFonts w:ascii="Times New Roman" w:hAnsi="Times New Roman" w:cs="Times New Roman"/>
          <w:sz w:val="28"/>
          <w:szCs w:val="28"/>
          <w:lang w:eastAsia="ru-RU"/>
        </w:rPr>
        <w:t xml:space="preserve"> ТК РФ).</w:t>
      </w:r>
    </w:p>
    <w:p w14:paraId="0583E183" w14:textId="77777777" w:rsidR="00487A73" w:rsidRPr="000E70A7" w:rsidRDefault="00487A73"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  для реализации этого права:</w:t>
      </w:r>
    </w:p>
    <w:p w14:paraId="2F6EFF69" w14:textId="558A152F" w:rsidR="00F44933" w:rsidRPr="000E70A7" w:rsidRDefault="00487A73" w:rsidP="000E70A7">
      <w:pPr>
        <w:spacing w:after="0" w:line="240" w:lineRule="auto"/>
        <w:ind w:firstLine="709"/>
        <w:jc w:val="both"/>
        <w:rPr>
          <w:rFonts w:ascii="Times New Roman" w:hAnsi="Times New Roman" w:cs="Times New Roman"/>
          <w:sz w:val="28"/>
          <w:szCs w:val="28"/>
          <w:shd w:val="clear" w:color="auto" w:fill="FFFFFF"/>
        </w:rPr>
      </w:pPr>
      <w:r w:rsidRPr="000E70A7">
        <w:rPr>
          <w:rFonts w:ascii="Times New Roman" w:hAnsi="Times New Roman" w:cs="Times New Roman"/>
          <w:sz w:val="28"/>
          <w:szCs w:val="28"/>
          <w:lang w:eastAsia="ru-RU"/>
        </w:rPr>
        <w:t xml:space="preserve">   - </w:t>
      </w:r>
      <w:r w:rsidR="00F44933" w:rsidRPr="000E70A7">
        <w:rPr>
          <w:rFonts w:ascii="Times New Roman" w:hAnsi="Times New Roman" w:cs="Times New Roman"/>
          <w:sz w:val="28"/>
          <w:szCs w:val="28"/>
          <w:shd w:val="clear" w:color="auto" w:fill="FFFFFF"/>
        </w:rPr>
        <w:t xml:space="preserve">  обеспечить функционирование системы управления охраной труда (СУОТ) разрабатывать локальные нормативные акты, определяющие порядок функционирования СУОТ, в разработке мер, направленных на создание безопасных условий труда, предотвращение производственного </w:t>
      </w:r>
      <w:r w:rsidR="00F44933" w:rsidRPr="000E70A7">
        <w:rPr>
          <w:rFonts w:ascii="Times New Roman" w:hAnsi="Times New Roman" w:cs="Times New Roman"/>
          <w:sz w:val="28"/>
          <w:szCs w:val="28"/>
          <w:shd w:val="clear" w:color="auto" w:fill="FFFFFF"/>
        </w:rPr>
        <w:lastRenderedPageBreak/>
        <w:t>травматизма и профессиональной заболеваемости; (приказ Минтруда России от 29.10 2021 № 776н)</w:t>
      </w:r>
      <w:r w:rsidR="008E4300">
        <w:rPr>
          <w:rFonts w:ascii="Times New Roman" w:hAnsi="Times New Roman" w:cs="Times New Roman"/>
          <w:sz w:val="28"/>
          <w:szCs w:val="28"/>
          <w:shd w:val="clear" w:color="auto" w:fill="FFFFFF"/>
        </w:rPr>
        <w:t>;</w:t>
      </w:r>
      <w:r w:rsidR="00F44933" w:rsidRPr="000E70A7">
        <w:rPr>
          <w:rFonts w:ascii="Times New Roman" w:hAnsi="Times New Roman" w:cs="Times New Roman"/>
          <w:sz w:val="28"/>
          <w:szCs w:val="28"/>
          <w:shd w:val="clear" w:color="auto" w:fill="FFFFFF"/>
        </w:rPr>
        <w:t xml:space="preserve"> </w:t>
      </w:r>
    </w:p>
    <w:p w14:paraId="5049280D" w14:textId="09BECC1D" w:rsidR="00487A73" w:rsidRPr="000E70A7" w:rsidRDefault="00F44933" w:rsidP="000E70A7">
      <w:pPr>
        <w:spacing w:after="0" w:line="240" w:lineRule="auto"/>
        <w:ind w:firstLine="709"/>
        <w:jc w:val="both"/>
        <w:rPr>
          <w:rFonts w:ascii="Times New Roman" w:hAnsi="Times New Roman" w:cs="Times New Roman"/>
          <w:sz w:val="28"/>
          <w:szCs w:val="28"/>
          <w:shd w:val="clear" w:color="auto" w:fill="FFFFFF"/>
        </w:rPr>
      </w:pPr>
      <w:r w:rsidRPr="000E70A7">
        <w:rPr>
          <w:rFonts w:ascii="Times New Roman" w:hAnsi="Times New Roman" w:cs="Times New Roman"/>
          <w:sz w:val="28"/>
          <w:szCs w:val="28"/>
          <w:shd w:val="clear" w:color="auto" w:fill="FFFFFF"/>
        </w:rPr>
        <w:t xml:space="preserve"> - устанавливает структуру и порядок функционирования СУОТ</w:t>
      </w:r>
      <w:r w:rsidR="008E4300">
        <w:rPr>
          <w:rFonts w:ascii="Times New Roman" w:hAnsi="Times New Roman" w:cs="Times New Roman"/>
          <w:sz w:val="28"/>
          <w:szCs w:val="28"/>
          <w:shd w:val="clear" w:color="auto" w:fill="FFFFFF"/>
        </w:rPr>
        <w:t xml:space="preserve"> </w:t>
      </w:r>
      <w:r w:rsidRPr="000E70A7">
        <w:rPr>
          <w:rFonts w:ascii="Times New Roman" w:hAnsi="Times New Roman" w:cs="Times New Roman"/>
          <w:sz w:val="28"/>
          <w:szCs w:val="28"/>
          <w:shd w:val="clear" w:color="auto" w:fill="FFFFFF"/>
        </w:rPr>
        <w:t>в</w:t>
      </w:r>
      <w:r w:rsidR="008E4300">
        <w:rPr>
          <w:rFonts w:ascii="Times New Roman" w:hAnsi="Times New Roman" w:cs="Times New Roman"/>
          <w:sz w:val="28"/>
          <w:szCs w:val="28"/>
          <w:shd w:val="clear" w:color="auto" w:fill="FFFFFF"/>
        </w:rPr>
        <w:t xml:space="preserve"> </w:t>
      </w:r>
      <w:r w:rsidRPr="000E70A7">
        <w:rPr>
          <w:rFonts w:ascii="Times New Roman" w:hAnsi="Times New Roman" w:cs="Times New Roman"/>
          <w:sz w:val="28"/>
          <w:szCs w:val="28"/>
          <w:shd w:val="clear" w:color="auto" w:fill="FFFFFF"/>
        </w:rPr>
        <w:t>положении о системе управления охраной труда;</w:t>
      </w:r>
    </w:p>
    <w:p w14:paraId="21924A73" w14:textId="2FF7E6AF" w:rsidR="00D04ECA" w:rsidRPr="000E70A7" w:rsidRDefault="00487A73"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   - </w:t>
      </w:r>
      <w:r w:rsidR="00D04ECA" w:rsidRPr="000E70A7">
        <w:rPr>
          <w:rFonts w:ascii="Times New Roman" w:hAnsi="Times New Roman" w:cs="Times New Roman"/>
          <w:sz w:val="28"/>
          <w:szCs w:val="28"/>
          <w:lang w:eastAsia="ru-RU"/>
        </w:rPr>
        <w:t xml:space="preserve"> заключить соглашение по охране труда с определением в нем организационных и технических мероприятий по охране и безопасности труда, сроков их выполнения, ответственных должностных лиц.</w:t>
      </w:r>
    </w:p>
    <w:p w14:paraId="043EDB73"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7.2. Проводить со всеми поступающими на работу, а также переведенными на другую работу работниками образовательного учреждения обучение и инструктаж по охране труда, сохранности жизни здоровья детей, безопасным методам и приемам выполнения работ, оказанию первой помощи пострадавшим.</w:t>
      </w:r>
    </w:p>
    <w:p w14:paraId="7A756AB2" w14:textId="18D97F2B"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Организовать прове</w:t>
      </w:r>
      <w:r w:rsidR="0035333B" w:rsidRPr="000E70A7">
        <w:rPr>
          <w:rFonts w:ascii="Times New Roman" w:hAnsi="Times New Roman" w:cs="Times New Roman"/>
          <w:sz w:val="28"/>
          <w:szCs w:val="28"/>
          <w:lang w:eastAsia="ru-RU"/>
        </w:rPr>
        <w:t>рку знаний работников МАДОУ №</w:t>
      </w:r>
      <w:r w:rsidR="008E4300">
        <w:rPr>
          <w:rFonts w:ascii="Times New Roman" w:hAnsi="Times New Roman" w:cs="Times New Roman"/>
          <w:sz w:val="28"/>
          <w:szCs w:val="28"/>
          <w:lang w:eastAsia="ru-RU"/>
        </w:rPr>
        <w:t xml:space="preserve"> 2</w:t>
      </w:r>
      <w:r w:rsidRPr="000E70A7">
        <w:rPr>
          <w:rFonts w:ascii="Times New Roman" w:hAnsi="Times New Roman" w:cs="Times New Roman"/>
          <w:sz w:val="28"/>
          <w:szCs w:val="28"/>
          <w:lang w:eastAsia="ru-RU"/>
        </w:rPr>
        <w:t xml:space="preserve"> по охране труда на начало учебного года.</w:t>
      </w:r>
    </w:p>
    <w:p w14:paraId="058B170B"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7.3. Обеспечивать на наличие нормативных и справочных материалов по охране труда, правил, инструкций, журналов инструктажа и других материалов за счёт образовательного учреждения.</w:t>
      </w:r>
    </w:p>
    <w:p w14:paraId="43FFB585"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7.4. Обеспечивать работников специальной одеждой, обувью и другими средствами индивидуальной защиты, а также моющими и обезвреживающими средствами в соответствии с отраслевыми нормами и утвержденными перечнями профессий и должностей.</w:t>
      </w:r>
    </w:p>
    <w:p w14:paraId="43E395D2"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7.5. Обеспечивать приобретение, хранение, стирку, сушку, дезинфекцию и ремонт средств индивидуальной защиты, спецодежды и обуви за счёт работодателя (ст.221 ТК РФ)</w:t>
      </w:r>
    </w:p>
    <w:p w14:paraId="0CF75F5A"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7.6. Сохранять место работы (должность) и средний заработок за работниками образовательного учреждения на время приостановления работ органами государственного надзора и контроля за соблюдением трудового законодательства вследствие нарушения требований охра</w:t>
      </w:r>
      <w:r w:rsidR="00E71243" w:rsidRPr="000E70A7">
        <w:rPr>
          <w:rFonts w:ascii="Times New Roman" w:hAnsi="Times New Roman" w:cs="Times New Roman"/>
          <w:sz w:val="28"/>
          <w:szCs w:val="28"/>
          <w:lang w:eastAsia="ru-RU"/>
        </w:rPr>
        <w:t>ны труда не по вине работника (</w:t>
      </w:r>
      <w:r w:rsidR="002476BC" w:rsidRPr="000E70A7">
        <w:rPr>
          <w:rFonts w:ascii="Times New Roman" w:hAnsi="Times New Roman" w:cs="Times New Roman"/>
          <w:sz w:val="28"/>
          <w:szCs w:val="28"/>
          <w:lang w:eastAsia="ru-RU"/>
        </w:rPr>
        <w:t>ст.</w:t>
      </w:r>
      <w:r w:rsidR="007302AB" w:rsidRPr="000E70A7">
        <w:rPr>
          <w:rFonts w:ascii="Times New Roman" w:hAnsi="Times New Roman" w:cs="Times New Roman"/>
          <w:sz w:val="28"/>
          <w:szCs w:val="28"/>
          <w:lang w:eastAsia="ru-RU"/>
        </w:rPr>
        <w:t xml:space="preserve"> 216.1</w:t>
      </w:r>
      <w:r w:rsidRPr="000E70A7">
        <w:rPr>
          <w:rFonts w:ascii="Times New Roman" w:hAnsi="Times New Roman" w:cs="Times New Roman"/>
          <w:sz w:val="28"/>
          <w:szCs w:val="28"/>
          <w:lang w:eastAsia="ru-RU"/>
        </w:rPr>
        <w:t xml:space="preserve"> ТК РФ).</w:t>
      </w:r>
    </w:p>
    <w:p w14:paraId="0911ACCE" w14:textId="6AF064F1"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7.7. Проводить своевременное расследование несчастных случаев на производстве в соответствии с действующим законодательством и вести их учёт.</w:t>
      </w:r>
    </w:p>
    <w:p w14:paraId="061F1BA7"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7.8. В случае отказа работника от работы при возникновении опасности для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w:t>
      </w:r>
    </w:p>
    <w:p w14:paraId="72748DB6" w14:textId="5143DD7B"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7.9. Обеспечивать гарантии и льготы работникам, занятым на тяжелых работах и работах с вредными и (или) опасными условиями труда </w:t>
      </w:r>
      <w:r w:rsidR="002709F2" w:rsidRPr="000E70A7">
        <w:rPr>
          <w:rFonts w:ascii="Times New Roman" w:hAnsi="Times New Roman" w:cs="Times New Roman"/>
          <w:sz w:val="28"/>
          <w:szCs w:val="28"/>
          <w:lang w:eastAsia="ru-RU"/>
        </w:rPr>
        <w:t>по результатам специальной оценки условий труда</w:t>
      </w:r>
      <w:r w:rsidRPr="000E70A7">
        <w:rPr>
          <w:rFonts w:ascii="Times New Roman" w:hAnsi="Times New Roman" w:cs="Times New Roman"/>
          <w:sz w:val="28"/>
          <w:szCs w:val="28"/>
          <w:lang w:eastAsia="ru-RU"/>
        </w:rPr>
        <w:t>.</w:t>
      </w:r>
    </w:p>
    <w:p w14:paraId="7C6D7A39"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7.10. Разработать и утвердить инструкции по охране труда на каждое рабочее место с учётом м</w:t>
      </w:r>
      <w:r w:rsidR="007302AB" w:rsidRPr="000E70A7">
        <w:rPr>
          <w:rFonts w:ascii="Times New Roman" w:hAnsi="Times New Roman" w:cs="Times New Roman"/>
          <w:sz w:val="28"/>
          <w:szCs w:val="28"/>
          <w:lang w:eastAsia="ru-RU"/>
        </w:rPr>
        <w:t>нения (по согласованию) С</w:t>
      </w:r>
      <w:r w:rsidR="00E71243" w:rsidRPr="000E70A7">
        <w:rPr>
          <w:rFonts w:ascii="Times New Roman" w:hAnsi="Times New Roman" w:cs="Times New Roman"/>
          <w:sz w:val="28"/>
          <w:szCs w:val="28"/>
          <w:lang w:eastAsia="ru-RU"/>
        </w:rPr>
        <w:t>овета трудового коллектива</w:t>
      </w:r>
      <w:r w:rsidRPr="000E70A7">
        <w:rPr>
          <w:rFonts w:ascii="Times New Roman" w:hAnsi="Times New Roman" w:cs="Times New Roman"/>
          <w:sz w:val="28"/>
          <w:szCs w:val="28"/>
          <w:lang w:eastAsia="ru-RU"/>
        </w:rPr>
        <w:t xml:space="preserve"> (ст. 212 ТК РФ).</w:t>
      </w:r>
    </w:p>
    <w:p w14:paraId="0EF6C755"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7.11. Обеспечивать соблюдение работниками требований, правил и инструкций по охране труда.</w:t>
      </w:r>
    </w:p>
    <w:p w14:paraId="2C49CDA4" w14:textId="11D5FF56" w:rsidR="00D04ECA" w:rsidRPr="000E70A7" w:rsidRDefault="0035333B"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lastRenderedPageBreak/>
        <w:t xml:space="preserve">7.12. Создать в МАДОУ № </w:t>
      </w:r>
      <w:r w:rsidR="008E4300">
        <w:rPr>
          <w:rFonts w:ascii="Times New Roman" w:hAnsi="Times New Roman" w:cs="Times New Roman"/>
          <w:sz w:val="28"/>
          <w:szCs w:val="28"/>
          <w:lang w:eastAsia="ru-RU"/>
        </w:rPr>
        <w:t>2</w:t>
      </w:r>
      <w:r w:rsidRPr="000E70A7">
        <w:rPr>
          <w:rFonts w:ascii="Times New Roman" w:hAnsi="Times New Roman" w:cs="Times New Roman"/>
          <w:sz w:val="28"/>
          <w:szCs w:val="28"/>
          <w:lang w:eastAsia="ru-RU"/>
        </w:rPr>
        <w:t xml:space="preserve"> </w:t>
      </w:r>
      <w:r w:rsidR="00D04ECA" w:rsidRPr="000E70A7">
        <w:rPr>
          <w:rFonts w:ascii="Times New Roman" w:hAnsi="Times New Roman" w:cs="Times New Roman"/>
          <w:sz w:val="28"/>
          <w:szCs w:val="28"/>
          <w:lang w:eastAsia="ru-RU"/>
        </w:rPr>
        <w:t>комиссию по охране труда, в состав которой на паритетной осно</w:t>
      </w:r>
      <w:r w:rsidR="00C73E56" w:rsidRPr="000E70A7">
        <w:rPr>
          <w:rFonts w:ascii="Times New Roman" w:hAnsi="Times New Roman" w:cs="Times New Roman"/>
          <w:sz w:val="28"/>
          <w:szCs w:val="28"/>
          <w:lang w:eastAsia="ru-RU"/>
        </w:rPr>
        <w:t>ве должны входить чл</w:t>
      </w:r>
      <w:r w:rsidR="00E71243" w:rsidRPr="000E70A7">
        <w:rPr>
          <w:rFonts w:ascii="Times New Roman" w:hAnsi="Times New Roman" w:cs="Times New Roman"/>
          <w:sz w:val="28"/>
          <w:szCs w:val="28"/>
          <w:lang w:eastAsia="ru-RU"/>
        </w:rPr>
        <w:t>ены совета трудового коллектива</w:t>
      </w:r>
      <w:r w:rsidR="00D04ECA" w:rsidRPr="000E70A7">
        <w:rPr>
          <w:rFonts w:ascii="Times New Roman" w:hAnsi="Times New Roman" w:cs="Times New Roman"/>
          <w:sz w:val="28"/>
          <w:szCs w:val="28"/>
          <w:lang w:eastAsia="ru-RU"/>
        </w:rPr>
        <w:t>.</w:t>
      </w:r>
    </w:p>
    <w:p w14:paraId="2662C42D"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7.13. Ос</w:t>
      </w:r>
      <w:r w:rsidR="00C73E56" w:rsidRPr="000E70A7">
        <w:rPr>
          <w:rFonts w:ascii="Times New Roman" w:hAnsi="Times New Roman" w:cs="Times New Roman"/>
          <w:sz w:val="28"/>
          <w:szCs w:val="28"/>
          <w:lang w:eastAsia="ru-RU"/>
        </w:rPr>
        <w:t xml:space="preserve">уществлять совместно с советом трудового коллектива </w:t>
      </w:r>
      <w:r w:rsidR="0035333B" w:rsidRPr="000E70A7">
        <w:rPr>
          <w:rFonts w:ascii="Times New Roman" w:hAnsi="Times New Roman" w:cs="Times New Roman"/>
          <w:sz w:val="28"/>
          <w:szCs w:val="28"/>
          <w:lang w:eastAsia="ru-RU"/>
        </w:rPr>
        <w:t>  контроль, над</w:t>
      </w:r>
      <w:r w:rsidRPr="000E70A7">
        <w:rPr>
          <w:rFonts w:ascii="Times New Roman" w:hAnsi="Times New Roman" w:cs="Times New Roman"/>
          <w:sz w:val="28"/>
          <w:szCs w:val="28"/>
          <w:lang w:eastAsia="ru-RU"/>
        </w:rPr>
        <w:t xml:space="preserve"> состоянием условий и охраны труда, выполнением соглашений по охране труда.</w:t>
      </w:r>
    </w:p>
    <w:p w14:paraId="360CC3A5" w14:textId="08113921"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7.14. Оказывать содействие внештатному инспектору по охране   труда, членам комиссии по охране труда, уполномоченным (доверенным </w:t>
      </w:r>
      <w:r w:rsidR="0035333B" w:rsidRPr="000E70A7">
        <w:rPr>
          <w:rFonts w:ascii="Times New Roman" w:hAnsi="Times New Roman" w:cs="Times New Roman"/>
          <w:sz w:val="28"/>
          <w:szCs w:val="28"/>
          <w:lang w:eastAsia="ru-RU"/>
        </w:rPr>
        <w:t>лицам) в проведении контроля, над</w:t>
      </w:r>
      <w:r w:rsidRPr="000E70A7">
        <w:rPr>
          <w:rFonts w:ascii="Times New Roman" w:hAnsi="Times New Roman" w:cs="Times New Roman"/>
          <w:sz w:val="28"/>
          <w:szCs w:val="28"/>
          <w:lang w:eastAsia="ru-RU"/>
        </w:rPr>
        <w:t xml:space="preserve"> состоянием охраны тр</w:t>
      </w:r>
      <w:r w:rsidR="0035333B" w:rsidRPr="000E70A7">
        <w:rPr>
          <w:rFonts w:ascii="Times New Roman" w:hAnsi="Times New Roman" w:cs="Times New Roman"/>
          <w:sz w:val="28"/>
          <w:szCs w:val="28"/>
          <w:lang w:eastAsia="ru-RU"/>
        </w:rPr>
        <w:t>уда в МАДОУ №</w:t>
      </w:r>
      <w:r w:rsidR="008E4300">
        <w:rPr>
          <w:rFonts w:ascii="Times New Roman" w:hAnsi="Times New Roman" w:cs="Times New Roman"/>
          <w:sz w:val="28"/>
          <w:szCs w:val="28"/>
          <w:lang w:eastAsia="ru-RU"/>
        </w:rPr>
        <w:t xml:space="preserve"> 2</w:t>
      </w:r>
      <w:r w:rsidRPr="000E70A7">
        <w:rPr>
          <w:rFonts w:ascii="Times New Roman" w:hAnsi="Times New Roman" w:cs="Times New Roman"/>
          <w:sz w:val="28"/>
          <w:szCs w:val="28"/>
          <w:lang w:eastAsia="ru-RU"/>
        </w:rPr>
        <w:t>.</w:t>
      </w:r>
    </w:p>
    <w:p w14:paraId="22BA6DDB" w14:textId="59B13585"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В случае выявления ими нарушенных прав работников на здоровые и безопасные условия труда, принимать меры к их устранению.</w:t>
      </w:r>
    </w:p>
    <w:p w14:paraId="65152706"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7.15. Обеспечить обучение и проверку знаний по охране труда не реже одного раза в три года, на специальных курсах: руководителей, заместителей, специалистов, уполномоченных (доверенных) лиц, членов комитета (комиссии) по охране труда.</w:t>
      </w:r>
    </w:p>
    <w:p w14:paraId="7787016B" w14:textId="557CB52C" w:rsidR="00D04ECA" w:rsidRPr="000E70A7" w:rsidRDefault="00C73E56" w:rsidP="000E70A7">
      <w:pPr>
        <w:spacing w:after="0" w:line="240" w:lineRule="auto"/>
        <w:ind w:firstLine="709"/>
        <w:jc w:val="both"/>
        <w:rPr>
          <w:rFonts w:ascii="Times New Roman" w:hAnsi="Times New Roman" w:cs="Times New Roman"/>
          <w:b/>
          <w:bCs/>
          <w:sz w:val="28"/>
          <w:szCs w:val="28"/>
          <w:lang w:eastAsia="ru-RU"/>
        </w:rPr>
      </w:pPr>
      <w:r w:rsidRPr="000E70A7">
        <w:rPr>
          <w:rFonts w:ascii="Times New Roman" w:hAnsi="Times New Roman" w:cs="Times New Roman"/>
          <w:b/>
          <w:bCs/>
          <w:sz w:val="28"/>
          <w:szCs w:val="28"/>
          <w:lang w:eastAsia="ru-RU"/>
        </w:rPr>
        <w:t xml:space="preserve">7.16. Совет трудового коллектива </w:t>
      </w:r>
      <w:r w:rsidR="00D04ECA" w:rsidRPr="000E70A7">
        <w:rPr>
          <w:rFonts w:ascii="Times New Roman" w:hAnsi="Times New Roman" w:cs="Times New Roman"/>
          <w:b/>
          <w:bCs/>
          <w:sz w:val="28"/>
          <w:szCs w:val="28"/>
          <w:lang w:eastAsia="ru-RU"/>
        </w:rPr>
        <w:t>обязуется:</w:t>
      </w:r>
    </w:p>
    <w:p w14:paraId="114E69D3"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7.16.1. Избрать уполномоченного (доверенного) лица по охране труда. Направить представителей от работников в комиссию по охране труда.</w:t>
      </w:r>
    </w:p>
    <w:p w14:paraId="083E7230" w14:textId="2C3F4F5F"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7.16.2. Обращается в соответствующие органы с предложениями о привлечении    к    ответственности    должностных    лиц, виновных    в нарушении нормативных требований по охране труда.</w:t>
      </w:r>
    </w:p>
    <w:p w14:paraId="5EAF4732" w14:textId="439A6EFA"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7.16.3. Защищает права и за</w:t>
      </w:r>
      <w:r w:rsidR="00C73E56" w:rsidRPr="000E70A7">
        <w:rPr>
          <w:rFonts w:ascii="Times New Roman" w:hAnsi="Times New Roman" w:cs="Times New Roman"/>
          <w:sz w:val="28"/>
          <w:szCs w:val="28"/>
          <w:lang w:eastAsia="ru-RU"/>
        </w:rPr>
        <w:t>конные интересы членов коллектива</w:t>
      </w:r>
      <w:r w:rsidR="008E4300">
        <w:rPr>
          <w:rFonts w:ascii="Times New Roman" w:hAnsi="Times New Roman" w:cs="Times New Roman"/>
          <w:sz w:val="28"/>
          <w:szCs w:val="28"/>
          <w:lang w:eastAsia="ru-RU"/>
        </w:rPr>
        <w:t xml:space="preserve"> </w:t>
      </w:r>
      <w:r w:rsidRPr="000E70A7">
        <w:rPr>
          <w:rFonts w:ascii="Times New Roman" w:hAnsi="Times New Roman" w:cs="Times New Roman"/>
          <w:sz w:val="28"/>
          <w:szCs w:val="28"/>
          <w:lang w:eastAsia="ru-RU"/>
        </w:rPr>
        <w:t>по вопросам возмещения вреда, причиненного их здоровью на производстве (работе).</w:t>
      </w:r>
    </w:p>
    <w:p w14:paraId="054B2601"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7.16.4. Принимать участие в рассмотрении трудовых споров, связанных с нарушением законодательства по охране труда.</w:t>
      </w:r>
    </w:p>
    <w:p w14:paraId="2EFDA9DD" w14:textId="10CB69B4" w:rsidR="00D04ECA"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7.16.5. Рассматривать на заседан</w:t>
      </w:r>
      <w:r w:rsidR="00C73E56" w:rsidRPr="000E70A7">
        <w:rPr>
          <w:rFonts w:ascii="Times New Roman" w:hAnsi="Times New Roman" w:cs="Times New Roman"/>
          <w:sz w:val="28"/>
          <w:szCs w:val="28"/>
          <w:lang w:eastAsia="ru-RU"/>
        </w:rPr>
        <w:t xml:space="preserve">ии совета трудового коллектива </w:t>
      </w:r>
      <w:r w:rsidR="008E4300">
        <w:rPr>
          <w:rFonts w:ascii="Times New Roman" w:hAnsi="Times New Roman" w:cs="Times New Roman"/>
          <w:sz w:val="28"/>
          <w:szCs w:val="28"/>
          <w:lang w:eastAsia="ru-RU"/>
        </w:rPr>
        <w:t>л</w:t>
      </w:r>
      <w:r w:rsidRPr="000E70A7">
        <w:rPr>
          <w:rFonts w:ascii="Times New Roman" w:hAnsi="Times New Roman" w:cs="Times New Roman"/>
          <w:sz w:val="28"/>
          <w:szCs w:val="28"/>
          <w:lang w:eastAsia="ru-RU"/>
        </w:rPr>
        <w:t>окальные нормативные акты по улучшению условий и охраны труда, принимаемые работодателем.</w:t>
      </w:r>
    </w:p>
    <w:p w14:paraId="2EC65CFE" w14:textId="77777777" w:rsidR="008E4300" w:rsidRPr="000E70A7" w:rsidRDefault="008E4300" w:rsidP="000E70A7">
      <w:pPr>
        <w:spacing w:after="0" w:line="240" w:lineRule="auto"/>
        <w:ind w:firstLine="709"/>
        <w:jc w:val="both"/>
        <w:rPr>
          <w:rFonts w:ascii="Times New Roman" w:hAnsi="Times New Roman" w:cs="Times New Roman"/>
          <w:sz w:val="28"/>
          <w:szCs w:val="28"/>
          <w:lang w:eastAsia="ru-RU"/>
        </w:rPr>
      </w:pPr>
    </w:p>
    <w:p w14:paraId="546A5149" w14:textId="66A439C7" w:rsidR="00D04ECA" w:rsidRPr="000E70A7" w:rsidRDefault="008E4300" w:rsidP="000E70A7">
      <w:pPr>
        <w:spacing w:after="0" w:line="240" w:lineRule="auto"/>
        <w:ind w:firstLine="709"/>
        <w:jc w:val="both"/>
        <w:rPr>
          <w:rFonts w:ascii="Times New Roman" w:hAnsi="Times New Roman" w:cs="Times New Roman"/>
          <w:i/>
          <w:iCs/>
          <w:sz w:val="28"/>
          <w:szCs w:val="28"/>
          <w:lang w:eastAsia="ru-RU"/>
        </w:rPr>
      </w:pPr>
      <w:r>
        <w:rPr>
          <w:rFonts w:ascii="Times New Roman" w:hAnsi="Times New Roman" w:cs="Times New Roman"/>
          <w:b/>
          <w:bCs/>
          <w:i/>
          <w:iCs/>
          <w:sz w:val="28"/>
          <w:szCs w:val="28"/>
          <w:lang w:eastAsia="ru-RU"/>
        </w:rPr>
        <w:t>8</w:t>
      </w:r>
      <w:r w:rsidR="00D04ECA" w:rsidRPr="000E70A7">
        <w:rPr>
          <w:rFonts w:ascii="Times New Roman" w:hAnsi="Times New Roman" w:cs="Times New Roman"/>
          <w:b/>
          <w:bCs/>
          <w:i/>
          <w:iCs/>
          <w:sz w:val="28"/>
          <w:szCs w:val="28"/>
          <w:lang w:eastAsia="ru-RU"/>
        </w:rPr>
        <w:t>. СОЦИАЛЬНЫЕ ЛЬГОТЫ И ГАРАНТИИ</w:t>
      </w:r>
    </w:p>
    <w:p w14:paraId="0DBD3ABC"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8.1. В целях социальной защиты работников</w:t>
      </w:r>
    </w:p>
    <w:p w14:paraId="2F82F046"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b/>
          <w:bCs/>
          <w:sz w:val="28"/>
          <w:szCs w:val="28"/>
          <w:lang w:eastAsia="ru-RU"/>
        </w:rPr>
        <w:t xml:space="preserve">стороны договорились: </w:t>
      </w:r>
    </w:p>
    <w:p w14:paraId="4D488D30" w14:textId="768ECA12"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8.1.1.</w:t>
      </w:r>
      <w:r w:rsidR="00892A2E" w:rsidRPr="000E70A7">
        <w:rPr>
          <w:rFonts w:ascii="Times New Roman" w:hAnsi="Times New Roman" w:cs="Times New Roman"/>
          <w:sz w:val="28"/>
          <w:szCs w:val="28"/>
          <w:lang w:eastAsia="ru-RU"/>
        </w:rPr>
        <w:t xml:space="preserve"> Предоставлять работнику</w:t>
      </w:r>
      <w:r w:rsidRPr="000E70A7">
        <w:rPr>
          <w:rFonts w:ascii="Times New Roman" w:hAnsi="Times New Roman" w:cs="Times New Roman"/>
          <w:sz w:val="28"/>
          <w:szCs w:val="28"/>
          <w:lang w:eastAsia="ru-RU"/>
        </w:rPr>
        <w:t> </w:t>
      </w:r>
      <w:r w:rsidR="00892A2E" w:rsidRPr="000E70A7">
        <w:rPr>
          <w:rFonts w:ascii="Times New Roman" w:eastAsia="Times New Roman" w:hAnsi="Times New Roman" w:cs="Times New Roman"/>
          <w:sz w:val="28"/>
          <w:szCs w:val="28"/>
          <w:lang w:eastAsia="ru-RU"/>
        </w:rPr>
        <w:t xml:space="preserve">по его письменному заявлению   без сохранения заработной платы, </w:t>
      </w:r>
      <w:r w:rsidRPr="000E70A7">
        <w:rPr>
          <w:rFonts w:ascii="Times New Roman" w:hAnsi="Times New Roman" w:cs="Times New Roman"/>
          <w:sz w:val="28"/>
          <w:szCs w:val="28"/>
          <w:lang w:eastAsia="ru-RU"/>
        </w:rPr>
        <w:t>свободные дни по следующим причинам:</w:t>
      </w:r>
    </w:p>
    <w:p w14:paraId="735D4985" w14:textId="77777777" w:rsidR="00E63C0A" w:rsidRPr="000E70A7" w:rsidRDefault="00E63C0A" w:rsidP="000E70A7">
      <w:pPr>
        <w:spacing w:after="0" w:line="240" w:lineRule="auto"/>
        <w:ind w:firstLine="709"/>
        <w:jc w:val="both"/>
        <w:rPr>
          <w:rFonts w:ascii="Times New Roman" w:hAnsi="Times New Roman" w:cs="Times New Roman"/>
          <w:color w:val="000000"/>
          <w:sz w:val="28"/>
          <w:szCs w:val="28"/>
          <w:shd w:val="clear" w:color="auto" w:fill="FFFFFF"/>
        </w:rPr>
      </w:pPr>
      <w:r w:rsidRPr="000E70A7">
        <w:rPr>
          <w:rFonts w:ascii="Times New Roman" w:hAnsi="Times New Roman" w:cs="Times New Roman"/>
          <w:sz w:val="28"/>
          <w:szCs w:val="28"/>
          <w:lang w:eastAsia="ru-RU"/>
        </w:rPr>
        <w:t xml:space="preserve"> -</w:t>
      </w:r>
      <w:r w:rsidRPr="000E70A7">
        <w:rPr>
          <w:rFonts w:ascii="Times New Roman" w:hAnsi="Times New Roman" w:cs="Times New Roman"/>
          <w:color w:val="000000"/>
          <w:sz w:val="28"/>
          <w:szCs w:val="28"/>
          <w:shd w:val="clear" w:color="auto" w:fill="FFFFFF"/>
        </w:rPr>
        <w:t xml:space="preserve"> работающим пенсионерам по старости (по возрасту) - до 14 календарных дней в году; (</w:t>
      </w:r>
      <w:r w:rsidRPr="000E70A7">
        <w:rPr>
          <w:rFonts w:ascii="Times New Roman" w:hAnsi="Times New Roman" w:cs="Times New Roman"/>
          <w:sz w:val="28"/>
          <w:szCs w:val="28"/>
          <w:lang w:eastAsia="ru-RU"/>
        </w:rPr>
        <w:t>Ст.128 ТК РФ)</w:t>
      </w:r>
    </w:p>
    <w:p w14:paraId="40B187F7" w14:textId="77777777" w:rsidR="00A43EE4" w:rsidRPr="000E70A7" w:rsidRDefault="00D04ECA" w:rsidP="000E70A7">
      <w:pPr>
        <w:spacing w:after="0" w:line="240" w:lineRule="auto"/>
        <w:ind w:firstLine="709"/>
        <w:jc w:val="both"/>
        <w:rPr>
          <w:rFonts w:ascii="Times New Roman" w:hAnsi="Times New Roman" w:cs="Times New Roman"/>
          <w:color w:val="000000"/>
          <w:sz w:val="28"/>
          <w:szCs w:val="28"/>
          <w:shd w:val="clear" w:color="auto" w:fill="FFFFFF"/>
        </w:rPr>
      </w:pPr>
      <w:r w:rsidRPr="000E70A7">
        <w:rPr>
          <w:rFonts w:ascii="Times New Roman" w:hAnsi="Times New Roman" w:cs="Times New Roman"/>
          <w:sz w:val="28"/>
          <w:szCs w:val="28"/>
          <w:lang w:eastAsia="ru-RU"/>
        </w:rPr>
        <w:t>-</w:t>
      </w:r>
      <w:r w:rsidR="00A43EE4" w:rsidRPr="000E70A7">
        <w:rPr>
          <w:rFonts w:ascii="Times New Roman" w:hAnsi="Times New Roman" w:cs="Times New Roman"/>
          <w:color w:val="000000"/>
          <w:sz w:val="28"/>
          <w:szCs w:val="28"/>
          <w:shd w:val="clear" w:color="auto" w:fill="FFFFFF"/>
        </w:rPr>
        <w:t xml:space="preserve"> работникам в случаях рождения ребенка, регистрации брака, смерти близких родственников - до пяти календарных дней; (</w:t>
      </w:r>
      <w:r w:rsidR="00A43EE4" w:rsidRPr="000E70A7">
        <w:rPr>
          <w:rFonts w:ascii="Times New Roman" w:hAnsi="Times New Roman" w:cs="Times New Roman"/>
          <w:sz w:val="28"/>
          <w:szCs w:val="28"/>
          <w:lang w:eastAsia="ru-RU"/>
        </w:rPr>
        <w:t>Ст.128 ТК РФ)</w:t>
      </w:r>
    </w:p>
    <w:p w14:paraId="75B9F72D"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 - проводы детей: 1 класса в школу 1 сентября, 11 класса в день последнего звонка – один рабочий день.</w:t>
      </w:r>
    </w:p>
    <w:p w14:paraId="7A4C817D"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работникам, имеющим родителей в возрасте 80 лет и старше – один день в квартал;</w:t>
      </w:r>
    </w:p>
    <w:p w14:paraId="64109A42"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переезд на новое место жительства – один рабочий день;</w:t>
      </w:r>
    </w:p>
    <w:p w14:paraId="6BFACDEF" w14:textId="77777777" w:rsidR="004E429D" w:rsidRPr="000E70A7" w:rsidRDefault="004E429D" w:rsidP="000E70A7">
      <w:pPr>
        <w:spacing w:after="0" w:line="240" w:lineRule="auto"/>
        <w:ind w:firstLine="709"/>
        <w:jc w:val="both"/>
        <w:rPr>
          <w:rFonts w:ascii="Times New Roman" w:hAnsi="Times New Roman" w:cs="Times New Roman"/>
          <w:color w:val="000000"/>
          <w:sz w:val="28"/>
          <w:szCs w:val="28"/>
          <w:shd w:val="clear" w:color="auto" w:fill="FFFFFF"/>
        </w:rPr>
      </w:pPr>
      <w:r w:rsidRPr="000E70A7">
        <w:rPr>
          <w:rFonts w:ascii="Times New Roman" w:hAnsi="Times New Roman" w:cs="Times New Roman"/>
          <w:color w:val="000000"/>
          <w:sz w:val="28"/>
          <w:szCs w:val="28"/>
          <w:shd w:val="clear" w:color="auto" w:fill="FFFFFF"/>
        </w:rPr>
        <w:lastRenderedPageBreak/>
        <w:t xml:space="preserve"> - 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погибших или умерших вследствие ранения, контузии или увечья, полученных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вследствие заболевания, связанного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 до 14 календарных дней в году;</w:t>
      </w:r>
    </w:p>
    <w:p w14:paraId="0FBB429D" w14:textId="4FBD450B" w:rsidR="00E63C0A" w:rsidRPr="000E70A7" w:rsidRDefault="00E63C0A" w:rsidP="000E70A7">
      <w:pPr>
        <w:spacing w:after="0" w:line="240" w:lineRule="auto"/>
        <w:ind w:firstLine="709"/>
        <w:jc w:val="both"/>
        <w:rPr>
          <w:rFonts w:ascii="Times New Roman" w:hAnsi="Times New Roman" w:cs="Times New Roman"/>
          <w:color w:val="000000"/>
          <w:sz w:val="28"/>
          <w:szCs w:val="28"/>
          <w:shd w:val="clear" w:color="auto" w:fill="FFFFFF"/>
        </w:rPr>
      </w:pPr>
      <w:r w:rsidRPr="000E70A7">
        <w:rPr>
          <w:rFonts w:ascii="Times New Roman" w:hAnsi="Times New Roman" w:cs="Times New Roman"/>
          <w:color w:val="000000"/>
          <w:sz w:val="28"/>
          <w:szCs w:val="28"/>
          <w:shd w:val="clear" w:color="auto" w:fill="FFFFFF"/>
        </w:rPr>
        <w:t xml:space="preserve"> - родителям, супругам и детям, в том числе совершеннолетним, военнослужащих, граждан, заключивших контракт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сотрудников, проходящих службу в войсках национальной гвардии Российской Федерации, получивших ранение, контузию или увечье при исполнении обязанностей военной службы (службы),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либо заболевание, связанное с прохождением военной службы (службы), исполнением обязанностей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в целях осуществления ухода за ними в соответствии с медицинским заключением, выданным в </w:t>
      </w:r>
      <w:r w:rsidR="008E4300">
        <w:rPr>
          <w:rFonts w:ascii="Times New Roman" w:hAnsi="Times New Roman" w:cs="Times New Roman"/>
          <w:color w:val="000000"/>
          <w:sz w:val="28"/>
          <w:szCs w:val="28"/>
          <w:shd w:val="clear" w:color="auto" w:fill="FFFFFF"/>
        </w:rPr>
        <w:t>порядке</w:t>
      </w:r>
      <w:r w:rsidRPr="000E70A7">
        <w:rPr>
          <w:rFonts w:ascii="Times New Roman" w:hAnsi="Times New Roman" w:cs="Times New Roman"/>
          <w:color w:val="000000"/>
          <w:sz w:val="28"/>
          <w:szCs w:val="28"/>
          <w:shd w:val="clear" w:color="auto" w:fill="FFFFFF"/>
        </w:rPr>
        <w:t>, установленном федеральными законами и иными нормативными правовыми актами Российской Федерации, - до 35 календарных дней в году;</w:t>
      </w:r>
    </w:p>
    <w:p w14:paraId="2E86E432" w14:textId="5D4A905C"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8.1.2. Предоставлять работникам МАДОУ</w:t>
      </w:r>
      <w:r w:rsidR="00E71243" w:rsidRPr="000E70A7">
        <w:rPr>
          <w:rFonts w:ascii="Times New Roman" w:hAnsi="Times New Roman" w:cs="Times New Roman"/>
          <w:sz w:val="28"/>
          <w:szCs w:val="28"/>
          <w:lang w:eastAsia="ru-RU"/>
        </w:rPr>
        <w:t xml:space="preserve"> №</w:t>
      </w:r>
      <w:r w:rsidR="008E4300">
        <w:rPr>
          <w:rFonts w:ascii="Times New Roman" w:hAnsi="Times New Roman" w:cs="Times New Roman"/>
          <w:sz w:val="28"/>
          <w:szCs w:val="28"/>
          <w:lang w:eastAsia="ru-RU"/>
        </w:rPr>
        <w:t xml:space="preserve"> 2</w:t>
      </w:r>
      <w:r w:rsidRPr="000E70A7">
        <w:rPr>
          <w:rFonts w:ascii="Times New Roman" w:hAnsi="Times New Roman" w:cs="Times New Roman"/>
          <w:sz w:val="28"/>
          <w:szCs w:val="28"/>
          <w:lang w:eastAsia="ru-RU"/>
        </w:rPr>
        <w:t>, дополнительные отпуска без содержания заработной платы.  (Ст.128 ТК РФ);</w:t>
      </w:r>
    </w:p>
    <w:p w14:paraId="07ED21AB"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8.1.3. Предоставлять возможность использовать отпуска в течение года при наличии медицинских показателей и санаторной путёвки.</w:t>
      </w:r>
    </w:p>
    <w:p w14:paraId="2F3145E2" w14:textId="0C9C7A85" w:rsidR="00D04ECA" w:rsidRPr="000E70A7" w:rsidRDefault="00D04ECA" w:rsidP="000E70A7">
      <w:pPr>
        <w:spacing w:after="0" w:line="240" w:lineRule="auto"/>
        <w:ind w:firstLine="709"/>
        <w:jc w:val="both"/>
        <w:rPr>
          <w:rFonts w:ascii="Times New Roman" w:hAnsi="Times New Roman" w:cs="Times New Roman"/>
          <w:color w:val="000000"/>
          <w:sz w:val="28"/>
          <w:szCs w:val="28"/>
          <w:lang w:eastAsia="ru-RU"/>
        </w:rPr>
      </w:pPr>
      <w:r w:rsidRPr="000E70A7">
        <w:rPr>
          <w:rFonts w:ascii="Times New Roman" w:hAnsi="Times New Roman" w:cs="Times New Roman"/>
          <w:sz w:val="28"/>
          <w:szCs w:val="28"/>
          <w:lang w:eastAsia="ru-RU"/>
        </w:rPr>
        <w:t>8.1.4.</w:t>
      </w:r>
      <w:r w:rsidRPr="000E70A7">
        <w:rPr>
          <w:rFonts w:ascii="Times New Roman" w:hAnsi="Times New Roman" w:cs="Times New Roman"/>
          <w:color w:val="000000"/>
          <w:sz w:val="28"/>
          <w:szCs w:val="28"/>
          <w:lang w:eastAsia="ru-RU"/>
        </w:rPr>
        <w:t xml:space="preserve"> В соответствии с Законом Хабаровского края от 14 февраля 2005г.</w:t>
      </w:r>
      <w:r w:rsidR="008E4300">
        <w:rPr>
          <w:rFonts w:ascii="Times New Roman" w:hAnsi="Times New Roman" w:cs="Times New Roman"/>
          <w:color w:val="000000"/>
          <w:sz w:val="28"/>
          <w:szCs w:val="28"/>
          <w:lang w:eastAsia="ru-RU"/>
        </w:rPr>
        <w:t xml:space="preserve"> </w:t>
      </w:r>
      <w:r w:rsidRPr="000E70A7">
        <w:rPr>
          <w:rFonts w:ascii="Times New Roman" w:hAnsi="Times New Roman" w:cs="Times New Roman"/>
          <w:color w:val="000000"/>
          <w:sz w:val="28"/>
          <w:szCs w:val="28"/>
          <w:lang w:eastAsia="ru-RU"/>
        </w:rPr>
        <w:t>№ 261</w:t>
      </w:r>
      <w:r w:rsidR="008E4300">
        <w:rPr>
          <w:rFonts w:ascii="Times New Roman" w:hAnsi="Times New Roman" w:cs="Times New Roman"/>
          <w:color w:val="000000"/>
          <w:sz w:val="28"/>
          <w:szCs w:val="28"/>
          <w:lang w:eastAsia="ru-RU"/>
        </w:rPr>
        <w:t xml:space="preserve"> </w:t>
      </w:r>
      <w:r w:rsidR="00B51DCD" w:rsidRPr="000E70A7">
        <w:rPr>
          <w:rFonts w:ascii="Times New Roman" w:hAnsi="Times New Roman" w:cs="Times New Roman"/>
          <w:color w:val="000000"/>
          <w:sz w:val="28"/>
          <w:szCs w:val="28"/>
          <w:lang w:eastAsia="ru-RU"/>
        </w:rPr>
        <w:t>(с</w:t>
      </w:r>
      <w:r w:rsidR="001F4011" w:rsidRPr="000E70A7">
        <w:rPr>
          <w:rFonts w:ascii="Times New Roman" w:hAnsi="Times New Roman" w:cs="Times New Roman"/>
          <w:color w:val="000000"/>
          <w:sz w:val="28"/>
          <w:szCs w:val="28"/>
          <w:lang w:eastAsia="ru-RU"/>
        </w:rPr>
        <w:t xml:space="preserve"> </w:t>
      </w:r>
      <w:r w:rsidR="001F4011" w:rsidRPr="000E70A7">
        <w:rPr>
          <w:rFonts w:ascii="Times New Roman" w:hAnsi="Times New Roman" w:cs="Times New Roman"/>
          <w:sz w:val="28"/>
          <w:szCs w:val="28"/>
          <w:lang w:eastAsia="ru-RU"/>
        </w:rPr>
        <w:t>изменениями от</w:t>
      </w:r>
      <w:r w:rsidR="007302AB" w:rsidRPr="000E70A7">
        <w:rPr>
          <w:rFonts w:ascii="Times New Roman" w:hAnsi="Times New Roman" w:cs="Times New Roman"/>
          <w:b/>
          <w:bCs/>
          <w:color w:val="333333"/>
          <w:sz w:val="28"/>
          <w:szCs w:val="28"/>
          <w:shd w:val="clear" w:color="auto" w:fill="FBFBFB"/>
        </w:rPr>
        <w:t xml:space="preserve"> </w:t>
      </w:r>
      <w:r w:rsidR="00852818" w:rsidRPr="000E70A7">
        <w:rPr>
          <w:rFonts w:ascii="Times New Roman" w:hAnsi="Times New Roman" w:cs="Times New Roman"/>
          <w:sz w:val="28"/>
          <w:szCs w:val="28"/>
          <w:shd w:val="clear" w:color="auto" w:fill="FBFBFB"/>
        </w:rPr>
        <w:t>26.12.2024</w:t>
      </w:r>
      <w:r w:rsidR="007302AB" w:rsidRPr="000E70A7">
        <w:rPr>
          <w:rFonts w:ascii="Times New Roman" w:hAnsi="Times New Roman" w:cs="Times New Roman"/>
          <w:sz w:val="28"/>
          <w:szCs w:val="28"/>
          <w:shd w:val="clear" w:color="auto" w:fill="FBFBFB"/>
        </w:rPr>
        <w:t xml:space="preserve"> года</w:t>
      </w:r>
      <w:r w:rsidR="00852818" w:rsidRPr="000E70A7">
        <w:rPr>
          <w:rFonts w:ascii="Times New Roman" w:hAnsi="Times New Roman" w:cs="Times New Roman"/>
          <w:sz w:val="28"/>
          <w:szCs w:val="28"/>
          <w:shd w:val="clear" w:color="auto" w:fill="FBFBFB"/>
        </w:rPr>
        <w:t xml:space="preserve"> № 35</w:t>
      </w:r>
      <w:r w:rsidR="00B51DCD" w:rsidRPr="000E70A7">
        <w:rPr>
          <w:rFonts w:ascii="Times New Roman" w:hAnsi="Times New Roman" w:cs="Times New Roman"/>
          <w:sz w:val="28"/>
          <w:szCs w:val="28"/>
          <w:lang w:eastAsia="ru-RU"/>
        </w:rPr>
        <w:t>)</w:t>
      </w:r>
      <w:r w:rsidRPr="000E70A7">
        <w:rPr>
          <w:rFonts w:ascii="Times New Roman" w:hAnsi="Times New Roman" w:cs="Times New Roman"/>
          <w:color w:val="000000"/>
          <w:sz w:val="28"/>
          <w:szCs w:val="28"/>
          <w:lang w:eastAsia="ru-RU"/>
        </w:rPr>
        <w:t xml:space="preserve"> «О мерах социальной поддержки работников образовательных учреждений и дополнительных </w:t>
      </w:r>
      <w:r w:rsidRPr="000E70A7">
        <w:rPr>
          <w:rFonts w:ascii="Times New Roman" w:hAnsi="Times New Roman" w:cs="Times New Roman"/>
          <w:color w:val="000000"/>
          <w:sz w:val="28"/>
          <w:szCs w:val="28"/>
          <w:lang w:eastAsia="ru-RU"/>
        </w:rPr>
        <w:lastRenderedPageBreak/>
        <w:t>гарантий права на образование отдельным категориям обучающихся» право на получение единовременного пособия:</w:t>
      </w:r>
    </w:p>
    <w:p w14:paraId="1052C1C0" w14:textId="77777777" w:rsidR="00D04ECA" w:rsidRPr="000E70A7" w:rsidRDefault="00D04ECA" w:rsidP="000E70A7">
      <w:pPr>
        <w:spacing w:after="0" w:line="240" w:lineRule="auto"/>
        <w:ind w:firstLine="709"/>
        <w:jc w:val="both"/>
        <w:rPr>
          <w:rFonts w:ascii="Times New Roman" w:hAnsi="Times New Roman" w:cs="Times New Roman"/>
          <w:color w:val="000000"/>
          <w:sz w:val="28"/>
          <w:szCs w:val="28"/>
          <w:lang w:eastAsia="ru-RU"/>
        </w:rPr>
      </w:pPr>
      <w:r w:rsidRPr="000E70A7">
        <w:rPr>
          <w:rFonts w:ascii="Times New Roman" w:hAnsi="Times New Roman" w:cs="Times New Roman"/>
          <w:color w:val="000000"/>
          <w:sz w:val="28"/>
          <w:szCs w:val="28"/>
          <w:lang w:eastAsia="ru-RU"/>
        </w:rPr>
        <w:t xml:space="preserve"> -   в размер</w:t>
      </w:r>
      <w:r w:rsidR="007302AB" w:rsidRPr="000E70A7">
        <w:rPr>
          <w:rFonts w:ascii="Times New Roman" w:hAnsi="Times New Roman" w:cs="Times New Roman"/>
          <w:color w:val="000000"/>
          <w:sz w:val="28"/>
          <w:szCs w:val="28"/>
          <w:lang w:eastAsia="ru-RU"/>
        </w:rPr>
        <w:t>е восьми</w:t>
      </w:r>
      <w:r w:rsidRPr="000E70A7">
        <w:rPr>
          <w:rFonts w:ascii="Times New Roman" w:hAnsi="Times New Roman" w:cs="Times New Roman"/>
          <w:color w:val="000000"/>
          <w:sz w:val="28"/>
          <w:szCs w:val="28"/>
          <w:lang w:eastAsia="ru-RU"/>
        </w:rPr>
        <w:t xml:space="preserve"> должностных окладов (тарифных ставок) имеют</w:t>
      </w:r>
      <w:r w:rsidR="007867E5" w:rsidRPr="000E70A7">
        <w:rPr>
          <w:rFonts w:ascii="Times New Roman" w:hAnsi="Times New Roman" w:cs="Times New Roman"/>
          <w:color w:val="000000"/>
          <w:sz w:val="28"/>
          <w:szCs w:val="28"/>
          <w:lang w:eastAsia="ru-RU"/>
        </w:rPr>
        <w:t xml:space="preserve"> выпускники учреждений высшего и </w:t>
      </w:r>
      <w:r w:rsidRPr="000E70A7">
        <w:rPr>
          <w:rFonts w:ascii="Times New Roman" w:hAnsi="Times New Roman" w:cs="Times New Roman"/>
          <w:color w:val="000000"/>
          <w:sz w:val="28"/>
          <w:szCs w:val="28"/>
          <w:lang w:eastAsia="ru-RU"/>
        </w:rPr>
        <w:t>среднего профессионального образования при поступлении на работу в краевые государственные и муниципальные образовательные учреждения, впервые трудоустраиваемые на педагогическую должность.</w:t>
      </w:r>
    </w:p>
    <w:p w14:paraId="51DFA3A3" w14:textId="77A6BB7E" w:rsidR="00D04ECA" w:rsidRPr="000E70A7" w:rsidRDefault="00D04ECA" w:rsidP="000E70A7">
      <w:pPr>
        <w:spacing w:after="0" w:line="240" w:lineRule="auto"/>
        <w:ind w:firstLine="709"/>
        <w:jc w:val="both"/>
        <w:rPr>
          <w:rFonts w:ascii="Times New Roman" w:hAnsi="Times New Roman" w:cs="Times New Roman"/>
          <w:color w:val="000000"/>
          <w:sz w:val="28"/>
          <w:szCs w:val="28"/>
          <w:lang w:eastAsia="ru-RU"/>
        </w:rPr>
      </w:pPr>
      <w:r w:rsidRPr="000E70A7">
        <w:rPr>
          <w:rFonts w:ascii="Times New Roman" w:hAnsi="Times New Roman" w:cs="Times New Roman"/>
          <w:color w:val="000000"/>
          <w:sz w:val="28"/>
          <w:szCs w:val="28"/>
          <w:lang w:eastAsia="ru-RU"/>
        </w:rPr>
        <w:t xml:space="preserve"> -  в размере трёх</w:t>
      </w:r>
      <w:r w:rsidR="008E4300">
        <w:rPr>
          <w:rFonts w:ascii="Times New Roman" w:hAnsi="Times New Roman" w:cs="Times New Roman"/>
          <w:color w:val="000000"/>
          <w:sz w:val="28"/>
          <w:szCs w:val="28"/>
          <w:lang w:eastAsia="ru-RU"/>
        </w:rPr>
        <w:t xml:space="preserve"> </w:t>
      </w:r>
      <w:r w:rsidRPr="000E70A7">
        <w:rPr>
          <w:rFonts w:ascii="Times New Roman" w:hAnsi="Times New Roman" w:cs="Times New Roman"/>
          <w:color w:val="000000"/>
          <w:sz w:val="28"/>
          <w:szCs w:val="28"/>
          <w:lang w:eastAsia="ru-RU"/>
        </w:rPr>
        <w:t>должностных окладов (тарифных ставок) имеют педагогические работники краевых государственных и муниципальных образовательных учреждений при выходе на пенсию по старости и стаже педагогической деятельности 25 лет и более, при выходе на пенсию по инвалидности независимо от стажа работы.</w:t>
      </w:r>
    </w:p>
    <w:p w14:paraId="0B958999" w14:textId="5273C7FC"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b/>
          <w:bCs/>
          <w:sz w:val="28"/>
          <w:szCs w:val="28"/>
          <w:lang w:eastAsia="ru-RU"/>
        </w:rPr>
        <w:t>8.2</w:t>
      </w:r>
      <w:r w:rsidR="00E71243" w:rsidRPr="000E70A7">
        <w:rPr>
          <w:rFonts w:ascii="Times New Roman" w:hAnsi="Times New Roman" w:cs="Times New Roman"/>
          <w:b/>
          <w:bCs/>
          <w:sz w:val="28"/>
          <w:szCs w:val="28"/>
          <w:lang w:eastAsia="ru-RU"/>
        </w:rPr>
        <w:t>.</w:t>
      </w:r>
      <w:r w:rsidR="008E4300">
        <w:rPr>
          <w:rFonts w:ascii="Times New Roman" w:hAnsi="Times New Roman" w:cs="Times New Roman"/>
          <w:b/>
          <w:bCs/>
          <w:sz w:val="28"/>
          <w:szCs w:val="28"/>
          <w:lang w:eastAsia="ru-RU"/>
        </w:rPr>
        <w:t xml:space="preserve"> </w:t>
      </w:r>
      <w:r w:rsidR="00E71243" w:rsidRPr="000E70A7">
        <w:rPr>
          <w:rFonts w:ascii="Times New Roman" w:hAnsi="Times New Roman" w:cs="Times New Roman"/>
          <w:b/>
          <w:bCs/>
          <w:sz w:val="28"/>
          <w:szCs w:val="28"/>
          <w:lang w:eastAsia="ru-RU"/>
        </w:rPr>
        <w:t>Совет трудового коллектива</w:t>
      </w:r>
      <w:r w:rsidRPr="000E70A7">
        <w:rPr>
          <w:rFonts w:ascii="Times New Roman" w:hAnsi="Times New Roman" w:cs="Times New Roman"/>
          <w:b/>
          <w:bCs/>
          <w:sz w:val="28"/>
          <w:szCs w:val="28"/>
          <w:lang w:eastAsia="ru-RU"/>
        </w:rPr>
        <w:t>:</w:t>
      </w:r>
    </w:p>
    <w:p w14:paraId="02CC5CD8"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8.2.1. Оказывает   содействие   работникам    в   решении жилищных и других социально-бытовых вопросов.</w:t>
      </w:r>
    </w:p>
    <w:p w14:paraId="75128F06" w14:textId="7E1DDCB8"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8.2.2. С согласия работников создает банк данных о малообеспеченных работниках, включая тяжелобольных, одиноких матерей, работников, имеющих трех и более детей, одиноких пенсионеров и др., с целью оказания им адресной социальной поддержки.</w:t>
      </w:r>
    </w:p>
    <w:p w14:paraId="6405E11A" w14:textId="5AA97F0B"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8.2</w:t>
      </w:r>
      <w:r w:rsidR="00C73E56" w:rsidRPr="000E70A7">
        <w:rPr>
          <w:rFonts w:ascii="Times New Roman" w:hAnsi="Times New Roman" w:cs="Times New Roman"/>
          <w:sz w:val="28"/>
          <w:szCs w:val="28"/>
          <w:lang w:eastAsia="ru-RU"/>
        </w:rPr>
        <w:t>.3</w:t>
      </w:r>
      <w:r w:rsidRPr="000E70A7">
        <w:rPr>
          <w:rFonts w:ascii="Times New Roman" w:hAnsi="Times New Roman" w:cs="Times New Roman"/>
          <w:sz w:val="28"/>
          <w:szCs w:val="28"/>
          <w:lang w:eastAsia="ru-RU"/>
        </w:rPr>
        <w:t>. Осуществляет   правовые    консультации    по   социально- бытовым   вопросам,</w:t>
      </w:r>
      <w:r w:rsidR="00E71243" w:rsidRPr="000E70A7">
        <w:rPr>
          <w:rFonts w:ascii="Times New Roman" w:hAnsi="Times New Roman" w:cs="Times New Roman"/>
          <w:sz w:val="28"/>
          <w:szCs w:val="28"/>
          <w:lang w:eastAsia="ru-RU"/>
        </w:rPr>
        <w:t> общественный   контроль </w:t>
      </w:r>
      <w:r w:rsidRPr="000E70A7">
        <w:rPr>
          <w:rFonts w:ascii="Times New Roman" w:hAnsi="Times New Roman" w:cs="Times New Roman"/>
          <w:sz w:val="28"/>
          <w:szCs w:val="28"/>
          <w:lang w:eastAsia="ru-RU"/>
        </w:rPr>
        <w:t>за предоставлением    работникам    социальных    гарантий    и    льгот    в соответствии с законодательством.</w:t>
      </w:r>
    </w:p>
    <w:p w14:paraId="50998008"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8.2</w:t>
      </w:r>
      <w:r w:rsidR="00C73E56" w:rsidRPr="000E70A7">
        <w:rPr>
          <w:rFonts w:ascii="Times New Roman" w:hAnsi="Times New Roman" w:cs="Times New Roman"/>
          <w:sz w:val="28"/>
          <w:szCs w:val="28"/>
          <w:lang w:eastAsia="ru-RU"/>
        </w:rPr>
        <w:t>.4. О</w:t>
      </w:r>
      <w:r w:rsidRPr="000E70A7">
        <w:rPr>
          <w:rFonts w:ascii="Times New Roman" w:hAnsi="Times New Roman" w:cs="Times New Roman"/>
          <w:sz w:val="28"/>
          <w:szCs w:val="28"/>
          <w:lang w:eastAsia="ru-RU"/>
        </w:rPr>
        <w:t xml:space="preserve">бязуется не допускать проведения забастовок по условиям, включённым в данный коллективный договор при своевременном и полном выполнении. </w:t>
      </w:r>
    </w:p>
    <w:p w14:paraId="2BD187BA" w14:textId="3BE880BA" w:rsidR="00E71243"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8.2</w:t>
      </w:r>
      <w:r w:rsidR="00C73E56" w:rsidRPr="000E70A7">
        <w:rPr>
          <w:rFonts w:ascii="Times New Roman" w:hAnsi="Times New Roman" w:cs="Times New Roman"/>
          <w:sz w:val="28"/>
          <w:szCs w:val="28"/>
          <w:lang w:eastAsia="ru-RU"/>
        </w:rPr>
        <w:t>.5</w:t>
      </w:r>
      <w:r w:rsidRPr="000E70A7">
        <w:rPr>
          <w:rFonts w:ascii="Times New Roman" w:hAnsi="Times New Roman" w:cs="Times New Roman"/>
          <w:sz w:val="28"/>
          <w:szCs w:val="28"/>
          <w:lang w:eastAsia="ru-RU"/>
        </w:rPr>
        <w:t>. Организует работу по обеспечению летнего отдыха и лечения детей сотрудников МАДОУ</w:t>
      </w:r>
      <w:r w:rsidR="00E71243" w:rsidRPr="000E70A7">
        <w:rPr>
          <w:rFonts w:ascii="Times New Roman" w:hAnsi="Times New Roman" w:cs="Times New Roman"/>
          <w:sz w:val="28"/>
          <w:szCs w:val="28"/>
          <w:lang w:eastAsia="ru-RU"/>
        </w:rPr>
        <w:t xml:space="preserve"> № </w:t>
      </w:r>
      <w:r w:rsidR="008E4300">
        <w:rPr>
          <w:rFonts w:ascii="Times New Roman" w:hAnsi="Times New Roman" w:cs="Times New Roman"/>
          <w:sz w:val="28"/>
          <w:szCs w:val="28"/>
          <w:lang w:eastAsia="ru-RU"/>
        </w:rPr>
        <w:t>2</w:t>
      </w:r>
      <w:r w:rsidR="00E71243" w:rsidRPr="000E70A7">
        <w:rPr>
          <w:rFonts w:ascii="Times New Roman" w:hAnsi="Times New Roman" w:cs="Times New Roman"/>
          <w:sz w:val="28"/>
          <w:szCs w:val="28"/>
          <w:lang w:eastAsia="ru-RU"/>
        </w:rPr>
        <w:t>.</w:t>
      </w:r>
    </w:p>
    <w:p w14:paraId="173C7354" w14:textId="77777777" w:rsidR="008E4300" w:rsidRDefault="008E4300" w:rsidP="000E70A7">
      <w:pPr>
        <w:spacing w:after="0" w:line="240" w:lineRule="auto"/>
        <w:ind w:firstLine="709"/>
        <w:jc w:val="both"/>
        <w:rPr>
          <w:rFonts w:ascii="Times New Roman" w:hAnsi="Times New Roman" w:cs="Times New Roman"/>
          <w:b/>
          <w:bCs/>
          <w:i/>
          <w:iCs/>
          <w:sz w:val="28"/>
          <w:szCs w:val="28"/>
          <w:lang w:eastAsia="ru-RU"/>
        </w:rPr>
      </w:pPr>
    </w:p>
    <w:p w14:paraId="183098C0" w14:textId="6517DAE5" w:rsidR="008E4300" w:rsidRDefault="008E4300" w:rsidP="008E4300">
      <w:pPr>
        <w:spacing w:after="0" w:line="240" w:lineRule="auto"/>
        <w:ind w:firstLine="709"/>
        <w:jc w:val="both"/>
        <w:rPr>
          <w:rFonts w:ascii="Times New Roman" w:hAnsi="Times New Roman" w:cs="Times New Roman"/>
          <w:b/>
          <w:bCs/>
          <w:i/>
          <w:iCs/>
          <w:sz w:val="28"/>
          <w:szCs w:val="28"/>
          <w:lang w:eastAsia="ru-RU"/>
        </w:rPr>
      </w:pPr>
      <w:r>
        <w:rPr>
          <w:rFonts w:ascii="Times New Roman" w:hAnsi="Times New Roman" w:cs="Times New Roman"/>
          <w:b/>
          <w:bCs/>
          <w:i/>
          <w:iCs/>
          <w:sz w:val="28"/>
          <w:szCs w:val="28"/>
          <w:lang w:eastAsia="ru-RU"/>
        </w:rPr>
        <w:t>9</w:t>
      </w:r>
      <w:r w:rsidR="00D04ECA" w:rsidRPr="000E70A7">
        <w:rPr>
          <w:rFonts w:ascii="Times New Roman" w:hAnsi="Times New Roman" w:cs="Times New Roman"/>
          <w:b/>
          <w:bCs/>
          <w:i/>
          <w:iCs/>
          <w:sz w:val="28"/>
          <w:szCs w:val="28"/>
          <w:lang w:eastAsia="ru-RU"/>
        </w:rPr>
        <w:t>. ПЕНСИОННОЕ ОБЕСПЕЧЕНИЕ.</w:t>
      </w:r>
    </w:p>
    <w:p w14:paraId="53585B2A" w14:textId="1DF542FE" w:rsidR="00D04ECA" w:rsidRPr="008E4300" w:rsidRDefault="008E4300" w:rsidP="008E4300">
      <w:pPr>
        <w:spacing w:after="0" w:line="240" w:lineRule="auto"/>
        <w:ind w:firstLine="709"/>
        <w:jc w:val="both"/>
        <w:rPr>
          <w:rFonts w:ascii="Times New Roman" w:hAnsi="Times New Roman" w:cs="Times New Roman"/>
          <w:sz w:val="28"/>
          <w:szCs w:val="28"/>
          <w:lang w:eastAsia="ru-RU"/>
        </w:rPr>
      </w:pPr>
      <w:r w:rsidRPr="008E4300">
        <w:rPr>
          <w:rFonts w:ascii="Times New Roman" w:hAnsi="Times New Roman" w:cs="Times New Roman"/>
          <w:sz w:val="28"/>
          <w:szCs w:val="28"/>
          <w:lang w:eastAsia="ru-RU"/>
        </w:rPr>
        <w:t>9.1</w:t>
      </w:r>
      <w:r w:rsidR="00D04ECA" w:rsidRPr="000E70A7">
        <w:rPr>
          <w:rFonts w:ascii="Times New Roman" w:hAnsi="Times New Roman" w:cs="Times New Roman"/>
          <w:sz w:val="28"/>
          <w:szCs w:val="28"/>
        </w:rPr>
        <w:t>   В соответствии с Федеральным законом «Об индивидуальном (персонифицированном) учете в системе государственного пенсионного страхования» от 1 апреля 1996 г. № 27-ФЗ</w:t>
      </w:r>
      <w:r w:rsidR="00745C98" w:rsidRPr="000E70A7">
        <w:rPr>
          <w:rFonts w:ascii="Times New Roman" w:hAnsi="Times New Roman" w:cs="Times New Roman"/>
          <w:sz w:val="28"/>
          <w:szCs w:val="28"/>
        </w:rPr>
        <w:t xml:space="preserve"> (</w:t>
      </w:r>
      <w:r w:rsidR="00852818" w:rsidRPr="000E70A7">
        <w:rPr>
          <w:rFonts w:ascii="Times New Roman" w:hAnsi="Times New Roman" w:cs="Times New Roman"/>
          <w:color w:val="212121"/>
          <w:sz w:val="28"/>
          <w:szCs w:val="28"/>
        </w:rPr>
        <w:t>ред. от 25.12.2023</w:t>
      </w:r>
      <w:r w:rsidR="00745C98" w:rsidRPr="000E70A7">
        <w:rPr>
          <w:rFonts w:ascii="Times New Roman" w:hAnsi="Times New Roman" w:cs="Times New Roman"/>
          <w:color w:val="212121"/>
          <w:sz w:val="28"/>
          <w:szCs w:val="28"/>
        </w:rPr>
        <w:t>)</w:t>
      </w:r>
      <w:r w:rsidR="00CE3E39" w:rsidRPr="000E70A7">
        <w:rPr>
          <w:rFonts w:ascii="Times New Roman" w:hAnsi="Times New Roman" w:cs="Times New Roman"/>
          <w:sz w:val="28"/>
          <w:szCs w:val="28"/>
        </w:rPr>
        <w:t xml:space="preserve">; Федеральным </w:t>
      </w:r>
      <w:r w:rsidR="00852818" w:rsidRPr="000E70A7">
        <w:rPr>
          <w:rFonts w:ascii="Times New Roman" w:hAnsi="Times New Roman" w:cs="Times New Roman"/>
          <w:sz w:val="28"/>
          <w:szCs w:val="28"/>
        </w:rPr>
        <w:t>законом от 31.12</w:t>
      </w:r>
      <w:r w:rsidR="00CE3E39" w:rsidRPr="000E70A7">
        <w:rPr>
          <w:rFonts w:ascii="Times New Roman" w:hAnsi="Times New Roman" w:cs="Times New Roman"/>
          <w:sz w:val="28"/>
          <w:szCs w:val="28"/>
        </w:rPr>
        <w:t>.2002 №</w:t>
      </w:r>
      <w:r w:rsidR="00852818" w:rsidRPr="000E70A7">
        <w:rPr>
          <w:rFonts w:ascii="Times New Roman" w:hAnsi="Times New Roman" w:cs="Times New Roman"/>
          <w:sz w:val="28"/>
          <w:szCs w:val="28"/>
        </w:rPr>
        <w:t xml:space="preserve"> </w:t>
      </w:r>
      <w:r w:rsidR="00CE3E39" w:rsidRPr="000E70A7">
        <w:rPr>
          <w:rFonts w:ascii="Times New Roman" w:hAnsi="Times New Roman" w:cs="Times New Roman"/>
          <w:sz w:val="28"/>
          <w:szCs w:val="28"/>
        </w:rPr>
        <w:t>198-ФЗ</w:t>
      </w:r>
      <w:r w:rsidR="0065652A" w:rsidRPr="000E70A7">
        <w:rPr>
          <w:rFonts w:ascii="Times New Roman" w:hAnsi="Times New Roman" w:cs="Times New Roman"/>
          <w:sz w:val="28"/>
          <w:szCs w:val="28"/>
        </w:rPr>
        <w:t xml:space="preserve"> </w:t>
      </w:r>
      <w:r w:rsidR="00CE3E39" w:rsidRPr="000E70A7">
        <w:rPr>
          <w:rFonts w:ascii="Times New Roman" w:hAnsi="Times New Roman" w:cs="Times New Roman"/>
          <w:sz w:val="28"/>
          <w:szCs w:val="28"/>
        </w:rPr>
        <w:t>(ред.</w:t>
      </w:r>
      <w:r w:rsidR="0004456E" w:rsidRPr="000E70A7">
        <w:rPr>
          <w:rFonts w:ascii="Times New Roman" w:hAnsi="Times New Roman" w:cs="Times New Roman"/>
          <w:sz w:val="28"/>
          <w:szCs w:val="28"/>
        </w:rPr>
        <w:t xml:space="preserve"> </w:t>
      </w:r>
      <w:r w:rsidR="00CE3E39" w:rsidRPr="000E70A7">
        <w:rPr>
          <w:rFonts w:ascii="Times New Roman" w:hAnsi="Times New Roman" w:cs="Times New Roman"/>
          <w:sz w:val="28"/>
          <w:szCs w:val="28"/>
        </w:rPr>
        <w:t xml:space="preserve">от 01.04.2019) «О внесении дополнений и изменений в Федеральный закон «Об индивидуальном (персонифицированном) учете в системе государственного пенсионного страхования», </w:t>
      </w:r>
      <w:r w:rsidR="00D04ECA" w:rsidRPr="000E70A7">
        <w:rPr>
          <w:rFonts w:ascii="Times New Roman" w:hAnsi="Times New Roman" w:cs="Times New Roman"/>
          <w:sz w:val="28"/>
          <w:szCs w:val="28"/>
        </w:rPr>
        <w:t>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 по мере их представления.</w:t>
      </w:r>
    </w:p>
    <w:p w14:paraId="7FAE35BE" w14:textId="77777777" w:rsidR="00D04ECA"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9.2.</w:t>
      </w:r>
      <w:r w:rsidR="00852818" w:rsidRPr="000E70A7">
        <w:rPr>
          <w:rFonts w:ascii="Times New Roman" w:hAnsi="Times New Roman" w:cs="Times New Roman"/>
          <w:sz w:val="28"/>
          <w:szCs w:val="28"/>
          <w:lang w:eastAsia="ru-RU"/>
        </w:rPr>
        <w:t xml:space="preserve"> </w:t>
      </w:r>
      <w:r w:rsidRPr="000E70A7">
        <w:rPr>
          <w:rFonts w:ascii="Times New Roman" w:hAnsi="Times New Roman" w:cs="Times New Roman"/>
          <w:sz w:val="28"/>
          <w:szCs w:val="28"/>
          <w:lang w:eastAsia="ru-RU"/>
        </w:rPr>
        <w:t xml:space="preserve">Работодатель своевременно предоставляет информацию о работниках дошкольного образовательного учреждения, прекративших </w:t>
      </w:r>
      <w:r w:rsidRPr="000E70A7">
        <w:rPr>
          <w:rFonts w:ascii="Times New Roman" w:hAnsi="Times New Roman" w:cs="Times New Roman"/>
          <w:sz w:val="28"/>
          <w:szCs w:val="28"/>
          <w:lang w:eastAsia="ru-RU"/>
        </w:rPr>
        <w:lastRenderedPageBreak/>
        <w:t>трудовой договор с образовательным учреждением, которым необходимо начать выплаты негосударственной пенсии.</w:t>
      </w:r>
    </w:p>
    <w:p w14:paraId="1FCE3018" w14:textId="77777777" w:rsidR="002B524C" w:rsidRPr="000E70A7" w:rsidRDefault="002B524C" w:rsidP="000E70A7">
      <w:pPr>
        <w:spacing w:after="0" w:line="240" w:lineRule="auto"/>
        <w:ind w:firstLine="709"/>
        <w:jc w:val="both"/>
        <w:rPr>
          <w:rFonts w:ascii="Times New Roman" w:hAnsi="Times New Roman" w:cs="Times New Roman"/>
          <w:sz w:val="28"/>
          <w:szCs w:val="28"/>
          <w:lang w:eastAsia="ru-RU"/>
        </w:rPr>
      </w:pPr>
    </w:p>
    <w:p w14:paraId="5950B1E8" w14:textId="70988C14" w:rsidR="00D04ECA" w:rsidRPr="000E70A7" w:rsidRDefault="002B524C" w:rsidP="000E70A7">
      <w:pPr>
        <w:spacing w:after="0" w:line="240" w:lineRule="auto"/>
        <w:ind w:firstLine="709"/>
        <w:jc w:val="both"/>
        <w:rPr>
          <w:rFonts w:ascii="Times New Roman" w:hAnsi="Times New Roman" w:cs="Times New Roman"/>
          <w:i/>
          <w:iCs/>
          <w:sz w:val="28"/>
          <w:szCs w:val="28"/>
          <w:lang w:eastAsia="ru-RU"/>
        </w:rPr>
      </w:pPr>
      <w:r>
        <w:rPr>
          <w:rFonts w:ascii="Times New Roman" w:hAnsi="Times New Roman" w:cs="Times New Roman"/>
          <w:b/>
          <w:bCs/>
          <w:i/>
          <w:iCs/>
          <w:sz w:val="28"/>
          <w:szCs w:val="28"/>
          <w:lang w:eastAsia="ru-RU"/>
        </w:rPr>
        <w:t>10</w:t>
      </w:r>
      <w:r w:rsidR="00D04ECA" w:rsidRPr="000E70A7">
        <w:rPr>
          <w:rFonts w:ascii="Times New Roman" w:hAnsi="Times New Roman" w:cs="Times New Roman"/>
          <w:b/>
          <w:bCs/>
          <w:i/>
          <w:iCs/>
          <w:sz w:val="28"/>
          <w:szCs w:val="28"/>
          <w:lang w:eastAsia="ru-RU"/>
        </w:rPr>
        <w:t xml:space="preserve">. </w:t>
      </w:r>
      <w:r w:rsidR="00C73E56" w:rsidRPr="000E70A7">
        <w:rPr>
          <w:rFonts w:ascii="Times New Roman" w:hAnsi="Times New Roman" w:cs="Times New Roman"/>
          <w:b/>
          <w:bCs/>
          <w:i/>
          <w:iCs/>
          <w:sz w:val="28"/>
          <w:szCs w:val="28"/>
          <w:lang w:eastAsia="ru-RU"/>
        </w:rPr>
        <w:t xml:space="preserve">ПРАВА И ГАРАНТИИ </w:t>
      </w:r>
      <w:r w:rsidR="00D04ECA" w:rsidRPr="000E70A7">
        <w:rPr>
          <w:rFonts w:ascii="Times New Roman" w:hAnsi="Times New Roman" w:cs="Times New Roman"/>
          <w:b/>
          <w:bCs/>
          <w:i/>
          <w:iCs/>
          <w:sz w:val="28"/>
          <w:szCs w:val="28"/>
          <w:lang w:eastAsia="ru-RU"/>
        </w:rPr>
        <w:t>ДЕЯТЕЛЬНОСТ</w:t>
      </w:r>
      <w:r w:rsidR="00C73E56" w:rsidRPr="000E70A7">
        <w:rPr>
          <w:rFonts w:ascii="Times New Roman" w:hAnsi="Times New Roman" w:cs="Times New Roman"/>
          <w:b/>
          <w:bCs/>
          <w:i/>
          <w:iCs/>
          <w:sz w:val="28"/>
          <w:szCs w:val="28"/>
          <w:lang w:eastAsia="ru-RU"/>
        </w:rPr>
        <w:t xml:space="preserve">И СОВЕТА ТРУДОВОГО КОЛЛЕКТИВА </w:t>
      </w:r>
    </w:p>
    <w:p w14:paraId="07C6031A"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b/>
          <w:bCs/>
          <w:sz w:val="28"/>
          <w:szCs w:val="28"/>
          <w:lang w:eastAsia="ru-RU"/>
        </w:rPr>
        <w:t>10.1. Стороны подтверждают, что:</w:t>
      </w:r>
    </w:p>
    <w:p w14:paraId="5271AC8C"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10.1.1. Решения, касающиеся установления и изменения условий нормирования и оплаты труда, материального стимулирования, режима рабо</w:t>
      </w:r>
      <w:r w:rsidR="00DE4DE0" w:rsidRPr="000E70A7">
        <w:rPr>
          <w:rFonts w:ascii="Times New Roman" w:hAnsi="Times New Roman" w:cs="Times New Roman"/>
          <w:sz w:val="28"/>
          <w:szCs w:val="28"/>
          <w:lang w:eastAsia="ru-RU"/>
        </w:rPr>
        <w:t>ты принимаются Р</w:t>
      </w:r>
      <w:r w:rsidRPr="000E70A7">
        <w:rPr>
          <w:rFonts w:ascii="Times New Roman" w:hAnsi="Times New Roman" w:cs="Times New Roman"/>
          <w:sz w:val="28"/>
          <w:szCs w:val="28"/>
          <w:lang w:eastAsia="ru-RU"/>
        </w:rPr>
        <w:t>уководителем дошкольного образовательного уч</w:t>
      </w:r>
      <w:r w:rsidR="002562FB" w:rsidRPr="000E70A7">
        <w:rPr>
          <w:rFonts w:ascii="Times New Roman" w:hAnsi="Times New Roman" w:cs="Times New Roman"/>
          <w:sz w:val="28"/>
          <w:szCs w:val="28"/>
          <w:lang w:eastAsia="ru-RU"/>
        </w:rPr>
        <w:t>реждения с учетом мнения Совета трудового коллек</w:t>
      </w:r>
      <w:r w:rsidR="00BD6076" w:rsidRPr="000E70A7">
        <w:rPr>
          <w:rFonts w:ascii="Times New Roman" w:hAnsi="Times New Roman" w:cs="Times New Roman"/>
          <w:sz w:val="28"/>
          <w:szCs w:val="28"/>
          <w:lang w:eastAsia="ru-RU"/>
        </w:rPr>
        <w:t>тива</w:t>
      </w:r>
      <w:r w:rsidRPr="000E70A7">
        <w:rPr>
          <w:rFonts w:ascii="Times New Roman" w:hAnsi="Times New Roman" w:cs="Times New Roman"/>
          <w:sz w:val="28"/>
          <w:szCs w:val="28"/>
          <w:lang w:eastAsia="ru-RU"/>
        </w:rPr>
        <w:t>.</w:t>
      </w:r>
    </w:p>
    <w:p w14:paraId="6DF56839"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Аттестация работников производится при участии п</w:t>
      </w:r>
      <w:r w:rsidR="00C73E56" w:rsidRPr="000E70A7">
        <w:rPr>
          <w:rFonts w:ascii="Times New Roman" w:hAnsi="Times New Roman" w:cs="Times New Roman"/>
          <w:sz w:val="28"/>
          <w:szCs w:val="28"/>
          <w:lang w:eastAsia="ru-RU"/>
        </w:rPr>
        <w:t>редставителей</w:t>
      </w:r>
      <w:r w:rsidR="002562FB" w:rsidRPr="000E70A7">
        <w:rPr>
          <w:rFonts w:ascii="Times New Roman" w:hAnsi="Times New Roman" w:cs="Times New Roman"/>
          <w:sz w:val="28"/>
          <w:szCs w:val="28"/>
          <w:lang w:eastAsia="ru-RU"/>
        </w:rPr>
        <w:t xml:space="preserve"> Совета трудового коллектива</w:t>
      </w:r>
      <w:r w:rsidRPr="000E70A7">
        <w:rPr>
          <w:rFonts w:ascii="Times New Roman" w:hAnsi="Times New Roman" w:cs="Times New Roman"/>
          <w:sz w:val="28"/>
          <w:szCs w:val="28"/>
          <w:lang w:eastAsia="ru-RU"/>
        </w:rPr>
        <w:t>.</w:t>
      </w:r>
    </w:p>
    <w:p w14:paraId="7AAC4C16" w14:textId="46FC499B" w:rsidR="00D04ECA" w:rsidRPr="000E70A7" w:rsidRDefault="00C26034" w:rsidP="000E70A7">
      <w:pPr>
        <w:spacing w:after="0" w:line="240" w:lineRule="auto"/>
        <w:ind w:firstLine="709"/>
        <w:jc w:val="both"/>
        <w:rPr>
          <w:rFonts w:ascii="Times New Roman" w:eastAsia="Times New Roman" w:hAnsi="Times New Roman" w:cs="Times New Roman"/>
          <w:sz w:val="28"/>
          <w:szCs w:val="28"/>
          <w:lang w:eastAsia="ru-RU"/>
        </w:rPr>
      </w:pPr>
      <w:r w:rsidRPr="000E70A7">
        <w:rPr>
          <w:rFonts w:ascii="Times New Roman" w:hAnsi="Times New Roman" w:cs="Times New Roman"/>
          <w:sz w:val="28"/>
          <w:szCs w:val="28"/>
          <w:lang w:eastAsia="ru-RU"/>
        </w:rPr>
        <w:t>10.1.2. В соответствии со ст.32</w:t>
      </w:r>
      <w:r w:rsidR="00D04ECA" w:rsidRPr="000E70A7">
        <w:rPr>
          <w:rFonts w:ascii="Times New Roman" w:hAnsi="Times New Roman" w:cs="Times New Roman"/>
          <w:sz w:val="28"/>
          <w:szCs w:val="28"/>
          <w:lang w:eastAsia="ru-RU"/>
        </w:rPr>
        <w:t xml:space="preserve"> </w:t>
      </w:r>
      <w:r w:rsidRPr="000E70A7">
        <w:rPr>
          <w:rFonts w:ascii="Times New Roman" w:hAnsi="Times New Roman" w:cs="Times New Roman"/>
          <w:sz w:val="28"/>
          <w:szCs w:val="28"/>
          <w:lang w:eastAsia="ru-RU"/>
        </w:rPr>
        <w:t>Трудового кодекса РФ,</w:t>
      </w:r>
      <w:r w:rsidRPr="000E70A7">
        <w:rPr>
          <w:rFonts w:ascii="Times New Roman" w:hAnsi="Times New Roman" w:cs="Times New Roman"/>
          <w:sz w:val="28"/>
          <w:szCs w:val="28"/>
        </w:rPr>
        <w:t xml:space="preserve"> </w:t>
      </w:r>
      <w:r w:rsidRPr="000E70A7">
        <w:rPr>
          <w:rFonts w:ascii="Times New Roman" w:eastAsia="Times New Roman" w:hAnsi="Times New Roman" w:cs="Times New Roman"/>
          <w:sz w:val="28"/>
          <w:szCs w:val="28"/>
          <w:lang w:eastAsia="ru-RU"/>
        </w:rPr>
        <w:t>Работодатель обязуется создавать условия, обеспечивающие деятельность представителей работников, в соответствии с трудовым законодательством, коллективным договором, соглашениями.</w:t>
      </w:r>
      <w:r w:rsidR="002562FB" w:rsidRPr="000E70A7">
        <w:rPr>
          <w:rFonts w:ascii="Times New Roman" w:hAnsi="Times New Roman" w:cs="Times New Roman"/>
          <w:sz w:val="28"/>
          <w:szCs w:val="28"/>
          <w:lang w:eastAsia="ru-RU"/>
        </w:rPr>
        <w:t xml:space="preserve"> Совету трудового коллектива   </w:t>
      </w:r>
      <w:r w:rsidR="00D04ECA" w:rsidRPr="000E70A7">
        <w:rPr>
          <w:rFonts w:ascii="Times New Roman" w:hAnsi="Times New Roman" w:cs="Times New Roman"/>
          <w:sz w:val="28"/>
          <w:szCs w:val="28"/>
          <w:lang w:eastAsia="ru-RU"/>
        </w:rPr>
        <w:t xml:space="preserve"> предоставляется в безвозмездное пользование оборудованное помещение, возможность пользоваться средствами св</w:t>
      </w:r>
      <w:r w:rsidR="00DE4DE0" w:rsidRPr="000E70A7">
        <w:rPr>
          <w:rFonts w:ascii="Times New Roman" w:hAnsi="Times New Roman" w:cs="Times New Roman"/>
          <w:sz w:val="28"/>
          <w:szCs w:val="28"/>
          <w:lang w:eastAsia="ru-RU"/>
        </w:rPr>
        <w:t>язи</w:t>
      </w:r>
      <w:r w:rsidR="00D04ECA" w:rsidRPr="000E70A7">
        <w:rPr>
          <w:rFonts w:ascii="Times New Roman" w:hAnsi="Times New Roman" w:cs="Times New Roman"/>
          <w:sz w:val="28"/>
          <w:szCs w:val="28"/>
          <w:lang w:eastAsia="ru-RU"/>
        </w:rPr>
        <w:t>, множительной техникой и др.</w:t>
      </w:r>
    </w:p>
    <w:p w14:paraId="3EEFF216" w14:textId="57A0903B"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10.1.3. Члены </w:t>
      </w:r>
      <w:r w:rsidR="002562FB" w:rsidRPr="000E70A7">
        <w:rPr>
          <w:rFonts w:ascii="Times New Roman" w:hAnsi="Times New Roman" w:cs="Times New Roman"/>
          <w:sz w:val="28"/>
          <w:szCs w:val="28"/>
          <w:lang w:eastAsia="ru-RU"/>
        </w:rPr>
        <w:t>Совета трудового коллектива</w:t>
      </w:r>
      <w:r w:rsidRPr="000E70A7">
        <w:rPr>
          <w:rFonts w:ascii="Times New Roman" w:hAnsi="Times New Roman" w:cs="Times New Roman"/>
          <w:sz w:val="28"/>
          <w:szCs w:val="28"/>
          <w:lang w:eastAsia="ru-RU"/>
        </w:rPr>
        <w:t>, не освобожденные от основной работы, освобождаются от нее с сохранением средней заработной платы для участия в качестве делегатов в работе созываемых профессиональными союзами съездов, конференций, для участия в работе выборных коллегиальных органов профессиональных союзов, а также на время краткосрочной профсоюзной учебы.</w:t>
      </w:r>
    </w:p>
    <w:p w14:paraId="162706D8" w14:textId="77777777" w:rsidR="00D04ECA" w:rsidRPr="002B524C" w:rsidRDefault="00D04ECA" w:rsidP="000E70A7">
      <w:pPr>
        <w:spacing w:after="0" w:line="240" w:lineRule="auto"/>
        <w:ind w:firstLine="709"/>
        <w:jc w:val="both"/>
        <w:rPr>
          <w:rFonts w:ascii="Times New Roman" w:hAnsi="Times New Roman" w:cs="Times New Roman"/>
          <w:sz w:val="28"/>
          <w:szCs w:val="28"/>
          <w:lang w:eastAsia="ru-RU"/>
        </w:rPr>
      </w:pPr>
      <w:r w:rsidRPr="002B524C">
        <w:rPr>
          <w:rFonts w:ascii="Times New Roman" w:hAnsi="Times New Roman" w:cs="Times New Roman"/>
          <w:sz w:val="28"/>
          <w:szCs w:val="28"/>
          <w:lang w:eastAsia="ru-RU"/>
        </w:rPr>
        <w:t>10.1.4. Членам комиссии по трудовым спорам предоставляется свободное от работы время с сохранением средней заработной платы для участия в работе комиссии.</w:t>
      </w:r>
    </w:p>
    <w:p w14:paraId="723E3F91" w14:textId="7B0B83E2" w:rsidR="005F5CC9" w:rsidRPr="002B524C" w:rsidRDefault="00D04ECA" w:rsidP="000E70A7">
      <w:pPr>
        <w:spacing w:after="0" w:line="240" w:lineRule="auto"/>
        <w:ind w:firstLine="709"/>
        <w:jc w:val="both"/>
        <w:rPr>
          <w:rFonts w:ascii="Times New Roman" w:hAnsi="Times New Roman" w:cs="Times New Roman"/>
          <w:sz w:val="28"/>
          <w:szCs w:val="28"/>
          <w:lang w:eastAsia="ru-RU"/>
        </w:rPr>
      </w:pPr>
      <w:r w:rsidRPr="002B524C">
        <w:rPr>
          <w:rFonts w:ascii="Times New Roman" w:hAnsi="Times New Roman" w:cs="Times New Roman"/>
          <w:sz w:val="28"/>
          <w:szCs w:val="28"/>
          <w:lang w:eastAsia="ru-RU"/>
        </w:rPr>
        <w:t>10.2. По согласованию с</w:t>
      </w:r>
      <w:r w:rsidR="002562FB" w:rsidRPr="002B524C">
        <w:rPr>
          <w:rFonts w:ascii="Times New Roman" w:hAnsi="Times New Roman" w:cs="Times New Roman"/>
          <w:sz w:val="28"/>
          <w:szCs w:val="28"/>
          <w:lang w:eastAsia="ru-RU"/>
        </w:rPr>
        <w:t xml:space="preserve"> Советом трудового</w:t>
      </w:r>
      <w:r w:rsidR="002B524C" w:rsidRPr="002B524C">
        <w:rPr>
          <w:rFonts w:ascii="Times New Roman" w:hAnsi="Times New Roman" w:cs="Times New Roman"/>
          <w:sz w:val="28"/>
          <w:szCs w:val="28"/>
          <w:lang w:eastAsia="ru-RU"/>
        </w:rPr>
        <w:t xml:space="preserve"> </w:t>
      </w:r>
      <w:r w:rsidR="002562FB" w:rsidRPr="002B524C">
        <w:rPr>
          <w:rFonts w:ascii="Times New Roman" w:hAnsi="Times New Roman" w:cs="Times New Roman"/>
          <w:sz w:val="28"/>
          <w:szCs w:val="28"/>
          <w:lang w:eastAsia="ru-RU"/>
        </w:rPr>
        <w:t>коллектив</w:t>
      </w:r>
      <w:r w:rsidR="00431AA0" w:rsidRPr="002B524C">
        <w:rPr>
          <w:rFonts w:ascii="Times New Roman" w:hAnsi="Times New Roman" w:cs="Times New Roman"/>
          <w:sz w:val="28"/>
          <w:szCs w:val="28"/>
          <w:lang w:eastAsia="ru-RU"/>
        </w:rPr>
        <w:t xml:space="preserve">а </w:t>
      </w:r>
      <w:r w:rsidRPr="002B524C">
        <w:rPr>
          <w:rFonts w:ascii="Times New Roman" w:hAnsi="Times New Roman" w:cs="Times New Roman"/>
          <w:sz w:val="28"/>
          <w:szCs w:val="28"/>
          <w:lang w:eastAsia="ru-RU"/>
        </w:rPr>
        <w:t>рассматриваются следующие вопросы:</w:t>
      </w:r>
    </w:p>
    <w:p w14:paraId="5919993B" w14:textId="4FABAFA3" w:rsidR="00D04ECA" w:rsidRPr="002B524C" w:rsidRDefault="00D04ECA" w:rsidP="000E70A7">
      <w:pPr>
        <w:spacing w:after="0" w:line="240" w:lineRule="auto"/>
        <w:ind w:firstLine="709"/>
        <w:jc w:val="both"/>
        <w:rPr>
          <w:rFonts w:ascii="Times New Roman" w:hAnsi="Times New Roman" w:cs="Times New Roman"/>
          <w:sz w:val="28"/>
          <w:szCs w:val="28"/>
          <w:lang w:eastAsia="ru-RU"/>
        </w:rPr>
      </w:pPr>
      <w:r w:rsidRPr="002B524C">
        <w:rPr>
          <w:rFonts w:ascii="Times New Roman" w:hAnsi="Times New Roman" w:cs="Times New Roman"/>
          <w:sz w:val="28"/>
          <w:szCs w:val="28"/>
          <w:lang w:eastAsia="ru-RU"/>
        </w:rPr>
        <w:t>- расторжение трудового договора с работникам</w:t>
      </w:r>
      <w:r w:rsidR="00431AA0" w:rsidRPr="002B524C">
        <w:rPr>
          <w:rFonts w:ascii="Times New Roman" w:hAnsi="Times New Roman" w:cs="Times New Roman"/>
          <w:sz w:val="28"/>
          <w:szCs w:val="28"/>
          <w:lang w:eastAsia="ru-RU"/>
        </w:rPr>
        <w:t xml:space="preserve">и, </w:t>
      </w:r>
      <w:r w:rsidRPr="002B524C">
        <w:rPr>
          <w:rFonts w:ascii="Times New Roman" w:hAnsi="Times New Roman" w:cs="Times New Roman"/>
          <w:sz w:val="28"/>
          <w:szCs w:val="28"/>
          <w:lang w:eastAsia="ru-RU"/>
        </w:rPr>
        <w:t>по инициативе работодателя (ст.82,374 ТК РФ)</w:t>
      </w:r>
    </w:p>
    <w:p w14:paraId="46185A81" w14:textId="77777777" w:rsidR="00D04ECA" w:rsidRPr="002B524C" w:rsidRDefault="00D04ECA" w:rsidP="000E70A7">
      <w:pPr>
        <w:spacing w:after="0" w:line="240" w:lineRule="auto"/>
        <w:ind w:firstLine="709"/>
        <w:jc w:val="both"/>
        <w:rPr>
          <w:rFonts w:ascii="Times New Roman" w:hAnsi="Times New Roman" w:cs="Times New Roman"/>
          <w:sz w:val="28"/>
          <w:szCs w:val="28"/>
          <w:lang w:eastAsia="ru-RU"/>
        </w:rPr>
      </w:pPr>
      <w:r w:rsidRPr="002B524C">
        <w:rPr>
          <w:rFonts w:ascii="Times New Roman" w:hAnsi="Times New Roman" w:cs="Times New Roman"/>
          <w:sz w:val="28"/>
          <w:szCs w:val="28"/>
          <w:lang w:eastAsia="ru-RU"/>
        </w:rPr>
        <w:t>- привлечение к сверхурочным работам (ст.99 ТК РФ);</w:t>
      </w:r>
    </w:p>
    <w:p w14:paraId="2F54DA2F" w14:textId="77777777" w:rsidR="00D04ECA" w:rsidRPr="002B524C" w:rsidRDefault="00D04ECA" w:rsidP="000E70A7">
      <w:pPr>
        <w:spacing w:after="0" w:line="240" w:lineRule="auto"/>
        <w:ind w:firstLine="709"/>
        <w:jc w:val="both"/>
        <w:rPr>
          <w:rFonts w:ascii="Times New Roman" w:hAnsi="Times New Roman" w:cs="Times New Roman"/>
          <w:sz w:val="28"/>
          <w:szCs w:val="28"/>
          <w:lang w:eastAsia="ru-RU"/>
        </w:rPr>
      </w:pPr>
      <w:r w:rsidRPr="002B524C">
        <w:rPr>
          <w:rFonts w:ascii="Times New Roman" w:hAnsi="Times New Roman" w:cs="Times New Roman"/>
          <w:sz w:val="28"/>
          <w:szCs w:val="28"/>
          <w:lang w:eastAsia="ru-RU"/>
        </w:rPr>
        <w:t>- разделение рабочего времени на части (ст.105 ТК РФ);</w:t>
      </w:r>
    </w:p>
    <w:p w14:paraId="65431650" w14:textId="77777777" w:rsidR="00D04ECA" w:rsidRPr="002B524C" w:rsidRDefault="00D04ECA" w:rsidP="000E70A7">
      <w:pPr>
        <w:spacing w:after="0" w:line="240" w:lineRule="auto"/>
        <w:ind w:firstLine="709"/>
        <w:jc w:val="both"/>
        <w:rPr>
          <w:rFonts w:ascii="Times New Roman" w:hAnsi="Times New Roman" w:cs="Times New Roman"/>
          <w:sz w:val="28"/>
          <w:szCs w:val="28"/>
          <w:lang w:eastAsia="ru-RU"/>
        </w:rPr>
      </w:pPr>
      <w:r w:rsidRPr="002B524C">
        <w:rPr>
          <w:rFonts w:ascii="Times New Roman" w:hAnsi="Times New Roman" w:cs="Times New Roman"/>
          <w:sz w:val="28"/>
          <w:szCs w:val="28"/>
          <w:lang w:eastAsia="ru-RU"/>
        </w:rPr>
        <w:t>- привлечение к работе в выходные и нерабочие праздничные дни (ст.113 ТК РФ);</w:t>
      </w:r>
    </w:p>
    <w:p w14:paraId="59BBE1B7" w14:textId="77777777" w:rsidR="00D04ECA" w:rsidRPr="002B524C" w:rsidRDefault="00D04ECA" w:rsidP="000E70A7">
      <w:pPr>
        <w:spacing w:after="0" w:line="240" w:lineRule="auto"/>
        <w:ind w:firstLine="709"/>
        <w:jc w:val="both"/>
        <w:rPr>
          <w:rFonts w:ascii="Times New Roman" w:hAnsi="Times New Roman" w:cs="Times New Roman"/>
          <w:sz w:val="28"/>
          <w:szCs w:val="28"/>
          <w:lang w:eastAsia="ru-RU"/>
        </w:rPr>
      </w:pPr>
      <w:r w:rsidRPr="002B524C">
        <w:rPr>
          <w:rFonts w:ascii="Times New Roman" w:hAnsi="Times New Roman" w:cs="Times New Roman"/>
          <w:sz w:val="28"/>
          <w:szCs w:val="28"/>
          <w:lang w:eastAsia="ru-RU"/>
        </w:rPr>
        <w:t>- очередность предоставления отпусков (ст. 123 ТК РФ);</w:t>
      </w:r>
    </w:p>
    <w:p w14:paraId="17CEFD7A" w14:textId="77777777" w:rsidR="00D04ECA" w:rsidRPr="002B524C" w:rsidRDefault="00D04ECA" w:rsidP="000E70A7">
      <w:pPr>
        <w:spacing w:after="0" w:line="240" w:lineRule="auto"/>
        <w:ind w:firstLine="709"/>
        <w:jc w:val="both"/>
        <w:rPr>
          <w:rFonts w:ascii="Times New Roman" w:hAnsi="Times New Roman" w:cs="Times New Roman"/>
          <w:sz w:val="28"/>
          <w:szCs w:val="28"/>
          <w:lang w:eastAsia="ru-RU"/>
        </w:rPr>
      </w:pPr>
      <w:r w:rsidRPr="002B524C">
        <w:rPr>
          <w:rFonts w:ascii="Times New Roman" w:hAnsi="Times New Roman" w:cs="Times New Roman"/>
          <w:sz w:val="28"/>
          <w:szCs w:val="28"/>
          <w:lang w:eastAsia="ru-RU"/>
        </w:rPr>
        <w:t>- установление заработной платы (ст.135 ТК РФ);</w:t>
      </w:r>
    </w:p>
    <w:p w14:paraId="7ADEFC8C" w14:textId="77777777" w:rsidR="00D04ECA" w:rsidRPr="002B524C" w:rsidRDefault="00D04ECA" w:rsidP="000E70A7">
      <w:pPr>
        <w:spacing w:after="0" w:line="240" w:lineRule="auto"/>
        <w:ind w:firstLine="709"/>
        <w:jc w:val="both"/>
        <w:rPr>
          <w:rFonts w:ascii="Times New Roman" w:hAnsi="Times New Roman" w:cs="Times New Roman"/>
          <w:sz w:val="28"/>
          <w:szCs w:val="28"/>
          <w:lang w:eastAsia="ru-RU"/>
        </w:rPr>
      </w:pPr>
      <w:r w:rsidRPr="002B524C">
        <w:rPr>
          <w:rFonts w:ascii="Times New Roman" w:hAnsi="Times New Roman" w:cs="Times New Roman"/>
          <w:sz w:val="28"/>
          <w:szCs w:val="28"/>
          <w:lang w:eastAsia="ru-RU"/>
        </w:rPr>
        <w:t>- применение систем нормирования труда (ст.159 ТК РФ);</w:t>
      </w:r>
    </w:p>
    <w:p w14:paraId="578B6EC9" w14:textId="77777777" w:rsidR="00D04ECA" w:rsidRPr="002B524C" w:rsidRDefault="00D04ECA" w:rsidP="000E70A7">
      <w:pPr>
        <w:spacing w:after="0" w:line="240" w:lineRule="auto"/>
        <w:ind w:firstLine="709"/>
        <w:jc w:val="both"/>
        <w:rPr>
          <w:rFonts w:ascii="Times New Roman" w:hAnsi="Times New Roman" w:cs="Times New Roman"/>
          <w:sz w:val="28"/>
          <w:szCs w:val="28"/>
          <w:lang w:eastAsia="ru-RU"/>
        </w:rPr>
      </w:pPr>
      <w:r w:rsidRPr="002B524C">
        <w:rPr>
          <w:rFonts w:ascii="Times New Roman" w:hAnsi="Times New Roman" w:cs="Times New Roman"/>
          <w:sz w:val="28"/>
          <w:szCs w:val="28"/>
          <w:lang w:eastAsia="ru-RU"/>
        </w:rPr>
        <w:t>- массовые увольнения работников (ст.180 ТК РФ);</w:t>
      </w:r>
    </w:p>
    <w:p w14:paraId="1B25EC77" w14:textId="77777777" w:rsidR="00D04ECA" w:rsidRPr="002B524C" w:rsidRDefault="00D04ECA" w:rsidP="000E70A7">
      <w:pPr>
        <w:spacing w:after="0" w:line="240" w:lineRule="auto"/>
        <w:ind w:firstLine="709"/>
        <w:jc w:val="both"/>
        <w:rPr>
          <w:rFonts w:ascii="Times New Roman" w:hAnsi="Times New Roman" w:cs="Times New Roman"/>
          <w:sz w:val="28"/>
          <w:szCs w:val="28"/>
          <w:lang w:eastAsia="ru-RU"/>
        </w:rPr>
      </w:pPr>
      <w:r w:rsidRPr="002B524C">
        <w:rPr>
          <w:rFonts w:ascii="Times New Roman" w:hAnsi="Times New Roman" w:cs="Times New Roman"/>
          <w:sz w:val="28"/>
          <w:szCs w:val="28"/>
          <w:lang w:eastAsia="ru-RU"/>
        </w:rPr>
        <w:t>- установление перечня должностей с ненормированным рабочим днем (ст.101 ТК РФ);</w:t>
      </w:r>
    </w:p>
    <w:p w14:paraId="18ED43BC" w14:textId="77777777" w:rsidR="00D04ECA" w:rsidRPr="002B524C" w:rsidRDefault="00D04ECA" w:rsidP="000E70A7">
      <w:pPr>
        <w:spacing w:after="0" w:line="240" w:lineRule="auto"/>
        <w:ind w:firstLine="709"/>
        <w:jc w:val="both"/>
        <w:rPr>
          <w:rFonts w:ascii="Times New Roman" w:hAnsi="Times New Roman" w:cs="Times New Roman"/>
          <w:sz w:val="28"/>
          <w:szCs w:val="28"/>
          <w:lang w:eastAsia="ru-RU"/>
        </w:rPr>
      </w:pPr>
      <w:r w:rsidRPr="002B524C">
        <w:rPr>
          <w:rFonts w:ascii="Times New Roman" w:hAnsi="Times New Roman" w:cs="Times New Roman"/>
          <w:sz w:val="28"/>
          <w:szCs w:val="28"/>
          <w:lang w:eastAsia="ru-RU"/>
        </w:rPr>
        <w:t>- утверждение Правил внутреннего трудового распорядка (ст.190 ТК РФ);</w:t>
      </w:r>
    </w:p>
    <w:p w14:paraId="614C471B" w14:textId="77777777" w:rsidR="00D04ECA" w:rsidRPr="002B524C" w:rsidRDefault="00D04ECA" w:rsidP="000E70A7">
      <w:pPr>
        <w:spacing w:after="0" w:line="240" w:lineRule="auto"/>
        <w:ind w:firstLine="709"/>
        <w:jc w:val="both"/>
        <w:rPr>
          <w:rFonts w:ascii="Times New Roman" w:hAnsi="Times New Roman" w:cs="Times New Roman"/>
          <w:sz w:val="28"/>
          <w:szCs w:val="28"/>
          <w:lang w:eastAsia="ru-RU"/>
        </w:rPr>
      </w:pPr>
      <w:r w:rsidRPr="002B524C">
        <w:rPr>
          <w:rFonts w:ascii="Times New Roman" w:hAnsi="Times New Roman" w:cs="Times New Roman"/>
          <w:sz w:val="28"/>
          <w:szCs w:val="28"/>
          <w:lang w:eastAsia="ru-RU"/>
        </w:rPr>
        <w:t>- создание комиссий по охране труда (ст.218 ТК РФ);</w:t>
      </w:r>
    </w:p>
    <w:p w14:paraId="4650BF69" w14:textId="77777777" w:rsidR="00D04ECA" w:rsidRPr="002B524C" w:rsidRDefault="00D04ECA" w:rsidP="000E70A7">
      <w:pPr>
        <w:spacing w:after="0" w:line="240" w:lineRule="auto"/>
        <w:ind w:firstLine="709"/>
        <w:jc w:val="both"/>
        <w:rPr>
          <w:rFonts w:ascii="Times New Roman" w:hAnsi="Times New Roman" w:cs="Times New Roman"/>
          <w:sz w:val="28"/>
          <w:szCs w:val="28"/>
          <w:lang w:eastAsia="ru-RU"/>
        </w:rPr>
      </w:pPr>
      <w:r w:rsidRPr="002B524C">
        <w:rPr>
          <w:rFonts w:ascii="Times New Roman" w:hAnsi="Times New Roman" w:cs="Times New Roman"/>
          <w:sz w:val="28"/>
          <w:szCs w:val="28"/>
          <w:lang w:eastAsia="ru-RU"/>
        </w:rPr>
        <w:lastRenderedPageBreak/>
        <w:t>- установление графиков сменности, расписаний занятий, (ст.103 ТК РФ);</w:t>
      </w:r>
    </w:p>
    <w:p w14:paraId="22CBE880" w14:textId="77777777" w:rsidR="00D04ECA" w:rsidRPr="002B524C" w:rsidRDefault="00D04ECA" w:rsidP="000E70A7">
      <w:pPr>
        <w:spacing w:after="0" w:line="240" w:lineRule="auto"/>
        <w:ind w:firstLine="709"/>
        <w:jc w:val="both"/>
        <w:rPr>
          <w:rFonts w:ascii="Times New Roman" w:hAnsi="Times New Roman" w:cs="Times New Roman"/>
          <w:sz w:val="28"/>
          <w:szCs w:val="28"/>
          <w:lang w:eastAsia="ru-RU"/>
        </w:rPr>
      </w:pPr>
      <w:r w:rsidRPr="002B524C">
        <w:rPr>
          <w:rFonts w:ascii="Times New Roman" w:hAnsi="Times New Roman" w:cs="Times New Roman"/>
          <w:sz w:val="28"/>
          <w:szCs w:val="28"/>
          <w:lang w:eastAsia="ru-RU"/>
        </w:rPr>
        <w:t>- установление размеров доплат за вредные и иные особые условия труда (ст.147 ТК РФ);</w:t>
      </w:r>
    </w:p>
    <w:p w14:paraId="03A349AD" w14:textId="60C10A22" w:rsidR="00D04ECA" w:rsidRPr="002B524C" w:rsidRDefault="00D04ECA" w:rsidP="000E70A7">
      <w:pPr>
        <w:spacing w:after="0" w:line="240" w:lineRule="auto"/>
        <w:ind w:firstLine="709"/>
        <w:jc w:val="both"/>
        <w:rPr>
          <w:rFonts w:ascii="Times New Roman" w:hAnsi="Times New Roman" w:cs="Times New Roman"/>
          <w:sz w:val="28"/>
          <w:szCs w:val="28"/>
          <w:lang w:eastAsia="ru-RU"/>
        </w:rPr>
      </w:pPr>
      <w:r w:rsidRPr="002B524C">
        <w:rPr>
          <w:rFonts w:ascii="Times New Roman" w:hAnsi="Times New Roman" w:cs="Times New Roman"/>
          <w:sz w:val="28"/>
          <w:szCs w:val="28"/>
          <w:lang w:eastAsia="ru-RU"/>
        </w:rPr>
        <w:t>- определение форм профессиональной подготовки, переподготовки и повышения квалификации работников, перечень необходимых профессий и специальностей (ст.196</w:t>
      </w:r>
      <w:r w:rsidR="002502F0" w:rsidRPr="002B524C">
        <w:rPr>
          <w:rFonts w:ascii="Times New Roman" w:hAnsi="Times New Roman" w:cs="Times New Roman"/>
          <w:sz w:val="28"/>
          <w:szCs w:val="28"/>
          <w:lang w:eastAsia="ru-RU"/>
        </w:rPr>
        <w:t>;</w:t>
      </w:r>
      <w:r w:rsidR="002B524C">
        <w:rPr>
          <w:rFonts w:ascii="Times New Roman" w:hAnsi="Times New Roman" w:cs="Times New Roman"/>
          <w:sz w:val="28"/>
          <w:szCs w:val="28"/>
          <w:lang w:eastAsia="ru-RU"/>
        </w:rPr>
        <w:t xml:space="preserve"> </w:t>
      </w:r>
      <w:r w:rsidR="002502F0" w:rsidRPr="002B524C">
        <w:rPr>
          <w:rFonts w:ascii="Times New Roman" w:hAnsi="Times New Roman" w:cs="Times New Roman"/>
          <w:sz w:val="28"/>
          <w:szCs w:val="28"/>
          <w:lang w:eastAsia="ru-RU"/>
        </w:rPr>
        <w:t xml:space="preserve">ст.197 </w:t>
      </w:r>
      <w:r w:rsidRPr="002B524C">
        <w:rPr>
          <w:rFonts w:ascii="Times New Roman" w:hAnsi="Times New Roman" w:cs="Times New Roman"/>
          <w:sz w:val="28"/>
          <w:szCs w:val="28"/>
          <w:lang w:eastAsia="ru-RU"/>
        </w:rPr>
        <w:t>ТК РФ);</w:t>
      </w:r>
    </w:p>
    <w:p w14:paraId="2A4E16CA" w14:textId="77777777" w:rsidR="00D04ECA" w:rsidRPr="002B524C" w:rsidRDefault="00D04ECA" w:rsidP="000E70A7">
      <w:pPr>
        <w:spacing w:after="0" w:line="240" w:lineRule="auto"/>
        <w:ind w:firstLine="709"/>
        <w:jc w:val="both"/>
        <w:rPr>
          <w:rFonts w:ascii="Times New Roman" w:hAnsi="Times New Roman" w:cs="Times New Roman"/>
          <w:sz w:val="28"/>
          <w:szCs w:val="28"/>
          <w:lang w:eastAsia="ru-RU"/>
        </w:rPr>
      </w:pPr>
      <w:r w:rsidRPr="002B524C">
        <w:rPr>
          <w:rFonts w:ascii="Times New Roman" w:hAnsi="Times New Roman" w:cs="Times New Roman"/>
          <w:sz w:val="28"/>
          <w:szCs w:val="28"/>
          <w:lang w:eastAsia="ru-RU"/>
        </w:rPr>
        <w:t>- размер повышения оплаты труда в ночное время (ст.154 ТК РФ);</w:t>
      </w:r>
    </w:p>
    <w:p w14:paraId="10CD0BEB" w14:textId="77777777" w:rsidR="00D04ECA" w:rsidRPr="002B524C" w:rsidRDefault="00D04ECA" w:rsidP="000E70A7">
      <w:pPr>
        <w:spacing w:after="0" w:line="240" w:lineRule="auto"/>
        <w:ind w:firstLine="709"/>
        <w:jc w:val="both"/>
        <w:rPr>
          <w:rFonts w:ascii="Times New Roman" w:hAnsi="Times New Roman" w:cs="Times New Roman"/>
          <w:sz w:val="28"/>
          <w:szCs w:val="28"/>
          <w:lang w:eastAsia="ru-RU"/>
        </w:rPr>
      </w:pPr>
      <w:r w:rsidRPr="002B524C">
        <w:rPr>
          <w:rFonts w:ascii="Times New Roman" w:hAnsi="Times New Roman" w:cs="Times New Roman"/>
          <w:sz w:val="28"/>
          <w:szCs w:val="28"/>
          <w:lang w:eastAsia="ru-RU"/>
        </w:rPr>
        <w:t>- установление сроков выплаты заработной платы работников (ст.136 ТК РФ);</w:t>
      </w:r>
    </w:p>
    <w:p w14:paraId="254EE341" w14:textId="68AEA81F" w:rsidR="00D04ECA" w:rsidRPr="002B524C" w:rsidRDefault="00D04ECA" w:rsidP="000E70A7">
      <w:pPr>
        <w:spacing w:after="0" w:line="240" w:lineRule="auto"/>
        <w:ind w:firstLine="709"/>
        <w:jc w:val="both"/>
        <w:rPr>
          <w:rFonts w:ascii="Times New Roman" w:hAnsi="Times New Roman" w:cs="Times New Roman"/>
          <w:sz w:val="28"/>
          <w:szCs w:val="28"/>
          <w:lang w:eastAsia="ru-RU"/>
        </w:rPr>
      </w:pPr>
      <w:r w:rsidRPr="002B524C">
        <w:rPr>
          <w:rFonts w:ascii="Times New Roman" w:hAnsi="Times New Roman" w:cs="Times New Roman"/>
          <w:sz w:val="28"/>
          <w:szCs w:val="28"/>
          <w:lang w:eastAsia="ru-RU"/>
        </w:rPr>
        <w:t>- другие вопросы, затрагивающие социально-трудовые права работников, предусмотренные коллективными договорами.</w:t>
      </w:r>
    </w:p>
    <w:p w14:paraId="5E7106E2" w14:textId="77777777" w:rsidR="00DE4DE0" w:rsidRPr="002B524C" w:rsidRDefault="00FE6E2B" w:rsidP="000E70A7">
      <w:pPr>
        <w:spacing w:after="0" w:line="240" w:lineRule="auto"/>
        <w:ind w:firstLine="709"/>
        <w:jc w:val="both"/>
        <w:rPr>
          <w:rFonts w:ascii="Times New Roman" w:hAnsi="Times New Roman" w:cs="Times New Roman"/>
          <w:sz w:val="28"/>
          <w:szCs w:val="28"/>
          <w:lang w:eastAsia="ru-RU"/>
        </w:rPr>
      </w:pPr>
      <w:r w:rsidRPr="002B524C">
        <w:rPr>
          <w:rFonts w:ascii="Times New Roman" w:hAnsi="Times New Roman" w:cs="Times New Roman"/>
          <w:sz w:val="28"/>
          <w:szCs w:val="28"/>
          <w:lang w:eastAsia="ru-RU"/>
        </w:rPr>
        <w:t>10.3</w:t>
      </w:r>
      <w:r w:rsidR="00D04ECA" w:rsidRPr="002B524C">
        <w:rPr>
          <w:rFonts w:ascii="Times New Roman" w:hAnsi="Times New Roman" w:cs="Times New Roman"/>
          <w:sz w:val="28"/>
          <w:szCs w:val="28"/>
          <w:lang w:eastAsia="ru-RU"/>
        </w:rPr>
        <w:t>. Интересы, отраженные в данном соглашении, могут быть реализованы только при условии обязательного выполнения сторонами всех обязательств коллективного договора.</w:t>
      </w:r>
    </w:p>
    <w:p w14:paraId="05081B44" w14:textId="77777777" w:rsidR="002B524C" w:rsidRDefault="002B524C" w:rsidP="000E70A7">
      <w:pPr>
        <w:spacing w:after="0" w:line="240" w:lineRule="auto"/>
        <w:ind w:firstLine="709"/>
        <w:jc w:val="both"/>
        <w:rPr>
          <w:rFonts w:ascii="Times New Roman" w:hAnsi="Times New Roman" w:cs="Times New Roman"/>
          <w:b/>
          <w:bCs/>
          <w:i/>
          <w:iCs/>
          <w:sz w:val="28"/>
          <w:szCs w:val="28"/>
          <w:lang w:eastAsia="ru-RU"/>
        </w:rPr>
      </w:pPr>
    </w:p>
    <w:p w14:paraId="3121F6E0" w14:textId="2A4BFA1E" w:rsidR="00D04ECA" w:rsidRPr="000E70A7" w:rsidRDefault="002B524C" w:rsidP="000E70A7">
      <w:pPr>
        <w:spacing w:after="0" w:line="240" w:lineRule="auto"/>
        <w:ind w:firstLine="709"/>
        <w:jc w:val="both"/>
        <w:rPr>
          <w:rFonts w:ascii="Times New Roman" w:hAnsi="Times New Roman" w:cs="Times New Roman"/>
          <w:i/>
          <w:iCs/>
          <w:sz w:val="28"/>
          <w:szCs w:val="28"/>
          <w:lang w:eastAsia="ru-RU"/>
        </w:rPr>
      </w:pPr>
      <w:r>
        <w:rPr>
          <w:rFonts w:ascii="Times New Roman" w:hAnsi="Times New Roman" w:cs="Times New Roman"/>
          <w:b/>
          <w:bCs/>
          <w:i/>
          <w:iCs/>
          <w:sz w:val="28"/>
          <w:szCs w:val="28"/>
          <w:lang w:eastAsia="ru-RU"/>
        </w:rPr>
        <w:t>11</w:t>
      </w:r>
      <w:r w:rsidR="00D04ECA" w:rsidRPr="000E70A7">
        <w:rPr>
          <w:rFonts w:ascii="Times New Roman" w:hAnsi="Times New Roman" w:cs="Times New Roman"/>
          <w:b/>
          <w:bCs/>
          <w:i/>
          <w:iCs/>
          <w:sz w:val="28"/>
          <w:szCs w:val="28"/>
          <w:lang w:eastAsia="ru-RU"/>
        </w:rPr>
        <w:t>.ОБЯЗАТЕЛЬС</w:t>
      </w:r>
      <w:r w:rsidR="00431AA0" w:rsidRPr="000E70A7">
        <w:rPr>
          <w:rFonts w:ascii="Times New Roman" w:hAnsi="Times New Roman" w:cs="Times New Roman"/>
          <w:b/>
          <w:bCs/>
          <w:i/>
          <w:iCs/>
          <w:sz w:val="28"/>
          <w:szCs w:val="28"/>
          <w:lang w:eastAsia="ru-RU"/>
        </w:rPr>
        <w:t>ТВА СОВЕТА ТРУДОВОГО КОЛЛЕКТИВА</w:t>
      </w:r>
    </w:p>
    <w:p w14:paraId="7F08C2FE" w14:textId="77777777" w:rsidR="00D04ECA" w:rsidRPr="000E70A7" w:rsidRDefault="00431AA0"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b/>
          <w:bCs/>
          <w:sz w:val="28"/>
          <w:szCs w:val="28"/>
          <w:lang w:eastAsia="ru-RU"/>
        </w:rPr>
        <w:t xml:space="preserve">Совет трудового коллектива </w:t>
      </w:r>
      <w:r w:rsidR="00D04ECA" w:rsidRPr="000E70A7">
        <w:rPr>
          <w:rFonts w:ascii="Times New Roman" w:hAnsi="Times New Roman" w:cs="Times New Roman"/>
          <w:b/>
          <w:bCs/>
          <w:sz w:val="28"/>
          <w:szCs w:val="28"/>
          <w:lang w:eastAsia="ru-RU"/>
        </w:rPr>
        <w:t>обязуется:</w:t>
      </w:r>
    </w:p>
    <w:p w14:paraId="0E2D7F64"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11</w:t>
      </w:r>
      <w:r w:rsidR="005F5CC9" w:rsidRPr="000E70A7">
        <w:rPr>
          <w:rFonts w:ascii="Times New Roman" w:hAnsi="Times New Roman" w:cs="Times New Roman"/>
          <w:sz w:val="28"/>
          <w:szCs w:val="28"/>
          <w:lang w:eastAsia="ru-RU"/>
        </w:rPr>
        <w:t>.1</w:t>
      </w:r>
      <w:r w:rsidRPr="000E70A7">
        <w:rPr>
          <w:rFonts w:ascii="Times New Roman" w:hAnsi="Times New Roman" w:cs="Times New Roman"/>
          <w:sz w:val="28"/>
          <w:szCs w:val="28"/>
          <w:lang w:eastAsia="ru-RU"/>
        </w:rPr>
        <w:t>. Совместно с работодателем и работниками разрабатывать меры по защите персональных данных работников (ст.86 ТК РФ).</w:t>
      </w:r>
    </w:p>
    <w:p w14:paraId="027CCF36" w14:textId="3FC721F9"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11</w:t>
      </w:r>
      <w:r w:rsidR="005F5CC9" w:rsidRPr="000E70A7">
        <w:rPr>
          <w:rFonts w:ascii="Times New Roman" w:hAnsi="Times New Roman" w:cs="Times New Roman"/>
          <w:sz w:val="28"/>
          <w:szCs w:val="28"/>
          <w:lang w:eastAsia="ru-RU"/>
        </w:rPr>
        <w:t>.2</w:t>
      </w:r>
      <w:r w:rsidRPr="000E70A7">
        <w:rPr>
          <w:rFonts w:ascii="Times New Roman" w:hAnsi="Times New Roman" w:cs="Times New Roman"/>
          <w:sz w:val="28"/>
          <w:szCs w:val="28"/>
          <w:lang w:eastAsia="ru-RU"/>
        </w:rPr>
        <w:t>. Направлять учредителю учреждения заявление о нарушении руководителем учреждения, его заместителями законов и иных нормативных актов о труде, условий коллективного договора, соглашения с требованием о применении мер дисциплинарного взыскания вплоть до увольнения (ст. 195 ТК РФ).</w:t>
      </w:r>
    </w:p>
    <w:p w14:paraId="092600B8" w14:textId="556F1576"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11</w:t>
      </w:r>
      <w:r w:rsidR="005F5CC9" w:rsidRPr="000E70A7">
        <w:rPr>
          <w:rFonts w:ascii="Times New Roman" w:hAnsi="Times New Roman" w:cs="Times New Roman"/>
          <w:sz w:val="28"/>
          <w:szCs w:val="28"/>
          <w:lang w:eastAsia="ru-RU"/>
        </w:rPr>
        <w:t>.3</w:t>
      </w:r>
      <w:r w:rsidRPr="000E70A7">
        <w:rPr>
          <w:rFonts w:ascii="Times New Roman" w:hAnsi="Times New Roman" w:cs="Times New Roman"/>
          <w:sz w:val="28"/>
          <w:szCs w:val="28"/>
          <w:lang w:eastAsia="ru-RU"/>
        </w:rPr>
        <w:t>. Представлять и защищать</w:t>
      </w:r>
      <w:r w:rsidR="00431AA0" w:rsidRPr="000E70A7">
        <w:rPr>
          <w:rFonts w:ascii="Times New Roman" w:hAnsi="Times New Roman" w:cs="Times New Roman"/>
          <w:sz w:val="28"/>
          <w:szCs w:val="28"/>
          <w:lang w:eastAsia="ru-RU"/>
        </w:rPr>
        <w:t xml:space="preserve"> трудовые права членов коллектива </w:t>
      </w:r>
      <w:r w:rsidRPr="000E70A7">
        <w:rPr>
          <w:rFonts w:ascii="Times New Roman" w:hAnsi="Times New Roman" w:cs="Times New Roman"/>
          <w:sz w:val="28"/>
          <w:szCs w:val="28"/>
          <w:lang w:eastAsia="ru-RU"/>
        </w:rPr>
        <w:t>в комиссии по трудовым спорам и суде.</w:t>
      </w:r>
    </w:p>
    <w:p w14:paraId="11F64BDF"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11</w:t>
      </w:r>
      <w:r w:rsidR="005F5CC9" w:rsidRPr="000E70A7">
        <w:rPr>
          <w:rFonts w:ascii="Times New Roman" w:hAnsi="Times New Roman" w:cs="Times New Roman"/>
          <w:sz w:val="28"/>
          <w:szCs w:val="28"/>
          <w:lang w:eastAsia="ru-RU"/>
        </w:rPr>
        <w:t>.4</w:t>
      </w:r>
      <w:r w:rsidRPr="000E70A7">
        <w:rPr>
          <w:rFonts w:ascii="Times New Roman" w:hAnsi="Times New Roman" w:cs="Times New Roman"/>
          <w:sz w:val="28"/>
          <w:szCs w:val="28"/>
          <w:lang w:eastAsia="ru-RU"/>
        </w:rPr>
        <w:t>. Осуществлять совместно с комиссией по социальному страхованию контроль за своевременным назначением и выплатой работникам пособий по обязательному социальному страхованию.</w:t>
      </w:r>
    </w:p>
    <w:p w14:paraId="30C956E3"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11</w:t>
      </w:r>
      <w:r w:rsidR="005F5CC9" w:rsidRPr="000E70A7">
        <w:rPr>
          <w:rFonts w:ascii="Times New Roman" w:hAnsi="Times New Roman" w:cs="Times New Roman"/>
          <w:sz w:val="28"/>
          <w:szCs w:val="28"/>
          <w:lang w:eastAsia="ru-RU"/>
        </w:rPr>
        <w:t>.5</w:t>
      </w:r>
      <w:r w:rsidRPr="000E70A7">
        <w:rPr>
          <w:rFonts w:ascii="Times New Roman" w:hAnsi="Times New Roman" w:cs="Times New Roman"/>
          <w:sz w:val="28"/>
          <w:szCs w:val="28"/>
          <w:lang w:eastAsia="ru-RU"/>
        </w:rPr>
        <w:t>. Осуществлять общественный контроль за своевременным и полным перечислением страховых платежей в фонд обязательного медицинского страхования.</w:t>
      </w:r>
    </w:p>
    <w:p w14:paraId="3717057D"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11</w:t>
      </w:r>
      <w:r w:rsidR="005F5CC9" w:rsidRPr="000E70A7">
        <w:rPr>
          <w:rFonts w:ascii="Times New Roman" w:hAnsi="Times New Roman" w:cs="Times New Roman"/>
          <w:sz w:val="28"/>
          <w:szCs w:val="28"/>
          <w:lang w:eastAsia="ru-RU"/>
        </w:rPr>
        <w:t>.6</w:t>
      </w:r>
      <w:r w:rsidRPr="000E70A7">
        <w:rPr>
          <w:rFonts w:ascii="Times New Roman" w:hAnsi="Times New Roman" w:cs="Times New Roman"/>
          <w:sz w:val="28"/>
          <w:szCs w:val="28"/>
          <w:lang w:eastAsia="ru-RU"/>
        </w:rPr>
        <w:t>. Осуществлять контроль, за правильностью и своевременностью предоставления работникам отпусков и их оплаты.</w:t>
      </w:r>
    </w:p>
    <w:p w14:paraId="093A6564"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11</w:t>
      </w:r>
      <w:r w:rsidR="005F5CC9" w:rsidRPr="000E70A7">
        <w:rPr>
          <w:rFonts w:ascii="Times New Roman" w:hAnsi="Times New Roman" w:cs="Times New Roman"/>
          <w:sz w:val="28"/>
          <w:szCs w:val="28"/>
          <w:lang w:eastAsia="ru-RU"/>
        </w:rPr>
        <w:t>.7</w:t>
      </w:r>
      <w:r w:rsidRPr="000E70A7">
        <w:rPr>
          <w:rFonts w:ascii="Times New Roman" w:hAnsi="Times New Roman" w:cs="Times New Roman"/>
          <w:sz w:val="28"/>
          <w:szCs w:val="28"/>
          <w:lang w:eastAsia="ru-RU"/>
        </w:rPr>
        <w:t>. Участвовать в работе комиссий образовательного учреждения по тарификации, аттестации педагогических работников, аттестации рабочих мест, охране труда и других.</w:t>
      </w:r>
    </w:p>
    <w:p w14:paraId="20506860" w14:textId="1EDABDED"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11</w:t>
      </w:r>
      <w:r w:rsidR="005F5CC9" w:rsidRPr="000E70A7">
        <w:rPr>
          <w:rFonts w:ascii="Times New Roman" w:hAnsi="Times New Roman" w:cs="Times New Roman"/>
          <w:sz w:val="28"/>
          <w:szCs w:val="28"/>
          <w:lang w:eastAsia="ru-RU"/>
        </w:rPr>
        <w:t>.8</w:t>
      </w:r>
      <w:r w:rsidRPr="000E70A7">
        <w:rPr>
          <w:rFonts w:ascii="Times New Roman" w:hAnsi="Times New Roman" w:cs="Times New Roman"/>
          <w:sz w:val="28"/>
          <w:szCs w:val="28"/>
          <w:lang w:eastAsia="ru-RU"/>
        </w:rPr>
        <w:t>. Осуществлять контроль за соблюдением порядка проведения аттестации педагогических работников образовательного учреждения.</w:t>
      </w:r>
    </w:p>
    <w:p w14:paraId="47C0E372" w14:textId="3ABDCFD4"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11</w:t>
      </w:r>
      <w:r w:rsidR="005F5CC9" w:rsidRPr="000E70A7">
        <w:rPr>
          <w:rFonts w:ascii="Times New Roman" w:hAnsi="Times New Roman" w:cs="Times New Roman"/>
          <w:sz w:val="28"/>
          <w:szCs w:val="28"/>
          <w:lang w:eastAsia="ru-RU"/>
        </w:rPr>
        <w:t>.9</w:t>
      </w:r>
      <w:r w:rsidRPr="000E70A7">
        <w:rPr>
          <w:rFonts w:ascii="Times New Roman" w:hAnsi="Times New Roman" w:cs="Times New Roman"/>
          <w:sz w:val="28"/>
          <w:szCs w:val="28"/>
          <w:lang w:eastAsia="ru-RU"/>
        </w:rPr>
        <w:t>. Осуществлять культурно-массовую и физкультурно-оздоровительную работу в МАДОУ</w:t>
      </w:r>
      <w:r w:rsidR="00DE4DE0" w:rsidRPr="000E70A7">
        <w:rPr>
          <w:rFonts w:ascii="Times New Roman" w:hAnsi="Times New Roman" w:cs="Times New Roman"/>
          <w:sz w:val="28"/>
          <w:szCs w:val="28"/>
          <w:lang w:eastAsia="ru-RU"/>
        </w:rPr>
        <w:t xml:space="preserve"> № </w:t>
      </w:r>
      <w:r w:rsidR="002B524C">
        <w:rPr>
          <w:rFonts w:ascii="Times New Roman" w:hAnsi="Times New Roman" w:cs="Times New Roman"/>
          <w:sz w:val="28"/>
          <w:szCs w:val="28"/>
          <w:lang w:eastAsia="ru-RU"/>
        </w:rPr>
        <w:t>2</w:t>
      </w:r>
      <w:r w:rsidRPr="000E70A7">
        <w:rPr>
          <w:rFonts w:ascii="Times New Roman" w:hAnsi="Times New Roman" w:cs="Times New Roman"/>
          <w:sz w:val="28"/>
          <w:szCs w:val="28"/>
          <w:lang w:eastAsia="ru-RU"/>
        </w:rPr>
        <w:t>.</w:t>
      </w:r>
    </w:p>
    <w:p w14:paraId="60CCF9E8" w14:textId="77777777" w:rsidR="002B524C" w:rsidRDefault="002B524C" w:rsidP="000E70A7">
      <w:pPr>
        <w:spacing w:after="0" w:line="240" w:lineRule="auto"/>
        <w:ind w:firstLine="709"/>
        <w:jc w:val="both"/>
        <w:rPr>
          <w:rFonts w:ascii="Times New Roman" w:hAnsi="Times New Roman" w:cs="Times New Roman"/>
          <w:b/>
          <w:bCs/>
          <w:i/>
          <w:iCs/>
          <w:sz w:val="28"/>
          <w:szCs w:val="28"/>
          <w:lang w:eastAsia="ru-RU"/>
        </w:rPr>
      </w:pPr>
    </w:p>
    <w:p w14:paraId="4DE26B93" w14:textId="2055C0EF" w:rsidR="00D04ECA" w:rsidRPr="000E70A7" w:rsidRDefault="002B524C" w:rsidP="000E70A7">
      <w:pPr>
        <w:spacing w:after="0" w:line="240" w:lineRule="auto"/>
        <w:ind w:firstLine="709"/>
        <w:jc w:val="both"/>
        <w:rPr>
          <w:rFonts w:ascii="Times New Roman" w:hAnsi="Times New Roman" w:cs="Times New Roman"/>
          <w:i/>
          <w:iCs/>
          <w:sz w:val="28"/>
          <w:szCs w:val="28"/>
          <w:lang w:eastAsia="ru-RU"/>
        </w:rPr>
      </w:pPr>
      <w:r>
        <w:rPr>
          <w:rFonts w:ascii="Times New Roman" w:hAnsi="Times New Roman" w:cs="Times New Roman"/>
          <w:b/>
          <w:bCs/>
          <w:i/>
          <w:iCs/>
          <w:sz w:val="28"/>
          <w:szCs w:val="28"/>
          <w:lang w:eastAsia="ru-RU"/>
        </w:rPr>
        <w:t>12</w:t>
      </w:r>
      <w:r w:rsidR="00D04ECA" w:rsidRPr="000E70A7">
        <w:rPr>
          <w:rFonts w:ascii="Times New Roman" w:hAnsi="Times New Roman" w:cs="Times New Roman"/>
          <w:b/>
          <w:bCs/>
          <w:i/>
          <w:iCs/>
          <w:sz w:val="28"/>
          <w:szCs w:val="28"/>
          <w:lang w:eastAsia="ru-RU"/>
        </w:rPr>
        <w:t>.</w:t>
      </w:r>
      <w:r>
        <w:rPr>
          <w:rFonts w:ascii="Times New Roman" w:hAnsi="Times New Roman" w:cs="Times New Roman"/>
          <w:b/>
          <w:bCs/>
          <w:i/>
          <w:iCs/>
          <w:sz w:val="28"/>
          <w:szCs w:val="28"/>
          <w:lang w:eastAsia="ru-RU"/>
        </w:rPr>
        <w:t xml:space="preserve"> </w:t>
      </w:r>
      <w:r w:rsidR="00D04ECA" w:rsidRPr="000E70A7">
        <w:rPr>
          <w:rFonts w:ascii="Times New Roman" w:hAnsi="Times New Roman" w:cs="Times New Roman"/>
          <w:b/>
          <w:bCs/>
          <w:i/>
          <w:iCs/>
          <w:sz w:val="28"/>
          <w:szCs w:val="28"/>
          <w:lang w:eastAsia="ru-RU"/>
        </w:rPr>
        <w:t>КОНТРОЛЬ ЗА ВЫПОЛНЕНИЕМ КОЛЛЕКТИВНОГО ДОГОВОРА.</w:t>
      </w:r>
    </w:p>
    <w:p w14:paraId="0245B41B" w14:textId="77777777" w:rsidR="00D04ECA" w:rsidRPr="000E70A7" w:rsidRDefault="00D04ECA" w:rsidP="000E70A7">
      <w:pPr>
        <w:spacing w:after="0" w:line="240" w:lineRule="auto"/>
        <w:ind w:firstLine="709"/>
        <w:jc w:val="both"/>
        <w:rPr>
          <w:rFonts w:ascii="Times New Roman" w:hAnsi="Times New Roman" w:cs="Times New Roman"/>
          <w:i/>
          <w:iCs/>
          <w:sz w:val="28"/>
          <w:szCs w:val="28"/>
          <w:lang w:eastAsia="ru-RU"/>
        </w:rPr>
      </w:pPr>
      <w:r w:rsidRPr="000E70A7">
        <w:rPr>
          <w:rFonts w:ascii="Times New Roman" w:hAnsi="Times New Roman" w:cs="Times New Roman"/>
          <w:b/>
          <w:bCs/>
          <w:i/>
          <w:iCs/>
          <w:sz w:val="28"/>
          <w:szCs w:val="28"/>
          <w:lang w:eastAsia="ru-RU"/>
        </w:rPr>
        <w:lastRenderedPageBreak/>
        <w:t>ОТВЕТСТВЕННОСТЬ СТОРОН.</w:t>
      </w:r>
    </w:p>
    <w:p w14:paraId="471B3125"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b/>
          <w:bCs/>
          <w:sz w:val="28"/>
          <w:szCs w:val="28"/>
          <w:lang w:eastAsia="ru-RU"/>
        </w:rPr>
        <w:t>Стороны договорились, что:</w:t>
      </w:r>
    </w:p>
    <w:p w14:paraId="79394144" w14:textId="21E42481"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12.1. Работодатель направляет коллективный договор</w:t>
      </w:r>
      <w:r w:rsidR="002B524C">
        <w:rPr>
          <w:rFonts w:ascii="Times New Roman" w:hAnsi="Times New Roman" w:cs="Times New Roman"/>
          <w:sz w:val="28"/>
          <w:szCs w:val="28"/>
          <w:lang w:eastAsia="ru-RU"/>
        </w:rPr>
        <w:t xml:space="preserve"> </w:t>
      </w:r>
      <w:r w:rsidRPr="000E70A7">
        <w:rPr>
          <w:rFonts w:ascii="Times New Roman" w:hAnsi="Times New Roman" w:cs="Times New Roman"/>
          <w:sz w:val="28"/>
          <w:szCs w:val="28"/>
          <w:lang w:eastAsia="ru-RU"/>
        </w:rPr>
        <w:t>в течение 7 дней со дня подписания на уведомительную регистрацию в соответствующий орган по труду.</w:t>
      </w:r>
    </w:p>
    <w:p w14:paraId="2489C2F8"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12.2. Совместно разрабатывают план мероприятий по выполнению настоящего коллективного договора.</w:t>
      </w:r>
    </w:p>
    <w:p w14:paraId="540961E9"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12.3. Осуществляют контроль за реализацией плана мероприятий по выполнению коллективного договора и его положений и отчитываются о результатах на общем собрании работников.</w:t>
      </w:r>
    </w:p>
    <w:p w14:paraId="06FDFBDE"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12.4.  Рассматривают в 2-х недельный срок все возникающие в период действия коллективного договора разногласия и конфликты, связанные с его выполнением.</w:t>
      </w:r>
    </w:p>
    <w:p w14:paraId="58B42D6B"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12.5. Соблюдают установленный законодательством порядок разрешения индивидуальных и коллективных трудовых споров, используют все возможности для устранения причин, которые могут повлечь возникновение конфликтов.</w:t>
      </w:r>
    </w:p>
    <w:p w14:paraId="133F3D70"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12.6.  В случае нарушения или невыполнения обязательств коллективного договора виновная сторона или виновные лица несут ответственность в порядке, предусмотренном законодательством.</w:t>
      </w:r>
    </w:p>
    <w:p w14:paraId="7C24A3D0"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12.7 Настоящий коллективный договор действует в течение 3-х лет со дня подписания.</w:t>
      </w:r>
    </w:p>
    <w:p w14:paraId="24AD5042"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12.8 Переговоры по заключению нового коллективного договора будут начаты за 3 месяца до окончания срока действия данного договора.</w:t>
      </w:r>
    </w:p>
    <w:p w14:paraId="27ECCAD2"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p>
    <w:p w14:paraId="422DA1C5" w14:textId="681746FD"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Коллективный договор принят на собрании трудового коллектива муниципального автономного дошкольного образовательного учреждения</w:t>
      </w:r>
      <w:r w:rsidR="002562FB" w:rsidRPr="000E70A7">
        <w:rPr>
          <w:rFonts w:ascii="Times New Roman" w:hAnsi="Times New Roman" w:cs="Times New Roman"/>
          <w:sz w:val="28"/>
          <w:szCs w:val="28"/>
          <w:lang w:eastAsia="ru-RU"/>
        </w:rPr>
        <w:t xml:space="preserve"> </w:t>
      </w:r>
      <w:r w:rsidR="002B524C">
        <w:rPr>
          <w:rFonts w:ascii="Times New Roman" w:hAnsi="Times New Roman" w:cs="Times New Roman"/>
          <w:sz w:val="28"/>
          <w:szCs w:val="28"/>
          <w:lang w:eastAsia="ru-RU"/>
        </w:rPr>
        <w:t xml:space="preserve">                   </w:t>
      </w:r>
      <w:r w:rsidR="002562FB" w:rsidRPr="000E70A7">
        <w:rPr>
          <w:rFonts w:ascii="Times New Roman" w:hAnsi="Times New Roman" w:cs="Times New Roman"/>
          <w:sz w:val="28"/>
          <w:szCs w:val="28"/>
          <w:lang w:eastAsia="ru-RU"/>
        </w:rPr>
        <w:t>г. Хабаровска «Д</w:t>
      </w:r>
      <w:r w:rsidRPr="000E70A7">
        <w:rPr>
          <w:rFonts w:ascii="Times New Roman" w:hAnsi="Times New Roman" w:cs="Times New Roman"/>
          <w:sz w:val="28"/>
          <w:szCs w:val="28"/>
          <w:lang w:eastAsia="ru-RU"/>
        </w:rPr>
        <w:t xml:space="preserve">етский сад № </w:t>
      </w:r>
      <w:r w:rsidR="002B524C">
        <w:rPr>
          <w:rFonts w:ascii="Times New Roman" w:hAnsi="Times New Roman" w:cs="Times New Roman"/>
          <w:sz w:val="28"/>
          <w:szCs w:val="28"/>
          <w:lang w:eastAsia="ru-RU"/>
        </w:rPr>
        <w:t>2</w:t>
      </w:r>
      <w:r w:rsidR="002562FB" w:rsidRPr="000E70A7">
        <w:rPr>
          <w:rFonts w:ascii="Times New Roman" w:hAnsi="Times New Roman" w:cs="Times New Roman"/>
          <w:sz w:val="28"/>
          <w:szCs w:val="28"/>
          <w:lang w:eastAsia="ru-RU"/>
        </w:rPr>
        <w:t>»</w:t>
      </w:r>
    </w:p>
    <w:p w14:paraId="6BA3E758"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p>
    <w:p w14:paraId="09EF0093" w14:textId="77777777" w:rsidR="00D04ECA" w:rsidRPr="000E70A7" w:rsidRDefault="00D04ECA" w:rsidP="000E70A7">
      <w:pPr>
        <w:spacing w:after="0" w:line="240" w:lineRule="auto"/>
        <w:ind w:firstLine="709"/>
        <w:jc w:val="both"/>
        <w:rPr>
          <w:rFonts w:ascii="Times New Roman" w:hAnsi="Times New Roman" w:cs="Times New Roman"/>
          <w:sz w:val="28"/>
          <w:szCs w:val="28"/>
          <w:lang w:eastAsia="ru-RU"/>
        </w:rPr>
      </w:pPr>
      <w:r w:rsidRPr="000E70A7">
        <w:rPr>
          <w:rFonts w:ascii="Times New Roman" w:hAnsi="Times New Roman" w:cs="Times New Roman"/>
          <w:sz w:val="28"/>
          <w:szCs w:val="28"/>
          <w:lang w:eastAsia="ru-RU"/>
        </w:rPr>
        <w:t xml:space="preserve"> </w:t>
      </w:r>
      <w:proofErr w:type="gramStart"/>
      <w:r w:rsidRPr="000E70A7">
        <w:rPr>
          <w:rFonts w:ascii="Times New Roman" w:hAnsi="Times New Roman" w:cs="Times New Roman"/>
          <w:sz w:val="28"/>
          <w:szCs w:val="28"/>
          <w:lang w:eastAsia="ru-RU"/>
        </w:rPr>
        <w:t>Протокол  №</w:t>
      </w:r>
      <w:proofErr w:type="gramEnd"/>
      <w:r w:rsidRPr="000E70A7">
        <w:rPr>
          <w:rFonts w:ascii="Times New Roman" w:hAnsi="Times New Roman" w:cs="Times New Roman"/>
          <w:sz w:val="28"/>
          <w:szCs w:val="28"/>
          <w:lang w:eastAsia="ru-RU"/>
        </w:rPr>
        <w:t>__</w:t>
      </w:r>
      <w:r w:rsidR="00852818" w:rsidRPr="000E70A7">
        <w:rPr>
          <w:rFonts w:ascii="Times New Roman" w:hAnsi="Times New Roman" w:cs="Times New Roman"/>
          <w:sz w:val="28"/>
          <w:szCs w:val="28"/>
          <w:lang w:eastAsia="ru-RU"/>
        </w:rPr>
        <w:t>____ от «__</w:t>
      </w:r>
      <w:proofErr w:type="gramStart"/>
      <w:r w:rsidR="00852818" w:rsidRPr="000E70A7">
        <w:rPr>
          <w:rFonts w:ascii="Times New Roman" w:hAnsi="Times New Roman" w:cs="Times New Roman"/>
          <w:sz w:val="28"/>
          <w:szCs w:val="28"/>
          <w:lang w:eastAsia="ru-RU"/>
        </w:rPr>
        <w:t>_»_</w:t>
      </w:r>
      <w:proofErr w:type="gramEnd"/>
      <w:r w:rsidR="00852818" w:rsidRPr="000E70A7">
        <w:rPr>
          <w:rFonts w:ascii="Times New Roman" w:hAnsi="Times New Roman" w:cs="Times New Roman"/>
          <w:sz w:val="28"/>
          <w:szCs w:val="28"/>
          <w:lang w:eastAsia="ru-RU"/>
        </w:rPr>
        <w:t>______________2025</w:t>
      </w:r>
      <w:r w:rsidRPr="000E70A7">
        <w:rPr>
          <w:rFonts w:ascii="Times New Roman" w:hAnsi="Times New Roman" w:cs="Times New Roman"/>
          <w:sz w:val="28"/>
          <w:szCs w:val="28"/>
          <w:lang w:eastAsia="ru-RU"/>
        </w:rPr>
        <w:t>г.</w:t>
      </w:r>
    </w:p>
    <w:p w14:paraId="30F5C691" w14:textId="77777777" w:rsidR="00D04ECA" w:rsidRDefault="00D04ECA" w:rsidP="006472C2">
      <w:pPr>
        <w:spacing w:before="100" w:beforeAutospacing="1" w:after="100" w:afterAutospacing="1" w:line="240" w:lineRule="auto"/>
        <w:jc w:val="right"/>
        <w:rPr>
          <w:rFonts w:ascii="Times New Roman" w:hAnsi="Times New Roman" w:cs="Times New Roman"/>
          <w:sz w:val="26"/>
          <w:szCs w:val="26"/>
          <w:lang w:eastAsia="ru-RU"/>
        </w:rPr>
      </w:pPr>
    </w:p>
    <w:p w14:paraId="5FCF873C" w14:textId="77777777" w:rsidR="00D04ECA" w:rsidRDefault="00D04ECA" w:rsidP="002B51AC">
      <w:pPr>
        <w:spacing w:before="100" w:beforeAutospacing="1" w:after="100" w:afterAutospacing="1" w:line="240" w:lineRule="auto"/>
        <w:rPr>
          <w:rFonts w:ascii="Times New Roman" w:hAnsi="Times New Roman" w:cs="Times New Roman"/>
          <w:sz w:val="26"/>
          <w:szCs w:val="26"/>
          <w:lang w:eastAsia="ru-RU"/>
        </w:rPr>
      </w:pPr>
    </w:p>
    <w:p w14:paraId="3783EB7A" w14:textId="77777777" w:rsidR="00D04ECA" w:rsidRDefault="00D04ECA" w:rsidP="002B51AC">
      <w:pPr>
        <w:spacing w:before="100" w:beforeAutospacing="1" w:after="100" w:afterAutospacing="1" w:line="240" w:lineRule="auto"/>
        <w:rPr>
          <w:rFonts w:ascii="Times New Roman" w:hAnsi="Times New Roman" w:cs="Times New Roman"/>
          <w:sz w:val="26"/>
          <w:szCs w:val="26"/>
          <w:lang w:eastAsia="ru-RU"/>
        </w:rPr>
      </w:pPr>
    </w:p>
    <w:p w14:paraId="5AED89A0" w14:textId="77777777" w:rsidR="00D04ECA" w:rsidRDefault="00D04ECA" w:rsidP="006472C2">
      <w:pPr>
        <w:spacing w:before="100" w:beforeAutospacing="1" w:after="100" w:afterAutospacing="1" w:line="240" w:lineRule="auto"/>
        <w:jc w:val="right"/>
        <w:rPr>
          <w:rFonts w:ascii="Times New Roman" w:hAnsi="Times New Roman" w:cs="Times New Roman"/>
          <w:sz w:val="26"/>
          <w:szCs w:val="26"/>
          <w:lang w:eastAsia="ru-RU"/>
        </w:rPr>
      </w:pPr>
    </w:p>
    <w:p w14:paraId="65C5A4F3" w14:textId="77777777" w:rsidR="00D04ECA" w:rsidRDefault="00D04ECA" w:rsidP="006472C2">
      <w:pPr>
        <w:spacing w:before="100" w:beforeAutospacing="1" w:after="100" w:afterAutospacing="1" w:line="240" w:lineRule="auto"/>
        <w:jc w:val="right"/>
        <w:rPr>
          <w:rFonts w:ascii="Times New Roman" w:hAnsi="Times New Roman" w:cs="Times New Roman"/>
          <w:sz w:val="26"/>
          <w:szCs w:val="26"/>
          <w:lang w:eastAsia="ru-RU"/>
        </w:rPr>
      </w:pPr>
    </w:p>
    <w:p w14:paraId="6A55F8B5" w14:textId="77777777" w:rsidR="00D04ECA" w:rsidRDefault="00D04ECA" w:rsidP="006472C2">
      <w:pPr>
        <w:spacing w:before="100" w:beforeAutospacing="1" w:after="100" w:afterAutospacing="1" w:line="240" w:lineRule="auto"/>
        <w:jc w:val="right"/>
        <w:rPr>
          <w:rFonts w:ascii="Times New Roman" w:hAnsi="Times New Roman" w:cs="Times New Roman"/>
          <w:sz w:val="26"/>
          <w:szCs w:val="26"/>
          <w:lang w:eastAsia="ru-RU"/>
        </w:rPr>
      </w:pPr>
    </w:p>
    <w:p w14:paraId="7F33304F" w14:textId="77777777" w:rsidR="00D04ECA" w:rsidRDefault="00D04ECA" w:rsidP="006472C2">
      <w:pPr>
        <w:spacing w:before="100" w:beforeAutospacing="1" w:after="100" w:afterAutospacing="1" w:line="240" w:lineRule="auto"/>
        <w:jc w:val="right"/>
        <w:rPr>
          <w:rFonts w:ascii="Times New Roman" w:hAnsi="Times New Roman" w:cs="Times New Roman"/>
          <w:sz w:val="26"/>
          <w:szCs w:val="26"/>
          <w:lang w:eastAsia="ru-RU"/>
        </w:rPr>
      </w:pPr>
    </w:p>
    <w:p w14:paraId="69D150DD" w14:textId="77777777" w:rsidR="00431AA0" w:rsidRDefault="00431AA0" w:rsidP="006472C2">
      <w:pPr>
        <w:spacing w:before="100" w:beforeAutospacing="1" w:after="100" w:afterAutospacing="1" w:line="240" w:lineRule="auto"/>
        <w:jc w:val="right"/>
        <w:rPr>
          <w:rFonts w:ascii="Times New Roman" w:hAnsi="Times New Roman" w:cs="Times New Roman"/>
          <w:sz w:val="26"/>
          <w:szCs w:val="26"/>
          <w:lang w:eastAsia="ru-RU"/>
        </w:rPr>
      </w:pPr>
    </w:p>
    <w:p w14:paraId="618AF5AC" w14:textId="77777777" w:rsidR="00DD5A33" w:rsidRDefault="00DD5A33" w:rsidP="00DD5A33">
      <w:pPr>
        <w:spacing w:before="100" w:beforeAutospacing="1" w:after="100" w:afterAutospacing="1" w:line="240" w:lineRule="auto"/>
        <w:jc w:val="right"/>
        <w:rPr>
          <w:rFonts w:ascii="Times New Roman" w:hAnsi="Times New Roman" w:cs="Times New Roman"/>
          <w:sz w:val="26"/>
          <w:szCs w:val="26"/>
          <w:lang w:eastAsia="ru-RU"/>
        </w:rPr>
      </w:pPr>
      <w:r>
        <w:rPr>
          <w:rFonts w:ascii="Times New Roman" w:hAnsi="Times New Roman" w:cs="Times New Roman"/>
          <w:sz w:val="26"/>
          <w:szCs w:val="26"/>
          <w:lang w:eastAsia="ru-RU"/>
        </w:rPr>
        <w:lastRenderedPageBreak/>
        <w:t>ПРИЛОЖЕНИЕ</w:t>
      </w:r>
      <w:r w:rsidR="008F6576">
        <w:rPr>
          <w:rFonts w:ascii="Times New Roman" w:hAnsi="Times New Roman" w:cs="Times New Roman"/>
          <w:sz w:val="26"/>
          <w:szCs w:val="26"/>
          <w:lang w:eastAsia="ru-RU"/>
        </w:rPr>
        <w:t xml:space="preserve"> № 3</w:t>
      </w:r>
    </w:p>
    <w:p w14:paraId="2AFFA359" w14:textId="1AF969ED" w:rsidR="00DD5A33" w:rsidRPr="00DD5A33" w:rsidRDefault="00DD5A33" w:rsidP="00DD5A33">
      <w:pPr>
        <w:pStyle w:val="a3"/>
        <w:rPr>
          <w:rFonts w:ascii="Times New Roman" w:hAnsi="Times New Roman" w:cs="Times New Roman"/>
          <w:sz w:val="26"/>
          <w:szCs w:val="26"/>
          <w:lang w:eastAsia="ru-RU"/>
        </w:rPr>
      </w:pPr>
      <w:r w:rsidRPr="00DD5A33">
        <w:rPr>
          <w:rFonts w:ascii="Times New Roman" w:hAnsi="Times New Roman" w:cs="Times New Roman"/>
          <w:sz w:val="26"/>
          <w:szCs w:val="26"/>
        </w:rPr>
        <w:t>«</w:t>
      </w:r>
      <w:proofErr w:type="gramStart"/>
      <w:r w:rsidRPr="00DD5A33">
        <w:rPr>
          <w:rFonts w:ascii="Times New Roman" w:hAnsi="Times New Roman" w:cs="Times New Roman"/>
          <w:sz w:val="26"/>
          <w:szCs w:val="26"/>
        </w:rPr>
        <w:t xml:space="preserve">Согласовано»   </w:t>
      </w:r>
      <w:proofErr w:type="gramEnd"/>
      <w:r w:rsidRPr="00DD5A33">
        <w:rPr>
          <w:rFonts w:ascii="Times New Roman" w:hAnsi="Times New Roman" w:cs="Times New Roman"/>
          <w:sz w:val="26"/>
          <w:szCs w:val="26"/>
        </w:rPr>
        <w:t xml:space="preserve">                                                        </w:t>
      </w:r>
      <w:proofErr w:type="gramStart"/>
      <w:r w:rsidRPr="00DD5A33">
        <w:rPr>
          <w:rFonts w:ascii="Times New Roman" w:hAnsi="Times New Roman" w:cs="Times New Roman"/>
          <w:sz w:val="26"/>
          <w:szCs w:val="26"/>
        </w:rPr>
        <w:t xml:space="preserve">   «</w:t>
      </w:r>
      <w:proofErr w:type="gramEnd"/>
      <w:r w:rsidRPr="00DD5A33">
        <w:rPr>
          <w:rFonts w:ascii="Times New Roman" w:hAnsi="Times New Roman" w:cs="Times New Roman"/>
          <w:sz w:val="26"/>
          <w:szCs w:val="26"/>
        </w:rPr>
        <w:t>Утверждаю»</w:t>
      </w:r>
    </w:p>
    <w:p w14:paraId="2C2A5B55" w14:textId="202815CA" w:rsidR="00DD5A33" w:rsidRPr="00DD5A33" w:rsidRDefault="00DD5A33" w:rsidP="00DD5A33">
      <w:pPr>
        <w:pStyle w:val="a3"/>
        <w:rPr>
          <w:rFonts w:ascii="Times New Roman" w:hAnsi="Times New Roman" w:cs="Times New Roman"/>
          <w:sz w:val="26"/>
          <w:szCs w:val="26"/>
        </w:rPr>
      </w:pPr>
      <w:r w:rsidRPr="00DD5A33">
        <w:rPr>
          <w:rFonts w:ascii="Times New Roman" w:hAnsi="Times New Roman" w:cs="Times New Roman"/>
          <w:sz w:val="26"/>
          <w:szCs w:val="26"/>
        </w:rPr>
        <w:t xml:space="preserve">Председатель </w:t>
      </w:r>
      <w:proofErr w:type="gramStart"/>
      <w:r w:rsidRPr="00DD5A33">
        <w:rPr>
          <w:rFonts w:ascii="Times New Roman" w:hAnsi="Times New Roman" w:cs="Times New Roman"/>
          <w:sz w:val="26"/>
          <w:szCs w:val="26"/>
        </w:rPr>
        <w:t>СТК  МАДОУ</w:t>
      </w:r>
      <w:proofErr w:type="gramEnd"/>
      <w:r w:rsidRPr="00DD5A33">
        <w:rPr>
          <w:rFonts w:ascii="Times New Roman" w:hAnsi="Times New Roman" w:cs="Times New Roman"/>
          <w:sz w:val="26"/>
          <w:szCs w:val="26"/>
        </w:rPr>
        <w:t xml:space="preserve">                                       Заведующий МАДОУ </w:t>
      </w:r>
      <w:r w:rsidR="002B524C">
        <w:rPr>
          <w:rFonts w:ascii="Times New Roman" w:hAnsi="Times New Roman" w:cs="Times New Roman"/>
          <w:sz w:val="26"/>
          <w:szCs w:val="26"/>
        </w:rPr>
        <w:t>№ 2</w:t>
      </w:r>
    </w:p>
    <w:p w14:paraId="6FFEA916" w14:textId="115C3F69" w:rsidR="00DD5A33" w:rsidRPr="00DD5A33" w:rsidRDefault="00DD5A33" w:rsidP="00DD5A33">
      <w:pPr>
        <w:pStyle w:val="a3"/>
        <w:rPr>
          <w:rFonts w:ascii="Times New Roman" w:hAnsi="Times New Roman" w:cs="Times New Roman"/>
          <w:sz w:val="26"/>
          <w:szCs w:val="26"/>
        </w:rPr>
      </w:pPr>
      <w:r w:rsidRPr="002B524C">
        <w:rPr>
          <w:rFonts w:ascii="Times New Roman" w:hAnsi="Times New Roman" w:cs="Times New Roman"/>
          <w:sz w:val="26"/>
          <w:szCs w:val="26"/>
          <w:u w:val="single"/>
        </w:rPr>
        <w:t>___________</w:t>
      </w:r>
      <w:proofErr w:type="gramStart"/>
      <w:r w:rsidRPr="002B524C">
        <w:rPr>
          <w:rFonts w:ascii="Times New Roman" w:hAnsi="Times New Roman" w:cs="Times New Roman"/>
          <w:sz w:val="26"/>
          <w:szCs w:val="26"/>
          <w:u w:val="single"/>
        </w:rPr>
        <w:t>_</w:t>
      </w:r>
      <w:r w:rsidRPr="00DD5A33">
        <w:rPr>
          <w:rFonts w:ascii="Times New Roman" w:hAnsi="Times New Roman" w:cs="Times New Roman"/>
          <w:sz w:val="26"/>
          <w:szCs w:val="26"/>
        </w:rPr>
        <w:t xml:space="preserve">  </w:t>
      </w:r>
      <w:r w:rsidR="002B524C">
        <w:rPr>
          <w:rFonts w:ascii="Times New Roman" w:hAnsi="Times New Roman" w:cs="Times New Roman"/>
          <w:sz w:val="26"/>
          <w:szCs w:val="26"/>
        </w:rPr>
        <w:t>Набокова</w:t>
      </w:r>
      <w:proofErr w:type="gramEnd"/>
      <w:r w:rsidR="002B524C">
        <w:rPr>
          <w:rFonts w:ascii="Times New Roman" w:hAnsi="Times New Roman" w:cs="Times New Roman"/>
          <w:sz w:val="26"/>
          <w:szCs w:val="26"/>
        </w:rPr>
        <w:t xml:space="preserve"> Т.А.</w:t>
      </w:r>
      <w:r w:rsidRPr="00DD5A33">
        <w:rPr>
          <w:rFonts w:ascii="Times New Roman" w:hAnsi="Times New Roman" w:cs="Times New Roman"/>
          <w:sz w:val="26"/>
          <w:szCs w:val="26"/>
        </w:rPr>
        <w:t xml:space="preserve">                                    _</w:t>
      </w:r>
      <w:r w:rsidRPr="002B524C">
        <w:rPr>
          <w:rFonts w:ascii="Times New Roman" w:hAnsi="Times New Roman" w:cs="Times New Roman"/>
          <w:sz w:val="26"/>
          <w:szCs w:val="26"/>
          <w:u w:val="single"/>
        </w:rPr>
        <w:t xml:space="preserve">__________ </w:t>
      </w:r>
      <w:proofErr w:type="spellStart"/>
      <w:r w:rsidR="002B524C">
        <w:rPr>
          <w:rFonts w:ascii="Times New Roman" w:hAnsi="Times New Roman" w:cs="Times New Roman"/>
          <w:sz w:val="26"/>
          <w:szCs w:val="26"/>
        </w:rPr>
        <w:t>Абикова</w:t>
      </w:r>
      <w:proofErr w:type="spellEnd"/>
      <w:r w:rsidR="002B524C">
        <w:rPr>
          <w:rFonts w:ascii="Times New Roman" w:hAnsi="Times New Roman" w:cs="Times New Roman"/>
          <w:sz w:val="26"/>
          <w:szCs w:val="26"/>
        </w:rPr>
        <w:t xml:space="preserve"> Т.В.</w:t>
      </w:r>
      <w:r w:rsidRPr="00DD5A33">
        <w:rPr>
          <w:rFonts w:ascii="Times New Roman" w:hAnsi="Times New Roman" w:cs="Times New Roman"/>
          <w:sz w:val="26"/>
          <w:szCs w:val="26"/>
        </w:rPr>
        <w:t xml:space="preserve">                        </w:t>
      </w:r>
    </w:p>
    <w:p w14:paraId="17A9AFB3" w14:textId="77777777" w:rsidR="00DD5A33" w:rsidRPr="00DD5A33" w:rsidRDefault="00852818" w:rsidP="00DD5A33">
      <w:pPr>
        <w:pStyle w:val="a3"/>
        <w:rPr>
          <w:rFonts w:ascii="Times New Roman" w:hAnsi="Times New Roman" w:cs="Times New Roman"/>
          <w:sz w:val="26"/>
          <w:szCs w:val="26"/>
        </w:rPr>
      </w:pPr>
      <w:r>
        <w:rPr>
          <w:rFonts w:ascii="Times New Roman" w:hAnsi="Times New Roman" w:cs="Times New Roman"/>
          <w:sz w:val="26"/>
          <w:szCs w:val="26"/>
        </w:rPr>
        <w:t>«___</w:t>
      </w:r>
      <w:proofErr w:type="gramStart"/>
      <w:r>
        <w:rPr>
          <w:rFonts w:ascii="Times New Roman" w:hAnsi="Times New Roman" w:cs="Times New Roman"/>
          <w:sz w:val="26"/>
          <w:szCs w:val="26"/>
        </w:rPr>
        <w:t>_»_</w:t>
      </w:r>
      <w:proofErr w:type="gramEnd"/>
      <w:r>
        <w:rPr>
          <w:rFonts w:ascii="Times New Roman" w:hAnsi="Times New Roman" w:cs="Times New Roman"/>
          <w:sz w:val="26"/>
          <w:szCs w:val="26"/>
        </w:rPr>
        <w:t>________________2025</w:t>
      </w:r>
      <w:r w:rsidR="00DD5A33" w:rsidRPr="00DD5A33">
        <w:rPr>
          <w:rFonts w:ascii="Times New Roman" w:hAnsi="Times New Roman" w:cs="Times New Roman"/>
          <w:sz w:val="26"/>
          <w:szCs w:val="26"/>
        </w:rPr>
        <w:t xml:space="preserve">г                           </w:t>
      </w: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___</w:t>
      </w:r>
      <w:proofErr w:type="gramStart"/>
      <w:r>
        <w:rPr>
          <w:rFonts w:ascii="Times New Roman" w:hAnsi="Times New Roman" w:cs="Times New Roman"/>
          <w:sz w:val="26"/>
          <w:szCs w:val="26"/>
        </w:rPr>
        <w:t>_»_</w:t>
      </w:r>
      <w:proofErr w:type="gramEnd"/>
      <w:r>
        <w:rPr>
          <w:rFonts w:ascii="Times New Roman" w:hAnsi="Times New Roman" w:cs="Times New Roman"/>
          <w:sz w:val="26"/>
          <w:szCs w:val="26"/>
        </w:rPr>
        <w:t>________________2025</w:t>
      </w:r>
      <w:r w:rsidR="00DD5A33" w:rsidRPr="00DD5A33">
        <w:rPr>
          <w:rFonts w:ascii="Times New Roman" w:hAnsi="Times New Roman" w:cs="Times New Roman"/>
          <w:sz w:val="26"/>
          <w:szCs w:val="26"/>
        </w:rPr>
        <w:t xml:space="preserve">г                                 </w:t>
      </w:r>
    </w:p>
    <w:p w14:paraId="63C61F7F" w14:textId="77777777" w:rsidR="00DD5A33" w:rsidRPr="00372BB1" w:rsidRDefault="00DD5A33" w:rsidP="00DD5A33">
      <w:pPr>
        <w:pStyle w:val="a3"/>
        <w:rPr>
          <w:rFonts w:ascii="Times New Roman" w:hAnsi="Times New Roman" w:cs="Times New Roman"/>
          <w:sz w:val="26"/>
          <w:szCs w:val="26"/>
        </w:rPr>
      </w:pPr>
      <w:r w:rsidRPr="00DD5A33">
        <w:rPr>
          <w:rFonts w:ascii="Times New Roman" w:hAnsi="Times New Roman" w:cs="Times New Roman"/>
          <w:sz w:val="26"/>
          <w:szCs w:val="26"/>
        </w:rPr>
        <w:t xml:space="preserve">                                    </w:t>
      </w:r>
    </w:p>
    <w:p w14:paraId="42B33130" w14:textId="77B3460A" w:rsidR="00FF6CBE" w:rsidRDefault="00FF6CBE" w:rsidP="00FF6CBE">
      <w:pPr>
        <w:pStyle w:val="a3"/>
        <w:jc w:val="center"/>
        <w:rPr>
          <w:b/>
          <w:sz w:val="24"/>
          <w:szCs w:val="24"/>
        </w:rPr>
      </w:pPr>
      <w:r w:rsidRPr="00372BB1">
        <w:rPr>
          <w:rFonts w:ascii="Times New Roman" w:hAnsi="Times New Roman" w:cs="Times New Roman"/>
          <w:b/>
          <w:sz w:val="24"/>
          <w:szCs w:val="24"/>
        </w:rPr>
        <w:t>НОРМЫ БЕСПЛАТНОЙ ВЫДАЧИ СЕРТИФИЦИРОВАННЫХ СПЕЦИАЛЬНОЙ ОДЕЖДЫ, СПЕЦИАЛЬНОЙ ОБУВИ И ДРУГИХ СРЕДСТВ ИНДИВИДУАЛЬНОЙ ЗАЩИТЫ РАБОТНИКАМ</w:t>
      </w:r>
      <w:r w:rsidR="00071FEC">
        <w:rPr>
          <w:rFonts w:ascii="Times New Roman" w:hAnsi="Times New Roman" w:cs="Times New Roman"/>
          <w:b/>
          <w:sz w:val="24"/>
          <w:szCs w:val="24"/>
        </w:rPr>
        <w:t xml:space="preserve"> МАДОУ № 2</w:t>
      </w:r>
      <w:r>
        <w:rPr>
          <w:b/>
          <w:sz w:val="24"/>
          <w:szCs w:val="24"/>
        </w:rPr>
        <w:t>.</w:t>
      </w:r>
    </w:p>
    <w:p w14:paraId="6F72E769" w14:textId="77777777" w:rsidR="00FF6CBE" w:rsidRDefault="00FF6CBE" w:rsidP="00FF6CBE">
      <w:pPr>
        <w:pStyle w:val="a3"/>
        <w:jc w:val="center"/>
        <w:rPr>
          <w:b/>
          <w:sz w:val="24"/>
          <w:szCs w:val="24"/>
        </w:rPr>
      </w:pPr>
    </w:p>
    <w:tbl>
      <w:tblPr>
        <w:tblW w:w="9923"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984"/>
        <w:gridCol w:w="1843"/>
        <w:gridCol w:w="3260"/>
        <w:gridCol w:w="2410"/>
      </w:tblGrid>
      <w:tr w:rsidR="00FF6CBE" w:rsidRPr="00E86072" w14:paraId="6D09563F" w14:textId="77777777" w:rsidTr="00C9358B">
        <w:tc>
          <w:tcPr>
            <w:tcW w:w="426" w:type="dxa"/>
            <w:tcBorders>
              <w:top w:val="single" w:sz="24" w:space="0" w:color="auto"/>
              <w:left w:val="single" w:sz="24" w:space="0" w:color="auto"/>
              <w:bottom w:val="single" w:sz="24" w:space="0" w:color="auto"/>
              <w:right w:val="single" w:sz="24" w:space="0" w:color="auto"/>
            </w:tcBorders>
          </w:tcPr>
          <w:p w14:paraId="26249358" w14:textId="77777777" w:rsidR="00FF6CBE" w:rsidRPr="00E86072" w:rsidRDefault="00FF6CBE" w:rsidP="0073598D">
            <w:pPr>
              <w:spacing w:after="0" w:line="240" w:lineRule="auto"/>
              <w:jc w:val="center"/>
              <w:rPr>
                <w:rFonts w:ascii="Times New Roman" w:hAnsi="Times New Roman"/>
                <w:b/>
              </w:rPr>
            </w:pPr>
            <w:r w:rsidRPr="00E86072">
              <w:rPr>
                <w:rFonts w:ascii="Times New Roman" w:hAnsi="Times New Roman"/>
                <w:b/>
              </w:rPr>
              <w:t xml:space="preserve">№ </w:t>
            </w:r>
          </w:p>
        </w:tc>
        <w:tc>
          <w:tcPr>
            <w:tcW w:w="1984" w:type="dxa"/>
            <w:tcBorders>
              <w:top w:val="single" w:sz="24" w:space="0" w:color="auto"/>
              <w:left w:val="single" w:sz="24" w:space="0" w:color="auto"/>
              <w:bottom w:val="single" w:sz="24" w:space="0" w:color="auto"/>
              <w:right w:val="single" w:sz="24" w:space="0" w:color="auto"/>
            </w:tcBorders>
          </w:tcPr>
          <w:p w14:paraId="64355588" w14:textId="77777777" w:rsidR="00FF6CBE" w:rsidRPr="00E86072" w:rsidRDefault="00FF6CBE" w:rsidP="0073598D">
            <w:pPr>
              <w:spacing w:after="0" w:line="240" w:lineRule="auto"/>
              <w:jc w:val="center"/>
              <w:rPr>
                <w:rFonts w:ascii="Times New Roman" w:hAnsi="Times New Roman"/>
                <w:b/>
              </w:rPr>
            </w:pPr>
            <w:r w:rsidRPr="00E86072">
              <w:rPr>
                <w:rFonts w:ascii="Times New Roman" w:hAnsi="Times New Roman"/>
                <w:b/>
              </w:rPr>
              <w:t>Наименование профессии</w:t>
            </w:r>
          </w:p>
        </w:tc>
        <w:tc>
          <w:tcPr>
            <w:tcW w:w="1843" w:type="dxa"/>
            <w:tcBorders>
              <w:top w:val="single" w:sz="24" w:space="0" w:color="auto"/>
              <w:left w:val="single" w:sz="24" w:space="0" w:color="auto"/>
              <w:bottom w:val="single" w:sz="24" w:space="0" w:color="auto"/>
              <w:right w:val="single" w:sz="24" w:space="0" w:color="auto"/>
            </w:tcBorders>
          </w:tcPr>
          <w:p w14:paraId="6D1F35F1" w14:textId="77777777" w:rsidR="00FF6CBE" w:rsidRPr="00E86072" w:rsidRDefault="00FF6CBE" w:rsidP="0073598D">
            <w:pPr>
              <w:spacing w:after="0" w:line="240" w:lineRule="auto"/>
              <w:jc w:val="center"/>
              <w:rPr>
                <w:rFonts w:ascii="Times New Roman" w:hAnsi="Times New Roman"/>
                <w:b/>
              </w:rPr>
            </w:pPr>
          </w:p>
        </w:tc>
        <w:tc>
          <w:tcPr>
            <w:tcW w:w="3260" w:type="dxa"/>
            <w:tcBorders>
              <w:top w:val="single" w:sz="24" w:space="0" w:color="auto"/>
              <w:left w:val="single" w:sz="24" w:space="0" w:color="auto"/>
              <w:bottom w:val="single" w:sz="24" w:space="0" w:color="auto"/>
              <w:right w:val="single" w:sz="24" w:space="0" w:color="auto"/>
            </w:tcBorders>
          </w:tcPr>
          <w:p w14:paraId="61656233" w14:textId="77777777" w:rsidR="00FF6CBE" w:rsidRPr="00E86072" w:rsidRDefault="00FF6CBE" w:rsidP="0073598D">
            <w:pPr>
              <w:spacing w:after="0" w:line="240" w:lineRule="auto"/>
              <w:jc w:val="center"/>
              <w:rPr>
                <w:rFonts w:ascii="Times New Roman" w:hAnsi="Times New Roman"/>
                <w:b/>
              </w:rPr>
            </w:pPr>
            <w:r w:rsidRPr="00E86072">
              <w:rPr>
                <w:rFonts w:ascii="Times New Roman" w:hAnsi="Times New Roman"/>
                <w:b/>
              </w:rPr>
              <w:t xml:space="preserve">Перечень СИЗ </w:t>
            </w:r>
          </w:p>
        </w:tc>
        <w:tc>
          <w:tcPr>
            <w:tcW w:w="2410" w:type="dxa"/>
            <w:tcBorders>
              <w:top w:val="single" w:sz="24" w:space="0" w:color="auto"/>
              <w:left w:val="single" w:sz="24" w:space="0" w:color="auto"/>
              <w:bottom w:val="single" w:sz="24" w:space="0" w:color="auto"/>
              <w:right w:val="single" w:sz="24" w:space="0" w:color="auto"/>
            </w:tcBorders>
          </w:tcPr>
          <w:p w14:paraId="09751DEA" w14:textId="77777777" w:rsidR="00FF6CBE" w:rsidRPr="00E86072" w:rsidRDefault="00FF6CBE" w:rsidP="0073598D">
            <w:pPr>
              <w:spacing w:after="0" w:line="240" w:lineRule="auto"/>
              <w:rPr>
                <w:rFonts w:ascii="Times New Roman" w:hAnsi="Times New Roman"/>
                <w:b/>
              </w:rPr>
            </w:pPr>
            <w:r w:rsidRPr="00E86072">
              <w:rPr>
                <w:rFonts w:ascii="Times New Roman" w:hAnsi="Times New Roman"/>
                <w:b/>
              </w:rPr>
              <w:t>Нормы выдачи</w:t>
            </w:r>
            <w:r>
              <w:rPr>
                <w:rFonts w:ascii="Times New Roman" w:hAnsi="Times New Roman"/>
                <w:b/>
              </w:rPr>
              <w:t xml:space="preserve"> на год </w:t>
            </w:r>
            <w:proofErr w:type="gramStart"/>
            <w:r>
              <w:rPr>
                <w:rFonts w:ascii="Times New Roman" w:hAnsi="Times New Roman"/>
                <w:b/>
              </w:rPr>
              <w:t>( период</w:t>
            </w:r>
            <w:proofErr w:type="gramEnd"/>
            <w:r>
              <w:rPr>
                <w:rFonts w:ascii="Times New Roman" w:hAnsi="Times New Roman"/>
                <w:b/>
              </w:rPr>
              <w:t>)</w:t>
            </w:r>
          </w:p>
        </w:tc>
      </w:tr>
      <w:tr w:rsidR="00FF6CBE" w:rsidRPr="00E86072" w14:paraId="51051D80" w14:textId="77777777" w:rsidTr="009C3535">
        <w:trPr>
          <w:trHeight w:val="974"/>
        </w:trPr>
        <w:tc>
          <w:tcPr>
            <w:tcW w:w="426" w:type="dxa"/>
            <w:vMerge w:val="restart"/>
            <w:tcBorders>
              <w:top w:val="single" w:sz="24" w:space="0" w:color="auto"/>
              <w:left w:val="single" w:sz="24" w:space="0" w:color="auto"/>
              <w:right w:val="single" w:sz="24" w:space="0" w:color="auto"/>
            </w:tcBorders>
          </w:tcPr>
          <w:p w14:paraId="1A3EB097" w14:textId="77777777" w:rsidR="00FF6CBE" w:rsidRPr="00E86072" w:rsidRDefault="00FF6CBE" w:rsidP="0073598D">
            <w:pPr>
              <w:spacing w:after="0" w:line="240" w:lineRule="auto"/>
              <w:rPr>
                <w:rFonts w:ascii="Times New Roman" w:hAnsi="Times New Roman"/>
                <w:sz w:val="24"/>
                <w:szCs w:val="24"/>
              </w:rPr>
            </w:pPr>
            <w:r>
              <w:rPr>
                <w:rFonts w:ascii="Times New Roman" w:hAnsi="Times New Roman"/>
                <w:sz w:val="24"/>
                <w:szCs w:val="24"/>
              </w:rPr>
              <w:t>1</w:t>
            </w:r>
          </w:p>
        </w:tc>
        <w:tc>
          <w:tcPr>
            <w:tcW w:w="1984" w:type="dxa"/>
            <w:vMerge w:val="restart"/>
            <w:tcBorders>
              <w:top w:val="single" w:sz="24" w:space="0" w:color="auto"/>
              <w:left w:val="single" w:sz="24" w:space="0" w:color="auto"/>
              <w:right w:val="single" w:sz="24" w:space="0" w:color="auto"/>
            </w:tcBorders>
          </w:tcPr>
          <w:p w14:paraId="72095483" w14:textId="77777777" w:rsidR="00FF6CBE" w:rsidRPr="00AE2319" w:rsidRDefault="00FF6CBE" w:rsidP="00AE2319">
            <w:pPr>
              <w:pStyle w:val="a3"/>
              <w:rPr>
                <w:rFonts w:ascii="Times New Roman" w:hAnsi="Times New Roman" w:cs="Times New Roman"/>
                <w:sz w:val="24"/>
                <w:szCs w:val="24"/>
              </w:rPr>
            </w:pPr>
            <w:r w:rsidRPr="00AE2319">
              <w:rPr>
                <w:rFonts w:ascii="Times New Roman" w:hAnsi="Times New Roman" w:cs="Times New Roman"/>
                <w:sz w:val="24"/>
                <w:szCs w:val="24"/>
              </w:rPr>
              <w:t>Шеф повар,</w:t>
            </w:r>
          </w:p>
          <w:p w14:paraId="6AFC269D" w14:textId="77777777" w:rsidR="00FF6CBE" w:rsidRPr="00AE2319" w:rsidRDefault="00FF6CBE" w:rsidP="00AE2319">
            <w:pPr>
              <w:pStyle w:val="a3"/>
              <w:rPr>
                <w:rFonts w:ascii="Times New Roman" w:hAnsi="Times New Roman" w:cs="Times New Roman"/>
                <w:sz w:val="24"/>
                <w:szCs w:val="24"/>
              </w:rPr>
            </w:pPr>
            <w:r w:rsidRPr="00AE2319">
              <w:rPr>
                <w:rFonts w:ascii="Times New Roman" w:hAnsi="Times New Roman" w:cs="Times New Roman"/>
                <w:sz w:val="24"/>
                <w:szCs w:val="24"/>
              </w:rPr>
              <w:t xml:space="preserve">Повар и </w:t>
            </w:r>
          </w:p>
          <w:p w14:paraId="66624D25" w14:textId="77777777" w:rsidR="00FF6CBE" w:rsidRPr="00AE2319" w:rsidRDefault="00FF6CBE" w:rsidP="00AE2319">
            <w:pPr>
              <w:pStyle w:val="a3"/>
              <w:rPr>
                <w:rFonts w:ascii="Times New Roman" w:hAnsi="Times New Roman" w:cs="Times New Roman"/>
                <w:sz w:val="24"/>
                <w:szCs w:val="24"/>
              </w:rPr>
            </w:pPr>
            <w:r w:rsidRPr="00AE2319">
              <w:rPr>
                <w:rFonts w:ascii="Times New Roman" w:hAnsi="Times New Roman" w:cs="Times New Roman"/>
                <w:sz w:val="24"/>
                <w:szCs w:val="24"/>
              </w:rPr>
              <w:t xml:space="preserve">Помощник повара </w:t>
            </w:r>
          </w:p>
        </w:tc>
        <w:tc>
          <w:tcPr>
            <w:tcW w:w="1843" w:type="dxa"/>
            <w:tcBorders>
              <w:left w:val="single" w:sz="24" w:space="0" w:color="auto"/>
              <w:right w:val="single" w:sz="24" w:space="0" w:color="auto"/>
            </w:tcBorders>
          </w:tcPr>
          <w:p w14:paraId="643664DF" w14:textId="77777777" w:rsidR="00FF6CBE" w:rsidRPr="00AE2319" w:rsidRDefault="00FF6CBE"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Одежда специальная защитная</w:t>
            </w:r>
          </w:p>
        </w:tc>
        <w:tc>
          <w:tcPr>
            <w:tcW w:w="3260" w:type="dxa"/>
            <w:tcBorders>
              <w:left w:val="single" w:sz="24" w:space="0" w:color="auto"/>
              <w:right w:val="single" w:sz="24" w:space="0" w:color="auto"/>
            </w:tcBorders>
          </w:tcPr>
          <w:p w14:paraId="15C8B673" w14:textId="6D0BF3E3" w:rsidR="00FF6CBE" w:rsidRPr="00AE2319" w:rsidRDefault="00FF6CBE"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Костюм для защиты от общих производственных загрязнений и механических воздействий (истирания)</w:t>
            </w:r>
          </w:p>
        </w:tc>
        <w:tc>
          <w:tcPr>
            <w:tcW w:w="2410" w:type="dxa"/>
            <w:tcBorders>
              <w:left w:val="single" w:sz="24" w:space="0" w:color="auto"/>
              <w:right w:val="single" w:sz="24" w:space="0" w:color="auto"/>
            </w:tcBorders>
          </w:tcPr>
          <w:p w14:paraId="500C21C8" w14:textId="77777777" w:rsidR="00FF6CBE" w:rsidRPr="00AE2319" w:rsidRDefault="00FF6CBE" w:rsidP="00AE2319">
            <w:pPr>
              <w:pStyle w:val="a3"/>
              <w:rPr>
                <w:rFonts w:ascii="Times New Roman" w:hAnsi="Times New Roman" w:cs="Times New Roman"/>
                <w:sz w:val="24"/>
                <w:szCs w:val="24"/>
              </w:rPr>
            </w:pPr>
            <w:r w:rsidRPr="00AE2319">
              <w:rPr>
                <w:rFonts w:ascii="Times New Roman" w:hAnsi="Times New Roman" w:cs="Times New Roman"/>
                <w:sz w:val="24"/>
                <w:szCs w:val="24"/>
              </w:rPr>
              <w:t xml:space="preserve"> </w:t>
            </w:r>
            <w:r w:rsidRPr="00AE2319">
              <w:rPr>
                <w:rFonts w:ascii="Times New Roman" w:hAnsi="Times New Roman" w:cs="Times New Roman"/>
                <w:sz w:val="24"/>
                <w:szCs w:val="24"/>
                <w:shd w:val="clear" w:color="auto" w:fill="FFFFFF"/>
              </w:rPr>
              <w:t>1 шт.</w:t>
            </w:r>
          </w:p>
          <w:p w14:paraId="7C78E4D9" w14:textId="77777777" w:rsidR="00FF6CBE" w:rsidRPr="00AE2319" w:rsidRDefault="00FF6CBE" w:rsidP="00AE2319">
            <w:pPr>
              <w:pStyle w:val="a3"/>
              <w:rPr>
                <w:rFonts w:ascii="Times New Roman" w:hAnsi="Times New Roman" w:cs="Times New Roman"/>
                <w:sz w:val="24"/>
                <w:szCs w:val="24"/>
              </w:rPr>
            </w:pPr>
          </w:p>
          <w:p w14:paraId="44F047F3" w14:textId="77777777" w:rsidR="00FF6CBE" w:rsidRPr="00AE2319" w:rsidRDefault="00FF6CBE" w:rsidP="00AE2319">
            <w:pPr>
              <w:pStyle w:val="a3"/>
              <w:rPr>
                <w:rFonts w:ascii="Times New Roman" w:hAnsi="Times New Roman" w:cs="Times New Roman"/>
                <w:sz w:val="24"/>
                <w:szCs w:val="24"/>
              </w:rPr>
            </w:pPr>
          </w:p>
        </w:tc>
      </w:tr>
      <w:tr w:rsidR="00FF6CBE" w:rsidRPr="00E86072" w14:paraId="43BFFFD5" w14:textId="77777777" w:rsidTr="005113A3">
        <w:trPr>
          <w:trHeight w:val="799"/>
        </w:trPr>
        <w:tc>
          <w:tcPr>
            <w:tcW w:w="426" w:type="dxa"/>
            <w:vMerge/>
            <w:tcBorders>
              <w:left w:val="single" w:sz="24" w:space="0" w:color="auto"/>
              <w:right w:val="single" w:sz="24" w:space="0" w:color="auto"/>
            </w:tcBorders>
          </w:tcPr>
          <w:p w14:paraId="4C49AABD" w14:textId="77777777" w:rsidR="00FF6CBE" w:rsidRDefault="00FF6CBE" w:rsidP="0073598D">
            <w:pPr>
              <w:spacing w:after="0" w:line="240" w:lineRule="auto"/>
              <w:rPr>
                <w:rFonts w:ascii="Times New Roman" w:hAnsi="Times New Roman"/>
                <w:sz w:val="24"/>
                <w:szCs w:val="24"/>
              </w:rPr>
            </w:pPr>
          </w:p>
        </w:tc>
        <w:tc>
          <w:tcPr>
            <w:tcW w:w="1984" w:type="dxa"/>
            <w:vMerge/>
            <w:tcBorders>
              <w:left w:val="single" w:sz="24" w:space="0" w:color="auto"/>
              <w:right w:val="single" w:sz="24" w:space="0" w:color="auto"/>
            </w:tcBorders>
          </w:tcPr>
          <w:p w14:paraId="4127FC70" w14:textId="77777777" w:rsidR="00FF6CBE" w:rsidRPr="00AE2319" w:rsidRDefault="00FF6CBE" w:rsidP="00AE2319">
            <w:pPr>
              <w:pStyle w:val="a3"/>
              <w:rPr>
                <w:rFonts w:ascii="Times New Roman" w:hAnsi="Times New Roman" w:cs="Times New Roman"/>
                <w:sz w:val="24"/>
                <w:szCs w:val="24"/>
              </w:rPr>
            </w:pPr>
          </w:p>
        </w:tc>
        <w:tc>
          <w:tcPr>
            <w:tcW w:w="1843" w:type="dxa"/>
            <w:tcBorders>
              <w:left w:val="single" w:sz="24" w:space="0" w:color="auto"/>
              <w:right w:val="single" w:sz="24" w:space="0" w:color="auto"/>
            </w:tcBorders>
          </w:tcPr>
          <w:p w14:paraId="360C1E1E" w14:textId="77777777" w:rsidR="00FF6CBE" w:rsidRPr="00AE2319" w:rsidRDefault="00FF6CBE"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Средства защиты ног</w:t>
            </w:r>
          </w:p>
        </w:tc>
        <w:tc>
          <w:tcPr>
            <w:tcW w:w="3260" w:type="dxa"/>
            <w:tcBorders>
              <w:left w:val="single" w:sz="24" w:space="0" w:color="auto"/>
              <w:right w:val="single" w:sz="24" w:space="0" w:color="auto"/>
            </w:tcBorders>
          </w:tcPr>
          <w:p w14:paraId="09EC3F0A" w14:textId="77777777" w:rsidR="00FF6CBE" w:rsidRPr="00AE2319" w:rsidRDefault="00FF6CBE"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Обувь специальная для защиты от механических воздействий (истирания)</w:t>
            </w:r>
          </w:p>
        </w:tc>
        <w:tc>
          <w:tcPr>
            <w:tcW w:w="2410" w:type="dxa"/>
            <w:tcBorders>
              <w:left w:val="single" w:sz="24" w:space="0" w:color="auto"/>
              <w:right w:val="single" w:sz="24" w:space="0" w:color="auto"/>
            </w:tcBorders>
          </w:tcPr>
          <w:p w14:paraId="473B29D1" w14:textId="77777777" w:rsidR="00FF6CBE" w:rsidRPr="00AE2319" w:rsidRDefault="00FF6CBE" w:rsidP="00AE2319">
            <w:pPr>
              <w:pStyle w:val="a3"/>
              <w:rPr>
                <w:rFonts w:ascii="Times New Roman" w:hAnsi="Times New Roman" w:cs="Times New Roman"/>
                <w:sz w:val="24"/>
                <w:szCs w:val="24"/>
              </w:rPr>
            </w:pPr>
            <w:r w:rsidRPr="00AE2319">
              <w:rPr>
                <w:rFonts w:ascii="Times New Roman" w:hAnsi="Times New Roman" w:cs="Times New Roman"/>
                <w:sz w:val="24"/>
                <w:szCs w:val="24"/>
              </w:rPr>
              <w:t>1 пара</w:t>
            </w:r>
          </w:p>
        </w:tc>
      </w:tr>
      <w:tr w:rsidR="00FF6CBE" w:rsidRPr="00E86072" w14:paraId="14B6487B" w14:textId="77777777" w:rsidTr="00C9358B">
        <w:trPr>
          <w:trHeight w:val="574"/>
        </w:trPr>
        <w:tc>
          <w:tcPr>
            <w:tcW w:w="426" w:type="dxa"/>
            <w:vMerge/>
            <w:tcBorders>
              <w:left w:val="single" w:sz="24" w:space="0" w:color="auto"/>
              <w:right w:val="single" w:sz="24" w:space="0" w:color="auto"/>
            </w:tcBorders>
          </w:tcPr>
          <w:p w14:paraId="37C65E1A" w14:textId="77777777" w:rsidR="00FF6CBE" w:rsidRDefault="00FF6CBE" w:rsidP="0073598D">
            <w:pPr>
              <w:spacing w:after="0" w:line="240" w:lineRule="auto"/>
              <w:rPr>
                <w:rFonts w:ascii="Times New Roman" w:hAnsi="Times New Roman"/>
                <w:sz w:val="24"/>
                <w:szCs w:val="24"/>
              </w:rPr>
            </w:pPr>
          </w:p>
        </w:tc>
        <w:tc>
          <w:tcPr>
            <w:tcW w:w="1984" w:type="dxa"/>
            <w:vMerge/>
            <w:tcBorders>
              <w:left w:val="single" w:sz="24" w:space="0" w:color="auto"/>
              <w:right w:val="single" w:sz="24" w:space="0" w:color="auto"/>
            </w:tcBorders>
          </w:tcPr>
          <w:p w14:paraId="5014EF79" w14:textId="77777777" w:rsidR="00FF6CBE" w:rsidRPr="00AE2319" w:rsidRDefault="00FF6CBE" w:rsidP="00AE2319">
            <w:pPr>
              <w:pStyle w:val="a3"/>
              <w:rPr>
                <w:rFonts w:ascii="Times New Roman" w:hAnsi="Times New Roman" w:cs="Times New Roman"/>
                <w:sz w:val="24"/>
                <w:szCs w:val="24"/>
              </w:rPr>
            </w:pPr>
          </w:p>
        </w:tc>
        <w:tc>
          <w:tcPr>
            <w:tcW w:w="1843" w:type="dxa"/>
            <w:tcBorders>
              <w:left w:val="single" w:sz="24" w:space="0" w:color="auto"/>
              <w:right w:val="single" w:sz="24" w:space="0" w:color="auto"/>
            </w:tcBorders>
          </w:tcPr>
          <w:p w14:paraId="4E33E19A" w14:textId="77777777" w:rsidR="00FF6CBE" w:rsidRPr="00AE2319" w:rsidRDefault="00FF6CBE"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Средства защиты рук</w:t>
            </w:r>
          </w:p>
        </w:tc>
        <w:tc>
          <w:tcPr>
            <w:tcW w:w="3260" w:type="dxa"/>
            <w:tcBorders>
              <w:left w:val="single" w:sz="24" w:space="0" w:color="auto"/>
              <w:right w:val="single" w:sz="24" w:space="0" w:color="auto"/>
            </w:tcBorders>
          </w:tcPr>
          <w:p w14:paraId="3762B952" w14:textId="77777777" w:rsidR="00FF6CBE" w:rsidRPr="00AE2319" w:rsidRDefault="00FF6CBE"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Перчатки для защиты от механических воздействий (истирания)</w:t>
            </w:r>
          </w:p>
        </w:tc>
        <w:tc>
          <w:tcPr>
            <w:tcW w:w="2410" w:type="dxa"/>
            <w:tcBorders>
              <w:left w:val="single" w:sz="24" w:space="0" w:color="auto"/>
              <w:right w:val="single" w:sz="24" w:space="0" w:color="auto"/>
            </w:tcBorders>
          </w:tcPr>
          <w:p w14:paraId="616C599A" w14:textId="77777777" w:rsidR="00FF6CBE" w:rsidRPr="00AE2319" w:rsidRDefault="00FF6CBE"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12 пар</w:t>
            </w:r>
          </w:p>
        </w:tc>
      </w:tr>
      <w:tr w:rsidR="00FF6CBE" w:rsidRPr="00E86072" w14:paraId="3078E9C4" w14:textId="77777777" w:rsidTr="005113A3">
        <w:trPr>
          <w:trHeight w:val="831"/>
        </w:trPr>
        <w:tc>
          <w:tcPr>
            <w:tcW w:w="426" w:type="dxa"/>
            <w:vMerge/>
            <w:tcBorders>
              <w:left w:val="single" w:sz="24" w:space="0" w:color="auto"/>
              <w:bottom w:val="single" w:sz="24" w:space="0" w:color="auto"/>
              <w:right w:val="single" w:sz="24" w:space="0" w:color="auto"/>
            </w:tcBorders>
          </w:tcPr>
          <w:p w14:paraId="300760DD" w14:textId="77777777" w:rsidR="00FF6CBE" w:rsidRDefault="00FF6CBE" w:rsidP="0073598D">
            <w:pPr>
              <w:spacing w:after="0" w:line="240" w:lineRule="auto"/>
              <w:rPr>
                <w:rFonts w:ascii="Times New Roman" w:hAnsi="Times New Roman"/>
                <w:sz w:val="24"/>
                <w:szCs w:val="24"/>
              </w:rPr>
            </w:pPr>
          </w:p>
        </w:tc>
        <w:tc>
          <w:tcPr>
            <w:tcW w:w="1984" w:type="dxa"/>
            <w:vMerge/>
            <w:tcBorders>
              <w:left w:val="single" w:sz="24" w:space="0" w:color="auto"/>
              <w:bottom w:val="single" w:sz="24" w:space="0" w:color="auto"/>
              <w:right w:val="single" w:sz="24" w:space="0" w:color="auto"/>
            </w:tcBorders>
          </w:tcPr>
          <w:p w14:paraId="261BD162" w14:textId="77777777" w:rsidR="00FF6CBE" w:rsidRPr="00AE2319" w:rsidRDefault="00FF6CBE" w:rsidP="00AE2319">
            <w:pPr>
              <w:pStyle w:val="a3"/>
              <w:rPr>
                <w:rFonts w:ascii="Times New Roman" w:hAnsi="Times New Roman" w:cs="Times New Roman"/>
                <w:sz w:val="24"/>
                <w:szCs w:val="24"/>
              </w:rPr>
            </w:pPr>
          </w:p>
        </w:tc>
        <w:tc>
          <w:tcPr>
            <w:tcW w:w="1843" w:type="dxa"/>
            <w:tcBorders>
              <w:left w:val="single" w:sz="24" w:space="0" w:color="auto"/>
              <w:bottom w:val="single" w:sz="24" w:space="0" w:color="auto"/>
              <w:right w:val="single" w:sz="24" w:space="0" w:color="auto"/>
            </w:tcBorders>
          </w:tcPr>
          <w:p w14:paraId="143C60F0" w14:textId="77777777" w:rsidR="00FF6CBE" w:rsidRPr="00AE2319" w:rsidRDefault="00FF6CBE"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Средства защиты головы</w:t>
            </w:r>
          </w:p>
        </w:tc>
        <w:tc>
          <w:tcPr>
            <w:tcW w:w="3260" w:type="dxa"/>
            <w:tcBorders>
              <w:left w:val="single" w:sz="24" w:space="0" w:color="auto"/>
              <w:bottom w:val="single" w:sz="24" w:space="0" w:color="auto"/>
              <w:right w:val="single" w:sz="24" w:space="0" w:color="auto"/>
            </w:tcBorders>
          </w:tcPr>
          <w:p w14:paraId="6B5FA3D6" w14:textId="77777777" w:rsidR="00FF6CBE" w:rsidRPr="00AE2319" w:rsidRDefault="00FF6CBE"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Головной убор для защиты от общих производственных загрязнений</w:t>
            </w:r>
          </w:p>
        </w:tc>
        <w:tc>
          <w:tcPr>
            <w:tcW w:w="2410" w:type="dxa"/>
            <w:tcBorders>
              <w:left w:val="single" w:sz="24" w:space="0" w:color="auto"/>
              <w:bottom w:val="single" w:sz="24" w:space="0" w:color="auto"/>
              <w:right w:val="single" w:sz="24" w:space="0" w:color="auto"/>
            </w:tcBorders>
          </w:tcPr>
          <w:p w14:paraId="4F1D41FA" w14:textId="77777777" w:rsidR="00FF6CBE" w:rsidRPr="00AE2319" w:rsidRDefault="00FF6CBE"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1 шт.</w:t>
            </w:r>
          </w:p>
        </w:tc>
      </w:tr>
      <w:tr w:rsidR="00C9358B" w:rsidRPr="00E86072" w14:paraId="4D5185B8" w14:textId="77777777" w:rsidTr="00C9358B">
        <w:trPr>
          <w:trHeight w:val="597"/>
        </w:trPr>
        <w:tc>
          <w:tcPr>
            <w:tcW w:w="426" w:type="dxa"/>
            <w:vMerge w:val="restart"/>
            <w:tcBorders>
              <w:top w:val="single" w:sz="24" w:space="0" w:color="auto"/>
              <w:left w:val="single" w:sz="24" w:space="0" w:color="auto"/>
              <w:right w:val="single" w:sz="24" w:space="0" w:color="auto"/>
            </w:tcBorders>
          </w:tcPr>
          <w:p w14:paraId="29ACC4CB" w14:textId="77777777" w:rsidR="00C9358B" w:rsidRDefault="00C9358B" w:rsidP="0073598D">
            <w:pPr>
              <w:spacing w:after="0" w:line="240" w:lineRule="auto"/>
              <w:rPr>
                <w:rFonts w:ascii="Times New Roman" w:hAnsi="Times New Roman"/>
                <w:sz w:val="24"/>
                <w:szCs w:val="24"/>
              </w:rPr>
            </w:pPr>
            <w:r>
              <w:rPr>
                <w:rFonts w:ascii="Times New Roman" w:hAnsi="Times New Roman"/>
                <w:sz w:val="24"/>
                <w:szCs w:val="24"/>
              </w:rPr>
              <w:t>2.</w:t>
            </w:r>
          </w:p>
        </w:tc>
        <w:tc>
          <w:tcPr>
            <w:tcW w:w="1984" w:type="dxa"/>
            <w:vMerge w:val="restart"/>
            <w:tcBorders>
              <w:top w:val="single" w:sz="24" w:space="0" w:color="auto"/>
              <w:left w:val="single" w:sz="24" w:space="0" w:color="auto"/>
              <w:right w:val="single" w:sz="24" w:space="0" w:color="auto"/>
            </w:tcBorders>
          </w:tcPr>
          <w:p w14:paraId="64066940" w14:textId="77777777" w:rsidR="00C9358B" w:rsidRPr="00AE2319" w:rsidRDefault="00C9358B" w:rsidP="00AE2319">
            <w:pPr>
              <w:pStyle w:val="a3"/>
              <w:rPr>
                <w:rFonts w:ascii="Times New Roman" w:hAnsi="Times New Roman" w:cs="Times New Roman"/>
                <w:sz w:val="24"/>
                <w:szCs w:val="24"/>
              </w:rPr>
            </w:pPr>
            <w:r w:rsidRPr="00AE2319">
              <w:rPr>
                <w:rFonts w:ascii="Times New Roman" w:hAnsi="Times New Roman" w:cs="Times New Roman"/>
                <w:sz w:val="24"/>
                <w:szCs w:val="24"/>
              </w:rPr>
              <w:t>Подсобный рабочий.</w:t>
            </w:r>
          </w:p>
        </w:tc>
        <w:tc>
          <w:tcPr>
            <w:tcW w:w="1843" w:type="dxa"/>
            <w:vMerge w:val="restart"/>
            <w:tcBorders>
              <w:top w:val="single" w:sz="24" w:space="0" w:color="auto"/>
              <w:left w:val="single" w:sz="24" w:space="0" w:color="auto"/>
              <w:right w:val="single" w:sz="24" w:space="0" w:color="auto"/>
            </w:tcBorders>
          </w:tcPr>
          <w:p w14:paraId="65009D5B" w14:textId="77777777" w:rsidR="00C9358B" w:rsidRPr="00AE2319" w:rsidRDefault="00C9358B"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Одежда специальная защитная</w:t>
            </w:r>
          </w:p>
        </w:tc>
        <w:tc>
          <w:tcPr>
            <w:tcW w:w="3260" w:type="dxa"/>
            <w:tcBorders>
              <w:top w:val="single" w:sz="24" w:space="0" w:color="auto"/>
              <w:left w:val="single" w:sz="24" w:space="0" w:color="auto"/>
              <w:right w:val="single" w:sz="24" w:space="0" w:color="auto"/>
            </w:tcBorders>
          </w:tcPr>
          <w:p w14:paraId="63A1957B" w14:textId="77777777" w:rsidR="00C9358B" w:rsidRPr="00AE2319" w:rsidRDefault="00C9358B" w:rsidP="00AE2319">
            <w:pPr>
              <w:pStyle w:val="a3"/>
              <w:rPr>
                <w:rFonts w:ascii="Times New Roman" w:hAnsi="Times New Roman" w:cs="Times New Roman"/>
                <w:sz w:val="24"/>
                <w:szCs w:val="24"/>
              </w:rPr>
            </w:pPr>
            <w:r w:rsidRPr="00AE2319">
              <w:rPr>
                <w:rFonts w:ascii="Times New Roman" w:hAnsi="Times New Roman" w:cs="Times New Roman"/>
                <w:sz w:val="24"/>
                <w:szCs w:val="24"/>
              </w:rPr>
              <w:t xml:space="preserve"> Жилет сигнальный повышенной видимости</w:t>
            </w:r>
          </w:p>
        </w:tc>
        <w:tc>
          <w:tcPr>
            <w:tcW w:w="2410" w:type="dxa"/>
            <w:tcBorders>
              <w:top w:val="single" w:sz="24" w:space="0" w:color="auto"/>
              <w:left w:val="single" w:sz="24" w:space="0" w:color="auto"/>
              <w:right w:val="single" w:sz="24" w:space="0" w:color="auto"/>
            </w:tcBorders>
          </w:tcPr>
          <w:p w14:paraId="48F07F54" w14:textId="77777777" w:rsidR="00C9358B" w:rsidRPr="00AE2319" w:rsidRDefault="00C9358B" w:rsidP="00AE2319">
            <w:pPr>
              <w:pStyle w:val="a3"/>
              <w:rPr>
                <w:rFonts w:ascii="Times New Roman" w:hAnsi="Times New Roman" w:cs="Times New Roman"/>
                <w:sz w:val="24"/>
                <w:szCs w:val="24"/>
              </w:rPr>
            </w:pPr>
            <w:r w:rsidRPr="00AE2319">
              <w:rPr>
                <w:rFonts w:ascii="Times New Roman" w:hAnsi="Times New Roman" w:cs="Times New Roman"/>
                <w:sz w:val="24"/>
                <w:szCs w:val="24"/>
              </w:rPr>
              <w:t xml:space="preserve"> </w:t>
            </w:r>
            <w:r w:rsidRPr="00AE2319">
              <w:rPr>
                <w:rFonts w:ascii="Times New Roman" w:hAnsi="Times New Roman" w:cs="Times New Roman"/>
                <w:sz w:val="24"/>
                <w:szCs w:val="24"/>
                <w:shd w:val="clear" w:color="auto" w:fill="FFFFFF"/>
              </w:rPr>
              <w:t xml:space="preserve">1 </w:t>
            </w:r>
            <w:proofErr w:type="spellStart"/>
            <w:r w:rsidRPr="00AE2319">
              <w:rPr>
                <w:rFonts w:ascii="Times New Roman" w:hAnsi="Times New Roman" w:cs="Times New Roman"/>
                <w:sz w:val="24"/>
                <w:szCs w:val="24"/>
                <w:shd w:val="clear" w:color="auto" w:fill="FFFFFF"/>
              </w:rPr>
              <w:t>шт</w:t>
            </w:r>
            <w:proofErr w:type="spellEnd"/>
          </w:p>
        </w:tc>
      </w:tr>
      <w:tr w:rsidR="00C9358B" w:rsidRPr="00E86072" w14:paraId="120D9FF8" w14:textId="77777777" w:rsidTr="00C9358B">
        <w:trPr>
          <w:trHeight w:val="1164"/>
        </w:trPr>
        <w:tc>
          <w:tcPr>
            <w:tcW w:w="426" w:type="dxa"/>
            <w:vMerge/>
            <w:tcBorders>
              <w:left w:val="single" w:sz="24" w:space="0" w:color="auto"/>
              <w:right w:val="single" w:sz="24" w:space="0" w:color="auto"/>
            </w:tcBorders>
          </w:tcPr>
          <w:p w14:paraId="4B83B344" w14:textId="77777777" w:rsidR="00C9358B" w:rsidRDefault="00C9358B" w:rsidP="0073598D">
            <w:pPr>
              <w:spacing w:after="0" w:line="240" w:lineRule="auto"/>
              <w:rPr>
                <w:rFonts w:ascii="Times New Roman" w:hAnsi="Times New Roman"/>
                <w:sz w:val="24"/>
                <w:szCs w:val="24"/>
              </w:rPr>
            </w:pPr>
          </w:p>
        </w:tc>
        <w:tc>
          <w:tcPr>
            <w:tcW w:w="1984" w:type="dxa"/>
            <w:vMerge/>
            <w:tcBorders>
              <w:left w:val="single" w:sz="24" w:space="0" w:color="auto"/>
              <w:right w:val="single" w:sz="24" w:space="0" w:color="auto"/>
            </w:tcBorders>
          </w:tcPr>
          <w:p w14:paraId="1681263A" w14:textId="77777777" w:rsidR="00C9358B" w:rsidRPr="00AE2319" w:rsidRDefault="00C9358B" w:rsidP="00AE2319">
            <w:pPr>
              <w:pStyle w:val="a3"/>
              <w:rPr>
                <w:rFonts w:ascii="Times New Roman" w:hAnsi="Times New Roman" w:cs="Times New Roman"/>
                <w:sz w:val="24"/>
                <w:szCs w:val="24"/>
              </w:rPr>
            </w:pPr>
          </w:p>
        </w:tc>
        <w:tc>
          <w:tcPr>
            <w:tcW w:w="1843" w:type="dxa"/>
            <w:vMerge/>
            <w:tcBorders>
              <w:left w:val="single" w:sz="24" w:space="0" w:color="auto"/>
              <w:right w:val="single" w:sz="24" w:space="0" w:color="auto"/>
            </w:tcBorders>
          </w:tcPr>
          <w:p w14:paraId="73A42F79" w14:textId="77777777" w:rsidR="00C9358B" w:rsidRPr="00AE2319" w:rsidRDefault="00C9358B" w:rsidP="00AE2319">
            <w:pPr>
              <w:pStyle w:val="a3"/>
              <w:rPr>
                <w:rFonts w:ascii="Times New Roman" w:hAnsi="Times New Roman" w:cs="Times New Roman"/>
                <w:sz w:val="24"/>
                <w:szCs w:val="24"/>
              </w:rPr>
            </w:pPr>
          </w:p>
        </w:tc>
        <w:tc>
          <w:tcPr>
            <w:tcW w:w="3260" w:type="dxa"/>
            <w:tcBorders>
              <w:left w:val="single" w:sz="24" w:space="0" w:color="auto"/>
              <w:right w:val="single" w:sz="24" w:space="0" w:color="auto"/>
            </w:tcBorders>
          </w:tcPr>
          <w:p w14:paraId="7CBE1BD5" w14:textId="77777777" w:rsidR="00C9358B" w:rsidRPr="00AE2319" w:rsidRDefault="00C9358B"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Костюм для защиты от общих производственных загрязнений и механических воздействий (истирания)</w:t>
            </w:r>
          </w:p>
        </w:tc>
        <w:tc>
          <w:tcPr>
            <w:tcW w:w="2410" w:type="dxa"/>
            <w:tcBorders>
              <w:left w:val="single" w:sz="24" w:space="0" w:color="auto"/>
              <w:right w:val="single" w:sz="24" w:space="0" w:color="auto"/>
            </w:tcBorders>
          </w:tcPr>
          <w:p w14:paraId="243EA35B" w14:textId="77777777" w:rsidR="00C9358B" w:rsidRPr="00AE2319" w:rsidRDefault="00C9358B" w:rsidP="00AE2319">
            <w:pPr>
              <w:pStyle w:val="a3"/>
              <w:rPr>
                <w:rFonts w:ascii="Times New Roman" w:hAnsi="Times New Roman" w:cs="Times New Roman"/>
                <w:sz w:val="24"/>
                <w:szCs w:val="24"/>
              </w:rPr>
            </w:pPr>
            <w:r w:rsidRPr="00AE2319">
              <w:rPr>
                <w:rFonts w:ascii="Times New Roman" w:hAnsi="Times New Roman" w:cs="Times New Roman"/>
                <w:sz w:val="24"/>
                <w:szCs w:val="24"/>
              </w:rPr>
              <w:t>1 шт</w:t>
            </w:r>
            <w:r w:rsidR="009C3535" w:rsidRPr="00AE2319">
              <w:rPr>
                <w:rFonts w:ascii="Times New Roman" w:hAnsi="Times New Roman" w:cs="Times New Roman"/>
                <w:sz w:val="24"/>
                <w:szCs w:val="24"/>
              </w:rPr>
              <w:t>.</w:t>
            </w:r>
          </w:p>
        </w:tc>
      </w:tr>
      <w:tr w:rsidR="00C9358B" w:rsidRPr="00E86072" w14:paraId="6CE231FF" w14:textId="77777777" w:rsidTr="00C9358B">
        <w:trPr>
          <w:trHeight w:val="644"/>
        </w:trPr>
        <w:tc>
          <w:tcPr>
            <w:tcW w:w="426" w:type="dxa"/>
            <w:vMerge/>
            <w:tcBorders>
              <w:left w:val="single" w:sz="24" w:space="0" w:color="auto"/>
              <w:right w:val="single" w:sz="24" w:space="0" w:color="auto"/>
            </w:tcBorders>
          </w:tcPr>
          <w:p w14:paraId="2FBEB2A1" w14:textId="77777777" w:rsidR="00C9358B" w:rsidRDefault="00C9358B" w:rsidP="0073598D">
            <w:pPr>
              <w:spacing w:after="0" w:line="240" w:lineRule="auto"/>
              <w:rPr>
                <w:rFonts w:ascii="Times New Roman" w:hAnsi="Times New Roman"/>
                <w:sz w:val="24"/>
                <w:szCs w:val="24"/>
              </w:rPr>
            </w:pPr>
          </w:p>
        </w:tc>
        <w:tc>
          <w:tcPr>
            <w:tcW w:w="1984" w:type="dxa"/>
            <w:vMerge/>
            <w:tcBorders>
              <w:left w:val="single" w:sz="24" w:space="0" w:color="auto"/>
              <w:right w:val="single" w:sz="24" w:space="0" w:color="auto"/>
            </w:tcBorders>
          </w:tcPr>
          <w:p w14:paraId="41D7938B" w14:textId="77777777" w:rsidR="00C9358B" w:rsidRPr="00AE2319" w:rsidRDefault="00C9358B" w:rsidP="00AE2319">
            <w:pPr>
              <w:pStyle w:val="a3"/>
              <w:rPr>
                <w:rFonts w:ascii="Times New Roman" w:hAnsi="Times New Roman" w:cs="Times New Roman"/>
                <w:sz w:val="24"/>
                <w:szCs w:val="24"/>
              </w:rPr>
            </w:pPr>
          </w:p>
        </w:tc>
        <w:tc>
          <w:tcPr>
            <w:tcW w:w="1843" w:type="dxa"/>
            <w:tcBorders>
              <w:left w:val="single" w:sz="24" w:space="0" w:color="auto"/>
              <w:right w:val="single" w:sz="24" w:space="0" w:color="auto"/>
            </w:tcBorders>
          </w:tcPr>
          <w:p w14:paraId="06441929" w14:textId="77777777" w:rsidR="00C9358B" w:rsidRPr="00AE2319" w:rsidRDefault="00C9358B"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Средства защиты ног</w:t>
            </w:r>
          </w:p>
        </w:tc>
        <w:tc>
          <w:tcPr>
            <w:tcW w:w="3260" w:type="dxa"/>
            <w:tcBorders>
              <w:left w:val="single" w:sz="24" w:space="0" w:color="auto"/>
              <w:right w:val="single" w:sz="24" w:space="0" w:color="auto"/>
            </w:tcBorders>
          </w:tcPr>
          <w:p w14:paraId="7D85EF51" w14:textId="77777777" w:rsidR="00C9358B" w:rsidRPr="00AE2319" w:rsidRDefault="00C9358B"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Обувь специальная для защиты от механических воздействий (истирания)</w:t>
            </w:r>
          </w:p>
        </w:tc>
        <w:tc>
          <w:tcPr>
            <w:tcW w:w="2410" w:type="dxa"/>
            <w:tcBorders>
              <w:left w:val="single" w:sz="24" w:space="0" w:color="auto"/>
              <w:right w:val="single" w:sz="24" w:space="0" w:color="auto"/>
            </w:tcBorders>
          </w:tcPr>
          <w:p w14:paraId="163AE3D3" w14:textId="77777777" w:rsidR="00C9358B" w:rsidRPr="00AE2319" w:rsidRDefault="00C9358B" w:rsidP="00AE2319">
            <w:pPr>
              <w:pStyle w:val="a3"/>
              <w:rPr>
                <w:rFonts w:ascii="Times New Roman" w:hAnsi="Times New Roman" w:cs="Times New Roman"/>
                <w:sz w:val="24"/>
                <w:szCs w:val="24"/>
                <w:shd w:val="clear" w:color="auto" w:fill="FFFFFF"/>
              </w:rPr>
            </w:pPr>
          </w:p>
          <w:p w14:paraId="6C42D09E" w14:textId="77777777" w:rsidR="00C9358B" w:rsidRPr="00AE2319" w:rsidRDefault="00C9358B"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1 шт.</w:t>
            </w:r>
          </w:p>
          <w:p w14:paraId="5A4A3BBA" w14:textId="77777777" w:rsidR="00C9358B" w:rsidRPr="00AE2319" w:rsidRDefault="00C9358B" w:rsidP="00AE2319">
            <w:pPr>
              <w:pStyle w:val="a3"/>
              <w:rPr>
                <w:rFonts w:ascii="Times New Roman" w:hAnsi="Times New Roman" w:cs="Times New Roman"/>
                <w:sz w:val="24"/>
                <w:szCs w:val="24"/>
              </w:rPr>
            </w:pPr>
          </w:p>
        </w:tc>
      </w:tr>
      <w:tr w:rsidR="00C9358B" w:rsidRPr="00E86072" w14:paraId="3118E0FE" w14:textId="77777777" w:rsidTr="00C9358B">
        <w:trPr>
          <w:trHeight w:val="720"/>
        </w:trPr>
        <w:tc>
          <w:tcPr>
            <w:tcW w:w="426" w:type="dxa"/>
            <w:vMerge/>
            <w:tcBorders>
              <w:left w:val="single" w:sz="24" w:space="0" w:color="auto"/>
              <w:right w:val="single" w:sz="24" w:space="0" w:color="auto"/>
            </w:tcBorders>
          </w:tcPr>
          <w:p w14:paraId="3CA50543" w14:textId="77777777" w:rsidR="00C9358B" w:rsidRDefault="00C9358B" w:rsidP="0073598D">
            <w:pPr>
              <w:spacing w:after="0" w:line="240" w:lineRule="auto"/>
              <w:rPr>
                <w:rFonts w:ascii="Times New Roman" w:hAnsi="Times New Roman"/>
                <w:sz w:val="24"/>
                <w:szCs w:val="24"/>
              </w:rPr>
            </w:pPr>
          </w:p>
        </w:tc>
        <w:tc>
          <w:tcPr>
            <w:tcW w:w="1984" w:type="dxa"/>
            <w:vMerge/>
            <w:tcBorders>
              <w:left w:val="single" w:sz="24" w:space="0" w:color="auto"/>
              <w:right w:val="single" w:sz="24" w:space="0" w:color="auto"/>
            </w:tcBorders>
          </w:tcPr>
          <w:p w14:paraId="21C7BE79" w14:textId="77777777" w:rsidR="00C9358B" w:rsidRPr="00AE2319" w:rsidRDefault="00C9358B" w:rsidP="00AE2319">
            <w:pPr>
              <w:pStyle w:val="a3"/>
              <w:rPr>
                <w:rFonts w:ascii="Times New Roman" w:hAnsi="Times New Roman" w:cs="Times New Roman"/>
                <w:sz w:val="24"/>
                <w:szCs w:val="24"/>
              </w:rPr>
            </w:pPr>
          </w:p>
        </w:tc>
        <w:tc>
          <w:tcPr>
            <w:tcW w:w="1843" w:type="dxa"/>
            <w:tcBorders>
              <w:left w:val="single" w:sz="24" w:space="0" w:color="auto"/>
              <w:right w:val="single" w:sz="24" w:space="0" w:color="auto"/>
            </w:tcBorders>
          </w:tcPr>
          <w:p w14:paraId="06E2E75A" w14:textId="77777777" w:rsidR="00C9358B" w:rsidRPr="00AE2319" w:rsidRDefault="00C9358B"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Средства защиты головы</w:t>
            </w:r>
          </w:p>
        </w:tc>
        <w:tc>
          <w:tcPr>
            <w:tcW w:w="3260" w:type="dxa"/>
            <w:tcBorders>
              <w:left w:val="single" w:sz="24" w:space="0" w:color="auto"/>
              <w:right w:val="single" w:sz="24" w:space="0" w:color="auto"/>
            </w:tcBorders>
          </w:tcPr>
          <w:p w14:paraId="49D20E6F" w14:textId="77777777" w:rsidR="00C9358B" w:rsidRPr="00AE2319" w:rsidRDefault="00C9358B"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Головной убор для защиты от общих производственных загрязнений</w:t>
            </w:r>
          </w:p>
        </w:tc>
        <w:tc>
          <w:tcPr>
            <w:tcW w:w="2410" w:type="dxa"/>
            <w:tcBorders>
              <w:left w:val="single" w:sz="24" w:space="0" w:color="auto"/>
              <w:right w:val="single" w:sz="24" w:space="0" w:color="auto"/>
            </w:tcBorders>
          </w:tcPr>
          <w:p w14:paraId="1A808EA5" w14:textId="77777777" w:rsidR="00C9358B" w:rsidRPr="00AE2319" w:rsidRDefault="00C9358B" w:rsidP="00AE2319">
            <w:pPr>
              <w:pStyle w:val="a3"/>
              <w:rPr>
                <w:rFonts w:ascii="Times New Roman" w:hAnsi="Times New Roman" w:cs="Times New Roman"/>
                <w:sz w:val="24"/>
                <w:szCs w:val="24"/>
                <w:shd w:val="clear" w:color="auto" w:fill="FFFFFF"/>
              </w:rPr>
            </w:pPr>
          </w:p>
          <w:p w14:paraId="50ED0D02" w14:textId="77777777" w:rsidR="00C9358B" w:rsidRPr="00AE2319" w:rsidRDefault="00C9358B"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1 шт.</w:t>
            </w:r>
          </w:p>
        </w:tc>
      </w:tr>
      <w:tr w:rsidR="00C9358B" w:rsidRPr="00E86072" w14:paraId="21A218D7" w14:textId="77777777" w:rsidTr="00C9358B">
        <w:trPr>
          <w:trHeight w:val="556"/>
        </w:trPr>
        <w:tc>
          <w:tcPr>
            <w:tcW w:w="426" w:type="dxa"/>
            <w:vMerge/>
            <w:tcBorders>
              <w:left w:val="single" w:sz="24" w:space="0" w:color="auto"/>
              <w:right w:val="single" w:sz="24" w:space="0" w:color="auto"/>
            </w:tcBorders>
          </w:tcPr>
          <w:p w14:paraId="227C2CE4" w14:textId="77777777" w:rsidR="00C9358B" w:rsidRDefault="00C9358B" w:rsidP="0073598D">
            <w:pPr>
              <w:spacing w:after="0" w:line="240" w:lineRule="auto"/>
              <w:rPr>
                <w:rFonts w:ascii="Times New Roman" w:hAnsi="Times New Roman"/>
                <w:sz w:val="24"/>
                <w:szCs w:val="24"/>
              </w:rPr>
            </w:pPr>
          </w:p>
        </w:tc>
        <w:tc>
          <w:tcPr>
            <w:tcW w:w="1984" w:type="dxa"/>
            <w:vMerge/>
            <w:tcBorders>
              <w:left w:val="single" w:sz="24" w:space="0" w:color="auto"/>
              <w:right w:val="single" w:sz="24" w:space="0" w:color="auto"/>
            </w:tcBorders>
          </w:tcPr>
          <w:p w14:paraId="10D2FEA6" w14:textId="77777777" w:rsidR="00C9358B" w:rsidRPr="00AE2319" w:rsidRDefault="00C9358B" w:rsidP="00AE2319">
            <w:pPr>
              <w:pStyle w:val="a3"/>
              <w:rPr>
                <w:rFonts w:ascii="Times New Roman" w:hAnsi="Times New Roman" w:cs="Times New Roman"/>
                <w:sz w:val="24"/>
                <w:szCs w:val="24"/>
              </w:rPr>
            </w:pPr>
          </w:p>
        </w:tc>
        <w:tc>
          <w:tcPr>
            <w:tcW w:w="1843" w:type="dxa"/>
            <w:tcBorders>
              <w:left w:val="single" w:sz="24" w:space="0" w:color="auto"/>
              <w:right w:val="single" w:sz="24" w:space="0" w:color="auto"/>
            </w:tcBorders>
          </w:tcPr>
          <w:p w14:paraId="097FD54A" w14:textId="77777777" w:rsidR="00C9358B" w:rsidRPr="00AE2319" w:rsidRDefault="00C9358B"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Средства защиты рук</w:t>
            </w:r>
          </w:p>
        </w:tc>
        <w:tc>
          <w:tcPr>
            <w:tcW w:w="3260" w:type="dxa"/>
            <w:tcBorders>
              <w:left w:val="single" w:sz="24" w:space="0" w:color="auto"/>
              <w:right w:val="single" w:sz="24" w:space="0" w:color="auto"/>
            </w:tcBorders>
          </w:tcPr>
          <w:p w14:paraId="08262717" w14:textId="77777777" w:rsidR="00C9358B" w:rsidRPr="00AE2319" w:rsidRDefault="00C9358B"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Перчатки для защиты от механических воздействий (истирания</w:t>
            </w:r>
            <w:r w:rsidR="00FB3118">
              <w:rPr>
                <w:rFonts w:ascii="Times New Roman" w:hAnsi="Times New Roman" w:cs="Times New Roman"/>
                <w:sz w:val="24"/>
                <w:szCs w:val="24"/>
                <w:shd w:val="clear" w:color="auto" w:fill="FFFFFF"/>
              </w:rPr>
              <w:t>)</w:t>
            </w:r>
          </w:p>
        </w:tc>
        <w:tc>
          <w:tcPr>
            <w:tcW w:w="2410" w:type="dxa"/>
            <w:tcBorders>
              <w:left w:val="single" w:sz="24" w:space="0" w:color="auto"/>
              <w:right w:val="single" w:sz="24" w:space="0" w:color="auto"/>
            </w:tcBorders>
          </w:tcPr>
          <w:p w14:paraId="3AB66177" w14:textId="77777777" w:rsidR="00C9358B" w:rsidRPr="00AE2319" w:rsidRDefault="00C9358B"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12 пар</w:t>
            </w:r>
          </w:p>
          <w:p w14:paraId="01C5F058" w14:textId="77777777" w:rsidR="00C9358B" w:rsidRPr="00AE2319" w:rsidRDefault="00C9358B" w:rsidP="00AE2319">
            <w:pPr>
              <w:pStyle w:val="a3"/>
              <w:rPr>
                <w:rFonts w:ascii="Times New Roman" w:hAnsi="Times New Roman" w:cs="Times New Roman"/>
                <w:sz w:val="24"/>
                <w:szCs w:val="24"/>
                <w:shd w:val="clear" w:color="auto" w:fill="FFFFFF"/>
              </w:rPr>
            </w:pPr>
          </w:p>
        </w:tc>
      </w:tr>
      <w:tr w:rsidR="009C3535" w:rsidRPr="00E86072" w14:paraId="4BCC4FD0" w14:textId="77777777" w:rsidTr="00723E36">
        <w:trPr>
          <w:trHeight w:val="741"/>
        </w:trPr>
        <w:tc>
          <w:tcPr>
            <w:tcW w:w="426" w:type="dxa"/>
            <w:vMerge w:val="restart"/>
            <w:tcBorders>
              <w:top w:val="single" w:sz="24" w:space="0" w:color="auto"/>
              <w:left w:val="single" w:sz="24" w:space="0" w:color="auto"/>
              <w:right w:val="single" w:sz="24" w:space="0" w:color="auto"/>
            </w:tcBorders>
          </w:tcPr>
          <w:p w14:paraId="629FC4C6" w14:textId="77777777" w:rsidR="009C3535" w:rsidRPr="00E86072" w:rsidRDefault="009C3535" w:rsidP="0073598D">
            <w:pPr>
              <w:spacing w:after="0" w:line="240" w:lineRule="auto"/>
              <w:rPr>
                <w:rFonts w:ascii="Times New Roman" w:hAnsi="Times New Roman"/>
                <w:sz w:val="24"/>
                <w:szCs w:val="24"/>
              </w:rPr>
            </w:pPr>
            <w:r>
              <w:rPr>
                <w:rFonts w:ascii="Times New Roman" w:hAnsi="Times New Roman"/>
                <w:sz w:val="24"/>
                <w:szCs w:val="24"/>
              </w:rPr>
              <w:t>3.</w:t>
            </w:r>
          </w:p>
        </w:tc>
        <w:tc>
          <w:tcPr>
            <w:tcW w:w="1984" w:type="dxa"/>
            <w:vMerge w:val="restart"/>
            <w:tcBorders>
              <w:top w:val="single" w:sz="24" w:space="0" w:color="auto"/>
              <w:left w:val="single" w:sz="24" w:space="0" w:color="auto"/>
              <w:right w:val="single" w:sz="24" w:space="0" w:color="auto"/>
            </w:tcBorders>
          </w:tcPr>
          <w:p w14:paraId="264CDA84"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rPr>
              <w:t>Младший воспитатель</w:t>
            </w:r>
          </w:p>
          <w:p w14:paraId="6D67B3B8" w14:textId="77777777" w:rsidR="009C3535" w:rsidRPr="00AE2319" w:rsidRDefault="009C3535" w:rsidP="00AE2319">
            <w:pPr>
              <w:pStyle w:val="a3"/>
              <w:rPr>
                <w:rFonts w:ascii="Times New Roman" w:hAnsi="Times New Roman" w:cs="Times New Roman"/>
                <w:sz w:val="24"/>
                <w:szCs w:val="24"/>
              </w:rPr>
            </w:pPr>
          </w:p>
        </w:tc>
        <w:tc>
          <w:tcPr>
            <w:tcW w:w="1843" w:type="dxa"/>
            <w:tcBorders>
              <w:top w:val="single" w:sz="24" w:space="0" w:color="auto"/>
              <w:left w:val="single" w:sz="24" w:space="0" w:color="auto"/>
              <w:bottom w:val="single" w:sz="8" w:space="0" w:color="auto"/>
              <w:right w:val="single" w:sz="24" w:space="0" w:color="auto"/>
            </w:tcBorders>
          </w:tcPr>
          <w:p w14:paraId="3E669BC5"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Одежда специальная защитная</w:t>
            </w:r>
          </w:p>
        </w:tc>
        <w:tc>
          <w:tcPr>
            <w:tcW w:w="3260" w:type="dxa"/>
            <w:tcBorders>
              <w:top w:val="single" w:sz="24" w:space="0" w:color="auto"/>
              <w:left w:val="single" w:sz="24" w:space="0" w:color="auto"/>
              <w:bottom w:val="single" w:sz="8" w:space="0" w:color="auto"/>
              <w:right w:val="single" w:sz="24" w:space="0" w:color="auto"/>
            </w:tcBorders>
          </w:tcPr>
          <w:p w14:paraId="0172AD36"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Костюм для защиты от механических воздействий (истирания)</w:t>
            </w:r>
          </w:p>
        </w:tc>
        <w:tc>
          <w:tcPr>
            <w:tcW w:w="2410" w:type="dxa"/>
            <w:tcBorders>
              <w:top w:val="single" w:sz="24" w:space="0" w:color="auto"/>
              <w:left w:val="single" w:sz="24" w:space="0" w:color="auto"/>
              <w:bottom w:val="single" w:sz="8" w:space="0" w:color="auto"/>
              <w:right w:val="single" w:sz="24" w:space="0" w:color="auto"/>
            </w:tcBorders>
          </w:tcPr>
          <w:p w14:paraId="276B9F86"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rPr>
              <w:t>1шт.</w:t>
            </w:r>
          </w:p>
          <w:p w14:paraId="66D3A647" w14:textId="77777777" w:rsidR="009C3535" w:rsidRPr="00AE2319" w:rsidRDefault="009C3535" w:rsidP="00AE2319">
            <w:pPr>
              <w:pStyle w:val="a3"/>
              <w:rPr>
                <w:rFonts w:ascii="Times New Roman" w:hAnsi="Times New Roman" w:cs="Times New Roman"/>
                <w:sz w:val="24"/>
                <w:szCs w:val="24"/>
              </w:rPr>
            </w:pPr>
          </w:p>
          <w:p w14:paraId="609EEBE3" w14:textId="77777777" w:rsidR="009C3535" w:rsidRPr="00AE2319" w:rsidRDefault="009C3535" w:rsidP="00AE2319">
            <w:pPr>
              <w:pStyle w:val="a3"/>
              <w:rPr>
                <w:rFonts w:ascii="Times New Roman" w:hAnsi="Times New Roman" w:cs="Times New Roman"/>
                <w:sz w:val="24"/>
                <w:szCs w:val="24"/>
              </w:rPr>
            </w:pPr>
          </w:p>
        </w:tc>
      </w:tr>
      <w:tr w:rsidR="009C3535" w:rsidRPr="00E86072" w14:paraId="30F6DA8B" w14:textId="77777777" w:rsidTr="00644621">
        <w:trPr>
          <w:trHeight w:val="795"/>
        </w:trPr>
        <w:tc>
          <w:tcPr>
            <w:tcW w:w="426" w:type="dxa"/>
            <w:vMerge/>
            <w:tcBorders>
              <w:left w:val="single" w:sz="24" w:space="0" w:color="auto"/>
              <w:right w:val="single" w:sz="24" w:space="0" w:color="auto"/>
            </w:tcBorders>
          </w:tcPr>
          <w:p w14:paraId="781EAB10" w14:textId="77777777" w:rsidR="009C3535" w:rsidRDefault="009C3535" w:rsidP="0073598D">
            <w:pPr>
              <w:spacing w:after="0" w:line="240" w:lineRule="auto"/>
              <w:rPr>
                <w:rFonts w:ascii="Times New Roman" w:hAnsi="Times New Roman"/>
                <w:sz w:val="24"/>
                <w:szCs w:val="24"/>
              </w:rPr>
            </w:pPr>
          </w:p>
        </w:tc>
        <w:tc>
          <w:tcPr>
            <w:tcW w:w="1984" w:type="dxa"/>
            <w:vMerge/>
            <w:tcBorders>
              <w:left w:val="single" w:sz="24" w:space="0" w:color="auto"/>
              <w:right w:val="single" w:sz="24" w:space="0" w:color="auto"/>
            </w:tcBorders>
          </w:tcPr>
          <w:p w14:paraId="4B95701C" w14:textId="77777777" w:rsidR="009C3535" w:rsidRPr="00AE2319" w:rsidRDefault="009C3535" w:rsidP="00AE2319">
            <w:pPr>
              <w:pStyle w:val="a3"/>
              <w:rPr>
                <w:rFonts w:ascii="Times New Roman" w:hAnsi="Times New Roman" w:cs="Times New Roman"/>
                <w:sz w:val="24"/>
                <w:szCs w:val="24"/>
              </w:rPr>
            </w:pPr>
          </w:p>
        </w:tc>
        <w:tc>
          <w:tcPr>
            <w:tcW w:w="1843" w:type="dxa"/>
            <w:tcBorders>
              <w:top w:val="single" w:sz="8" w:space="0" w:color="auto"/>
              <w:left w:val="single" w:sz="24" w:space="0" w:color="auto"/>
              <w:bottom w:val="single" w:sz="8" w:space="0" w:color="auto"/>
              <w:right w:val="single" w:sz="24" w:space="0" w:color="auto"/>
            </w:tcBorders>
          </w:tcPr>
          <w:p w14:paraId="3EFAC035"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Средства защиты рук</w:t>
            </w:r>
          </w:p>
        </w:tc>
        <w:tc>
          <w:tcPr>
            <w:tcW w:w="3260" w:type="dxa"/>
            <w:tcBorders>
              <w:top w:val="single" w:sz="8" w:space="0" w:color="auto"/>
              <w:left w:val="single" w:sz="24" w:space="0" w:color="auto"/>
              <w:bottom w:val="single" w:sz="8" w:space="0" w:color="auto"/>
              <w:right w:val="single" w:sz="24" w:space="0" w:color="auto"/>
            </w:tcBorders>
          </w:tcPr>
          <w:p w14:paraId="34AC8985"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Перчатки для защиты от воды и растворов нетоксичных веществ,</w:t>
            </w:r>
          </w:p>
        </w:tc>
        <w:tc>
          <w:tcPr>
            <w:tcW w:w="2410" w:type="dxa"/>
            <w:tcBorders>
              <w:top w:val="single" w:sz="8" w:space="0" w:color="auto"/>
              <w:left w:val="single" w:sz="24" w:space="0" w:color="auto"/>
              <w:bottom w:val="single" w:sz="8" w:space="0" w:color="auto"/>
              <w:right w:val="single" w:sz="24" w:space="0" w:color="auto"/>
            </w:tcBorders>
          </w:tcPr>
          <w:p w14:paraId="5A248C1B"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rPr>
              <w:t>12 пар.</w:t>
            </w:r>
          </w:p>
          <w:p w14:paraId="471FCB03" w14:textId="77777777" w:rsidR="009C3535" w:rsidRPr="00AE2319" w:rsidRDefault="009C3535" w:rsidP="00AE2319">
            <w:pPr>
              <w:pStyle w:val="a3"/>
              <w:rPr>
                <w:rFonts w:ascii="Times New Roman" w:hAnsi="Times New Roman" w:cs="Times New Roman"/>
                <w:sz w:val="24"/>
                <w:szCs w:val="24"/>
              </w:rPr>
            </w:pPr>
          </w:p>
          <w:p w14:paraId="29BC1ED0" w14:textId="77777777" w:rsidR="009C3535" w:rsidRPr="00AE2319" w:rsidRDefault="009C3535" w:rsidP="00AE2319">
            <w:pPr>
              <w:pStyle w:val="a3"/>
              <w:rPr>
                <w:rFonts w:ascii="Times New Roman" w:hAnsi="Times New Roman" w:cs="Times New Roman"/>
                <w:sz w:val="24"/>
                <w:szCs w:val="24"/>
              </w:rPr>
            </w:pPr>
          </w:p>
        </w:tc>
      </w:tr>
      <w:tr w:rsidR="009C3535" w:rsidRPr="00E86072" w14:paraId="4679D28D" w14:textId="77777777" w:rsidTr="003942B3">
        <w:trPr>
          <w:trHeight w:val="480"/>
        </w:trPr>
        <w:tc>
          <w:tcPr>
            <w:tcW w:w="426" w:type="dxa"/>
            <w:vMerge/>
            <w:tcBorders>
              <w:left w:val="single" w:sz="24" w:space="0" w:color="auto"/>
              <w:right w:val="single" w:sz="24" w:space="0" w:color="auto"/>
            </w:tcBorders>
          </w:tcPr>
          <w:p w14:paraId="092ADD31" w14:textId="77777777" w:rsidR="009C3535" w:rsidRDefault="009C3535" w:rsidP="0073598D">
            <w:pPr>
              <w:spacing w:after="0" w:line="240" w:lineRule="auto"/>
              <w:rPr>
                <w:rFonts w:ascii="Times New Roman" w:hAnsi="Times New Roman"/>
                <w:sz w:val="24"/>
                <w:szCs w:val="24"/>
              </w:rPr>
            </w:pPr>
          </w:p>
        </w:tc>
        <w:tc>
          <w:tcPr>
            <w:tcW w:w="1984" w:type="dxa"/>
            <w:vMerge/>
            <w:tcBorders>
              <w:left w:val="single" w:sz="24" w:space="0" w:color="auto"/>
              <w:right w:val="single" w:sz="24" w:space="0" w:color="auto"/>
            </w:tcBorders>
          </w:tcPr>
          <w:p w14:paraId="4C745A58" w14:textId="77777777" w:rsidR="009C3535" w:rsidRPr="00AE2319" w:rsidRDefault="009C3535" w:rsidP="00AE2319">
            <w:pPr>
              <w:pStyle w:val="a3"/>
              <w:rPr>
                <w:rFonts w:ascii="Times New Roman" w:hAnsi="Times New Roman" w:cs="Times New Roman"/>
                <w:sz w:val="24"/>
                <w:szCs w:val="24"/>
              </w:rPr>
            </w:pPr>
          </w:p>
        </w:tc>
        <w:tc>
          <w:tcPr>
            <w:tcW w:w="1843" w:type="dxa"/>
            <w:tcBorders>
              <w:top w:val="single" w:sz="8" w:space="0" w:color="auto"/>
              <w:left w:val="single" w:sz="24" w:space="0" w:color="auto"/>
              <w:bottom w:val="single" w:sz="8" w:space="0" w:color="auto"/>
              <w:right w:val="single" w:sz="24" w:space="0" w:color="auto"/>
            </w:tcBorders>
          </w:tcPr>
          <w:p w14:paraId="26BACEFE" w14:textId="77777777" w:rsidR="009C3535" w:rsidRPr="00AE2319" w:rsidRDefault="009C3535"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Средства защиты ног</w:t>
            </w:r>
          </w:p>
        </w:tc>
        <w:tc>
          <w:tcPr>
            <w:tcW w:w="3260" w:type="dxa"/>
            <w:tcBorders>
              <w:top w:val="single" w:sz="8" w:space="0" w:color="auto"/>
              <w:left w:val="single" w:sz="24" w:space="0" w:color="auto"/>
              <w:bottom w:val="single" w:sz="8" w:space="0" w:color="auto"/>
              <w:right w:val="single" w:sz="24" w:space="0" w:color="auto"/>
            </w:tcBorders>
          </w:tcPr>
          <w:p w14:paraId="67A3A4C3" w14:textId="77777777" w:rsidR="009C3535" w:rsidRPr="00AE2319" w:rsidRDefault="009C3535"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Обувь специальная для защиты от механических воздействий (истирания)</w:t>
            </w:r>
          </w:p>
        </w:tc>
        <w:tc>
          <w:tcPr>
            <w:tcW w:w="2410" w:type="dxa"/>
            <w:tcBorders>
              <w:top w:val="single" w:sz="8" w:space="0" w:color="auto"/>
              <w:left w:val="single" w:sz="24" w:space="0" w:color="auto"/>
              <w:bottom w:val="single" w:sz="8" w:space="0" w:color="auto"/>
              <w:right w:val="single" w:sz="24" w:space="0" w:color="auto"/>
            </w:tcBorders>
          </w:tcPr>
          <w:p w14:paraId="0BF4B96A"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rPr>
              <w:t>1пара</w:t>
            </w:r>
          </w:p>
        </w:tc>
      </w:tr>
      <w:tr w:rsidR="009C3535" w:rsidRPr="00E86072" w14:paraId="4506D459" w14:textId="77777777" w:rsidTr="00723E36">
        <w:trPr>
          <w:trHeight w:val="885"/>
        </w:trPr>
        <w:tc>
          <w:tcPr>
            <w:tcW w:w="426" w:type="dxa"/>
            <w:vMerge/>
            <w:tcBorders>
              <w:left w:val="single" w:sz="24" w:space="0" w:color="auto"/>
              <w:bottom w:val="single" w:sz="24" w:space="0" w:color="auto"/>
              <w:right w:val="single" w:sz="24" w:space="0" w:color="auto"/>
            </w:tcBorders>
          </w:tcPr>
          <w:p w14:paraId="4A8F4A28" w14:textId="77777777" w:rsidR="009C3535" w:rsidRDefault="009C3535" w:rsidP="0073598D">
            <w:pPr>
              <w:spacing w:after="0" w:line="240" w:lineRule="auto"/>
              <w:rPr>
                <w:rFonts w:ascii="Times New Roman" w:hAnsi="Times New Roman"/>
                <w:sz w:val="24"/>
                <w:szCs w:val="24"/>
              </w:rPr>
            </w:pPr>
          </w:p>
        </w:tc>
        <w:tc>
          <w:tcPr>
            <w:tcW w:w="1984" w:type="dxa"/>
            <w:vMerge/>
            <w:tcBorders>
              <w:left w:val="single" w:sz="24" w:space="0" w:color="auto"/>
              <w:bottom w:val="single" w:sz="24" w:space="0" w:color="auto"/>
              <w:right w:val="single" w:sz="24" w:space="0" w:color="auto"/>
            </w:tcBorders>
          </w:tcPr>
          <w:p w14:paraId="761CBFB0" w14:textId="77777777" w:rsidR="009C3535" w:rsidRPr="00AE2319" w:rsidRDefault="009C3535" w:rsidP="00AE2319">
            <w:pPr>
              <w:pStyle w:val="a3"/>
              <w:rPr>
                <w:rFonts w:ascii="Times New Roman" w:hAnsi="Times New Roman" w:cs="Times New Roman"/>
                <w:sz w:val="24"/>
                <w:szCs w:val="24"/>
              </w:rPr>
            </w:pPr>
          </w:p>
        </w:tc>
        <w:tc>
          <w:tcPr>
            <w:tcW w:w="1843" w:type="dxa"/>
            <w:tcBorders>
              <w:top w:val="single" w:sz="8" w:space="0" w:color="auto"/>
              <w:left w:val="single" w:sz="24" w:space="0" w:color="auto"/>
              <w:bottom w:val="single" w:sz="24" w:space="0" w:color="auto"/>
              <w:right w:val="single" w:sz="24" w:space="0" w:color="auto"/>
            </w:tcBorders>
          </w:tcPr>
          <w:p w14:paraId="47F2B700"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Средства защиты головы</w:t>
            </w:r>
          </w:p>
        </w:tc>
        <w:tc>
          <w:tcPr>
            <w:tcW w:w="3260" w:type="dxa"/>
            <w:tcBorders>
              <w:top w:val="single" w:sz="8" w:space="0" w:color="auto"/>
              <w:left w:val="single" w:sz="24" w:space="0" w:color="auto"/>
              <w:bottom w:val="single" w:sz="24" w:space="0" w:color="auto"/>
              <w:right w:val="single" w:sz="24" w:space="0" w:color="auto"/>
            </w:tcBorders>
          </w:tcPr>
          <w:p w14:paraId="456362C7"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Головной убор для защиты от общих производственных загрязнений</w:t>
            </w:r>
          </w:p>
        </w:tc>
        <w:tc>
          <w:tcPr>
            <w:tcW w:w="2410" w:type="dxa"/>
            <w:tcBorders>
              <w:top w:val="single" w:sz="8" w:space="0" w:color="auto"/>
              <w:left w:val="single" w:sz="24" w:space="0" w:color="auto"/>
              <w:bottom w:val="single" w:sz="24" w:space="0" w:color="auto"/>
              <w:right w:val="single" w:sz="24" w:space="0" w:color="auto"/>
            </w:tcBorders>
          </w:tcPr>
          <w:p w14:paraId="10D135BA"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rPr>
              <w:t>1шт.</w:t>
            </w:r>
          </w:p>
        </w:tc>
      </w:tr>
      <w:tr w:rsidR="009C3535" w:rsidRPr="00E86072" w14:paraId="046CAAF3" w14:textId="77777777" w:rsidTr="00C9358B">
        <w:trPr>
          <w:trHeight w:val="690"/>
        </w:trPr>
        <w:tc>
          <w:tcPr>
            <w:tcW w:w="426" w:type="dxa"/>
            <w:vMerge w:val="restart"/>
            <w:tcBorders>
              <w:top w:val="single" w:sz="24" w:space="0" w:color="auto"/>
              <w:left w:val="single" w:sz="24" w:space="0" w:color="auto"/>
              <w:right w:val="single" w:sz="24" w:space="0" w:color="auto"/>
            </w:tcBorders>
          </w:tcPr>
          <w:p w14:paraId="320D2184"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rPr>
              <w:t>3.</w:t>
            </w:r>
          </w:p>
        </w:tc>
        <w:tc>
          <w:tcPr>
            <w:tcW w:w="1984" w:type="dxa"/>
            <w:vMerge w:val="restart"/>
            <w:tcBorders>
              <w:top w:val="single" w:sz="24" w:space="0" w:color="auto"/>
              <w:left w:val="single" w:sz="24" w:space="0" w:color="auto"/>
              <w:right w:val="single" w:sz="24" w:space="0" w:color="auto"/>
            </w:tcBorders>
          </w:tcPr>
          <w:p w14:paraId="3CCB8DDC"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rPr>
              <w:t>Машинист по стирке белья оператор стиральных машин)</w:t>
            </w:r>
          </w:p>
        </w:tc>
        <w:tc>
          <w:tcPr>
            <w:tcW w:w="1843" w:type="dxa"/>
            <w:tcBorders>
              <w:top w:val="single" w:sz="24" w:space="0" w:color="auto"/>
              <w:left w:val="single" w:sz="24" w:space="0" w:color="auto"/>
              <w:right w:val="single" w:sz="24" w:space="0" w:color="auto"/>
            </w:tcBorders>
          </w:tcPr>
          <w:p w14:paraId="680E00A5"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Одежда специальная защитная</w:t>
            </w:r>
          </w:p>
        </w:tc>
        <w:tc>
          <w:tcPr>
            <w:tcW w:w="3260" w:type="dxa"/>
            <w:tcBorders>
              <w:top w:val="single" w:sz="24" w:space="0" w:color="auto"/>
              <w:left w:val="single" w:sz="24" w:space="0" w:color="auto"/>
              <w:right w:val="single" w:sz="24" w:space="0" w:color="auto"/>
            </w:tcBorders>
          </w:tcPr>
          <w:p w14:paraId="7C3B9DF8"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Костюм для защиты от механических воздействий (истирания)</w:t>
            </w:r>
          </w:p>
        </w:tc>
        <w:tc>
          <w:tcPr>
            <w:tcW w:w="2410" w:type="dxa"/>
            <w:tcBorders>
              <w:top w:val="single" w:sz="24" w:space="0" w:color="auto"/>
              <w:left w:val="single" w:sz="24" w:space="0" w:color="auto"/>
              <w:right w:val="single" w:sz="24" w:space="0" w:color="auto"/>
            </w:tcBorders>
          </w:tcPr>
          <w:p w14:paraId="16281FBE"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rPr>
              <w:t>1шт.</w:t>
            </w:r>
          </w:p>
          <w:p w14:paraId="1C567E30" w14:textId="77777777" w:rsidR="009C3535" w:rsidRPr="00AE2319" w:rsidRDefault="009C3535" w:rsidP="00AE2319">
            <w:pPr>
              <w:pStyle w:val="a3"/>
              <w:rPr>
                <w:rFonts w:ascii="Times New Roman" w:hAnsi="Times New Roman" w:cs="Times New Roman"/>
                <w:sz w:val="24"/>
                <w:szCs w:val="24"/>
              </w:rPr>
            </w:pPr>
          </w:p>
          <w:p w14:paraId="3D33B9D3" w14:textId="77777777" w:rsidR="009C3535" w:rsidRPr="00AE2319" w:rsidRDefault="009C3535" w:rsidP="00AE2319">
            <w:pPr>
              <w:pStyle w:val="a3"/>
              <w:rPr>
                <w:rFonts w:ascii="Times New Roman" w:hAnsi="Times New Roman" w:cs="Times New Roman"/>
                <w:sz w:val="24"/>
                <w:szCs w:val="24"/>
              </w:rPr>
            </w:pPr>
          </w:p>
        </w:tc>
      </w:tr>
      <w:tr w:rsidR="009C3535" w:rsidRPr="00E86072" w14:paraId="3F3DAB8A" w14:textId="77777777" w:rsidTr="00C9358B">
        <w:trPr>
          <w:trHeight w:val="828"/>
        </w:trPr>
        <w:tc>
          <w:tcPr>
            <w:tcW w:w="426" w:type="dxa"/>
            <w:vMerge/>
            <w:tcBorders>
              <w:left w:val="single" w:sz="24" w:space="0" w:color="auto"/>
              <w:right w:val="single" w:sz="24" w:space="0" w:color="auto"/>
            </w:tcBorders>
          </w:tcPr>
          <w:p w14:paraId="57E6D0D7" w14:textId="77777777" w:rsidR="009C3535" w:rsidRPr="00AE2319" w:rsidRDefault="009C3535" w:rsidP="00AE2319">
            <w:pPr>
              <w:pStyle w:val="a3"/>
              <w:rPr>
                <w:rFonts w:ascii="Times New Roman" w:hAnsi="Times New Roman" w:cs="Times New Roman"/>
                <w:sz w:val="24"/>
                <w:szCs w:val="24"/>
              </w:rPr>
            </w:pPr>
          </w:p>
        </w:tc>
        <w:tc>
          <w:tcPr>
            <w:tcW w:w="1984" w:type="dxa"/>
            <w:vMerge/>
            <w:tcBorders>
              <w:left w:val="single" w:sz="24" w:space="0" w:color="auto"/>
              <w:right w:val="single" w:sz="24" w:space="0" w:color="auto"/>
            </w:tcBorders>
          </w:tcPr>
          <w:p w14:paraId="4CE6BA85" w14:textId="77777777" w:rsidR="009C3535" w:rsidRPr="00AE2319" w:rsidRDefault="009C3535" w:rsidP="00AE2319">
            <w:pPr>
              <w:pStyle w:val="a3"/>
              <w:rPr>
                <w:rFonts w:ascii="Times New Roman" w:hAnsi="Times New Roman" w:cs="Times New Roman"/>
                <w:sz w:val="24"/>
                <w:szCs w:val="24"/>
              </w:rPr>
            </w:pPr>
          </w:p>
        </w:tc>
        <w:tc>
          <w:tcPr>
            <w:tcW w:w="1843" w:type="dxa"/>
            <w:tcBorders>
              <w:left w:val="single" w:sz="24" w:space="0" w:color="auto"/>
              <w:right w:val="single" w:sz="24" w:space="0" w:color="auto"/>
            </w:tcBorders>
          </w:tcPr>
          <w:p w14:paraId="4A8E682B"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Средства защиты ног</w:t>
            </w:r>
          </w:p>
        </w:tc>
        <w:tc>
          <w:tcPr>
            <w:tcW w:w="3260" w:type="dxa"/>
            <w:tcBorders>
              <w:left w:val="single" w:sz="24" w:space="0" w:color="auto"/>
              <w:right w:val="single" w:sz="24" w:space="0" w:color="auto"/>
            </w:tcBorders>
          </w:tcPr>
          <w:p w14:paraId="543F0A05" w14:textId="77777777" w:rsidR="009C3535" w:rsidRPr="00AE2319" w:rsidRDefault="009C3535"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Обувь специальная для защиты от механических воздействий (истирания)</w:t>
            </w:r>
          </w:p>
        </w:tc>
        <w:tc>
          <w:tcPr>
            <w:tcW w:w="2410" w:type="dxa"/>
            <w:tcBorders>
              <w:left w:val="single" w:sz="24" w:space="0" w:color="auto"/>
              <w:right w:val="single" w:sz="24" w:space="0" w:color="auto"/>
            </w:tcBorders>
          </w:tcPr>
          <w:p w14:paraId="117037D6"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rPr>
              <w:t>1 пара</w:t>
            </w:r>
          </w:p>
          <w:p w14:paraId="191AD44D" w14:textId="77777777" w:rsidR="009C3535" w:rsidRPr="00AE2319" w:rsidRDefault="009C3535" w:rsidP="00AE2319">
            <w:pPr>
              <w:pStyle w:val="a3"/>
              <w:rPr>
                <w:rFonts w:ascii="Times New Roman" w:hAnsi="Times New Roman" w:cs="Times New Roman"/>
                <w:sz w:val="24"/>
                <w:szCs w:val="24"/>
              </w:rPr>
            </w:pPr>
          </w:p>
          <w:p w14:paraId="354F535B" w14:textId="77777777" w:rsidR="009C3535" w:rsidRPr="00AE2319" w:rsidRDefault="009C3535" w:rsidP="00AE2319">
            <w:pPr>
              <w:pStyle w:val="a3"/>
              <w:rPr>
                <w:rFonts w:ascii="Times New Roman" w:hAnsi="Times New Roman" w:cs="Times New Roman"/>
                <w:sz w:val="24"/>
                <w:szCs w:val="24"/>
              </w:rPr>
            </w:pPr>
          </w:p>
        </w:tc>
      </w:tr>
      <w:tr w:rsidR="009C3535" w:rsidRPr="00E86072" w14:paraId="40127774" w14:textId="77777777" w:rsidTr="00C9358B">
        <w:trPr>
          <w:trHeight w:val="870"/>
        </w:trPr>
        <w:tc>
          <w:tcPr>
            <w:tcW w:w="426" w:type="dxa"/>
            <w:vMerge/>
            <w:tcBorders>
              <w:left w:val="single" w:sz="24" w:space="0" w:color="auto"/>
              <w:right w:val="single" w:sz="24" w:space="0" w:color="auto"/>
            </w:tcBorders>
          </w:tcPr>
          <w:p w14:paraId="3BEAB309" w14:textId="77777777" w:rsidR="009C3535" w:rsidRPr="00AE2319" w:rsidRDefault="009C3535" w:rsidP="00AE2319">
            <w:pPr>
              <w:pStyle w:val="a3"/>
              <w:rPr>
                <w:rFonts w:ascii="Times New Roman" w:hAnsi="Times New Roman" w:cs="Times New Roman"/>
                <w:sz w:val="24"/>
                <w:szCs w:val="24"/>
              </w:rPr>
            </w:pPr>
          </w:p>
        </w:tc>
        <w:tc>
          <w:tcPr>
            <w:tcW w:w="1984" w:type="dxa"/>
            <w:vMerge/>
            <w:tcBorders>
              <w:left w:val="single" w:sz="24" w:space="0" w:color="auto"/>
              <w:right w:val="single" w:sz="24" w:space="0" w:color="auto"/>
            </w:tcBorders>
          </w:tcPr>
          <w:p w14:paraId="35E33B4F" w14:textId="77777777" w:rsidR="009C3535" w:rsidRPr="00AE2319" w:rsidRDefault="009C3535" w:rsidP="00AE2319">
            <w:pPr>
              <w:pStyle w:val="a3"/>
              <w:rPr>
                <w:rFonts w:ascii="Times New Roman" w:hAnsi="Times New Roman" w:cs="Times New Roman"/>
                <w:sz w:val="24"/>
                <w:szCs w:val="24"/>
              </w:rPr>
            </w:pPr>
          </w:p>
        </w:tc>
        <w:tc>
          <w:tcPr>
            <w:tcW w:w="1843" w:type="dxa"/>
            <w:tcBorders>
              <w:left w:val="single" w:sz="24" w:space="0" w:color="auto"/>
              <w:right w:val="single" w:sz="24" w:space="0" w:color="auto"/>
            </w:tcBorders>
          </w:tcPr>
          <w:p w14:paraId="696713C6" w14:textId="77777777" w:rsidR="009C3535" w:rsidRPr="00AE2319" w:rsidRDefault="009C3535"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Средства защиты рук</w:t>
            </w:r>
          </w:p>
        </w:tc>
        <w:tc>
          <w:tcPr>
            <w:tcW w:w="3260" w:type="dxa"/>
            <w:tcBorders>
              <w:left w:val="single" w:sz="24" w:space="0" w:color="auto"/>
              <w:right w:val="single" w:sz="24" w:space="0" w:color="auto"/>
            </w:tcBorders>
          </w:tcPr>
          <w:p w14:paraId="326E771C" w14:textId="77777777" w:rsidR="009C3535" w:rsidRPr="00AE2319" w:rsidRDefault="009C3535"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Головной убор для защиты от общих производственных загрязнений</w:t>
            </w:r>
          </w:p>
        </w:tc>
        <w:tc>
          <w:tcPr>
            <w:tcW w:w="2410" w:type="dxa"/>
            <w:tcBorders>
              <w:left w:val="single" w:sz="24" w:space="0" w:color="auto"/>
              <w:right w:val="single" w:sz="24" w:space="0" w:color="auto"/>
            </w:tcBorders>
          </w:tcPr>
          <w:p w14:paraId="52DC4164"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rPr>
              <w:t>1шт.</w:t>
            </w:r>
          </w:p>
          <w:p w14:paraId="66C57976" w14:textId="77777777" w:rsidR="009C3535" w:rsidRPr="00AE2319" w:rsidRDefault="009C3535" w:rsidP="00AE2319">
            <w:pPr>
              <w:pStyle w:val="a3"/>
              <w:rPr>
                <w:rFonts w:ascii="Times New Roman" w:hAnsi="Times New Roman" w:cs="Times New Roman"/>
                <w:sz w:val="24"/>
                <w:szCs w:val="24"/>
              </w:rPr>
            </w:pPr>
          </w:p>
          <w:p w14:paraId="40D17F6E"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rPr>
              <w:t xml:space="preserve"> </w:t>
            </w:r>
          </w:p>
        </w:tc>
      </w:tr>
      <w:tr w:rsidR="009C3535" w:rsidRPr="00E86072" w14:paraId="6E9EDD30" w14:textId="77777777" w:rsidTr="00C9358B">
        <w:trPr>
          <w:trHeight w:val="1095"/>
        </w:trPr>
        <w:tc>
          <w:tcPr>
            <w:tcW w:w="426" w:type="dxa"/>
            <w:vMerge/>
            <w:tcBorders>
              <w:left w:val="single" w:sz="24" w:space="0" w:color="auto"/>
              <w:bottom w:val="single" w:sz="24" w:space="0" w:color="auto"/>
              <w:right w:val="single" w:sz="24" w:space="0" w:color="auto"/>
            </w:tcBorders>
          </w:tcPr>
          <w:p w14:paraId="1F7D647A" w14:textId="77777777" w:rsidR="009C3535" w:rsidRPr="00AE2319" w:rsidRDefault="009C3535" w:rsidP="00AE2319">
            <w:pPr>
              <w:pStyle w:val="a3"/>
              <w:rPr>
                <w:rFonts w:ascii="Times New Roman" w:hAnsi="Times New Roman" w:cs="Times New Roman"/>
                <w:sz w:val="24"/>
                <w:szCs w:val="24"/>
              </w:rPr>
            </w:pPr>
          </w:p>
        </w:tc>
        <w:tc>
          <w:tcPr>
            <w:tcW w:w="1984" w:type="dxa"/>
            <w:vMerge/>
            <w:tcBorders>
              <w:left w:val="single" w:sz="24" w:space="0" w:color="auto"/>
              <w:bottom w:val="single" w:sz="24" w:space="0" w:color="auto"/>
              <w:right w:val="single" w:sz="24" w:space="0" w:color="auto"/>
            </w:tcBorders>
          </w:tcPr>
          <w:p w14:paraId="28844CCD" w14:textId="77777777" w:rsidR="009C3535" w:rsidRPr="00AE2319" w:rsidRDefault="009C3535" w:rsidP="00AE2319">
            <w:pPr>
              <w:pStyle w:val="a3"/>
              <w:rPr>
                <w:rFonts w:ascii="Times New Roman" w:hAnsi="Times New Roman" w:cs="Times New Roman"/>
                <w:sz w:val="24"/>
                <w:szCs w:val="24"/>
              </w:rPr>
            </w:pPr>
          </w:p>
        </w:tc>
        <w:tc>
          <w:tcPr>
            <w:tcW w:w="1843" w:type="dxa"/>
            <w:tcBorders>
              <w:left w:val="single" w:sz="24" w:space="0" w:color="auto"/>
              <w:bottom w:val="single" w:sz="24" w:space="0" w:color="auto"/>
              <w:right w:val="single" w:sz="24" w:space="0" w:color="auto"/>
            </w:tcBorders>
          </w:tcPr>
          <w:p w14:paraId="76831BF4"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Средства защиты головы</w:t>
            </w:r>
          </w:p>
        </w:tc>
        <w:tc>
          <w:tcPr>
            <w:tcW w:w="3260" w:type="dxa"/>
            <w:tcBorders>
              <w:left w:val="single" w:sz="24" w:space="0" w:color="auto"/>
              <w:bottom w:val="single" w:sz="24" w:space="0" w:color="auto"/>
              <w:right w:val="single" w:sz="24" w:space="0" w:color="auto"/>
            </w:tcBorders>
          </w:tcPr>
          <w:p w14:paraId="1ED4446C" w14:textId="77777777" w:rsidR="009C3535" w:rsidRPr="00AE2319" w:rsidRDefault="009C3535"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Перчатки для защиты от механических воздействий (истирания)</w:t>
            </w:r>
          </w:p>
        </w:tc>
        <w:tc>
          <w:tcPr>
            <w:tcW w:w="2410" w:type="dxa"/>
            <w:tcBorders>
              <w:left w:val="single" w:sz="24" w:space="0" w:color="auto"/>
              <w:bottom w:val="single" w:sz="24" w:space="0" w:color="auto"/>
              <w:right w:val="single" w:sz="24" w:space="0" w:color="auto"/>
            </w:tcBorders>
          </w:tcPr>
          <w:p w14:paraId="5051A28C" w14:textId="77777777" w:rsidR="009C3535" w:rsidRPr="00AE2319" w:rsidRDefault="009C3535" w:rsidP="00AE2319">
            <w:pPr>
              <w:pStyle w:val="a3"/>
              <w:rPr>
                <w:rFonts w:ascii="Times New Roman" w:hAnsi="Times New Roman" w:cs="Times New Roman"/>
                <w:sz w:val="24"/>
                <w:szCs w:val="24"/>
              </w:rPr>
            </w:pPr>
          </w:p>
          <w:p w14:paraId="66D5C15A"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rPr>
              <w:t>12.шт</w:t>
            </w:r>
          </w:p>
          <w:p w14:paraId="31679A80" w14:textId="77777777" w:rsidR="009C3535" w:rsidRPr="00AE2319" w:rsidRDefault="009C3535" w:rsidP="00AE2319">
            <w:pPr>
              <w:pStyle w:val="a3"/>
              <w:rPr>
                <w:rFonts w:ascii="Times New Roman" w:hAnsi="Times New Roman" w:cs="Times New Roman"/>
                <w:sz w:val="24"/>
                <w:szCs w:val="24"/>
              </w:rPr>
            </w:pPr>
          </w:p>
        </w:tc>
      </w:tr>
      <w:tr w:rsidR="009C3535" w:rsidRPr="00E86072" w14:paraId="2A6A2DF1" w14:textId="77777777" w:rsidTr="009C3535">
        <w:trPr>
          <w:trHeight w:val="936"/>
        </w:trPr>
        <w:tc>
          <w:tcPr>
            <w:tcW w:w="426" w:type="dxa"/>
            <w:vMerge w:val="restart"/>
            <w:tcBorders>
              <w:top w:val="single" w:sz="24" w:space="0" w:color="auto"/>
              <w:left w:val="single" w:sz="24" w:space="0" w:color="auto"/>
              <w:right w:val="single" w:sz="24" w:space="0" w:color="auto"/>
            </w:tcBorders>
          </w:tcPr>
          <w:p w14:paraId="5F987F95"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rPr>
              <w:t>4.</w:t>
            </w:r>
          </w:p>
        </w:tc>
        <w:tc>
          <w:tcPr>
            <w:tcW w:w="1984" w:type="dxa"/>
            <w:vMerge w:val="restart"/>
            <w:tcBorders>
              <w:top w:val="single" w:sz="24" w:space="0" w:color="auto"/>
              <w:left w:val="single" w:sz="24" w:space="0" w:color="auto"/>
              <w:right w:val="single" w:sz="24" w:space="0" w:color="auto"/>
            </w:tcBorders>
          </w:tcPr>
          <w:p w14:paraId="78636EC9"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rPr>
              <w:t>Рабочий КОРЗ (уборщица)</w:t>
            </w:r>
          </w:p>
        </w:tc>
        <w:tc>
          <w:tcPr>
            <w:tcW w:w="1843" w:type="dxa"/>
            <w:tcBorders>
              <w:top w:val="single" w:sz="24" w:space="0" w:color="auto"/>
              <w:left w:val="single" w:sz="24" w:space="0" w:color="auto"/>
              <w:bottom w:val="single" w:sz="8" w:space="0" w:color="auto"/>
              <w:right w:val="single" w:sz="24" w:space="0" w:color="auto"/>
            </w:tcBorders>
          </w:tcPr>
          <w:p w14:paraId="199E184C"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Одежда специальная защитная</w:t>
            </w:r>
          </w:p>
        </w:tc>
        <w:tc>
          <w:tcPr>
            <w:tcW w:w="3260" w:type="dxa"/>
            <w:tcBorders>
              <w:top w:val="single" w:sz="24" w:space="0" w:color="auto"/>
              <w:left w:val="single" w:sz="24" w:space="0" w:color="auto"/>
              <w:bottom w:val="single" w:sz="8" w:space="0" w:color="auto"/>
              <w:right w:val="single" w:sz="24" w:space="0" w:color="auto"/>
            </w:tcBorders>
          </w:tcPr>
          <w:p w14:paraId="6116D813"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Костюм для защиты от механических воздействий (истирания)</w:t>
            </w:r>
          </w:p>
        </w:tc>
        <w:tc>
          <w:tcPr>
            <w:tcW w:w="2410" w:type="dxa"/>
            <w:tcBorders>
              <w:left w:val="single" w:sz="24" w:space="0" w:color="auto"/>
              <w:bottom w:val="single" w:sz="8" w:space="0" w:color="auto"/>
              <w:right w:val="single" w:sz="24" w:space="0" w:color="auto"/>
            </w:tcBorders>
          </w:tcPr>
          <w:p w14:paraId="446C4125"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rPr>
              <w:t xml:space="preserve"> 1шт.</w:t>
            </w:r>
          </w:p>
          <w:p w14:paraId="080C0608" w14:textId="77777777" w:rsidR="009C3535" w:rsidRPr="00AE2319" w:rsidRDefault="009C3535" w:rsidP="00AE2319">
            <w:pPr>
              <w:pStyle w:val="a3"/>
              <w:rPr>
                <w:rFonts w:ascii="Times New Roman" w:hAnsi="Times New Roman" w:cs="Times New Roman"/>
                <w:sz w:val="24"/>
                <w:szCs w:val="24"/>
              </w:rPr>
            </w:pPr>
          </w:p>
          <w:p w14:paraId="50500F5C" w14:textId="77777777" w:rsidR="009C3535" w:rsidRPr="00AE2319" w:rsidRDefault="009C3535" w:rsidP="00AE2319">
            <w:pPr>
              <w:pStyle w:val="a3"/>
              <w:rPr>
                <w:rFonts w:ascii="Times New Roman" w:hAnsi="Times New Roman" w:cs="Times New Roman"/>
                <w:sz w:val="24"/>
                <w:szCs w:val="24"/>
              </w:rPr>
            </w:pPr>
          </w:p>
        </w:tc>
      </w:tr>
      <w:tr w:rsidR="009C3535" w:rsidRPr="00E86072" w14:paraId="155C219B" w14:textId="77777777" w:rsidTr="003B0B7C">
        <w:trPr>
          <w:trHeight w:val="810"/>
        </w:trPr>
        <w:tc>
          <w:tcPr>
            <w:tcW w:w="426" w:type="dxa"/>
            <w:vMerge/>
            <w:tcBorders>
              <w:left w:val="single" w:sz="24" w:space="0" w:color="auto"/>
              <w:right w:val="single" w:sz="24" w:space="0" w:color="auto"/>
            </w:tcBorders>
          </w:tcPr>
          <w:p w14:paraId="46713125" w14:textId="77777777" w:rsidR="009C3535" w:rsidRPr="00AE2319" w:rsidRDefault="009C3535" w:rsidP="00AE2319">
            <w:pPr>
              <w:pStyle w:val="a3"/>
              <w:rPr>
                <w:rFonts w:ascii="Times New Roman" w:hAnsi="Times New Roman" w:cs="Times New Roman"/>
                <w:sz w:val="24"/>
                <w:szCs w:val="24"/>
              </w:rPr>
            </w:pPr>
          </w:p>
        </w:tc>
        <w:tc>
          <w:tcPr>
            <w:tcW w:w="1984" w:type="dxa"/>
            <w:vMerge/>
            <w:tcBorders>
              <w:left w:val="single" w:sz="24" w:space="0" w:color="auto"/>
              <w:right w:val="single" w:sz="24" w:space="0" w:color="auto"/>
            </w:tcBorders>
          </w:tcPr>
          <w:p w14:paraId="7F7733ED" w14:textId="77777777" w:rsidR="009C3535" w:rsidRPr="00AE2319" w:rsidRDefault="009C3535" w:rsidP="00AE2319">
            <w:pPr>
              <w:pStyle w:val="a3"/>
              <w:rPr>
                <w:rFonts w:ascii="Times New Roman" w:hAnsi="Times New Roman" w:cs="Times New Roman"/>
                <w:sz w:val="24"/>
                <w:szCs w:val="24"/>
              </w:rPr>
            </w:pPr>
          </w:p>
        </w:tc>
        <w:tc>
          <w:tcPr>
            <w:tcW w:w="1843" w:type="dxa"/>
            <w:tcBorders>
              <w:top w:val="single" w:sz="8" w:space="0" w:color="auto"/>
              <w:left w:val="single" w:sz="24" w:space="0" w:color="auto"/>
              <w:bottom w:val="single" w:sz="8" w:space="0" w:color="auto"/>
              <w:right w:val="single" w:sz="24" w:space="0" w:color="auto"/>
            </w:tcBorders>
          </w:tcPr>
          <w:p w14:paraId="1B1002FC"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Средства защиты головы</w:t>
            </w:r>
          </w:p>
        </w:tc>
        <w:tc>
          <w:tcPr>
            <w:tcW w:w="3260" w:type="dxa"/>
            <w:tcBorders>
              <w:top w:val="single" w:sz="8" w:space="0" w:color="auto"/>
              <w:left w:val="single" w:sz="24" w:space="0" w:color="auto"/>
              <w:bottom w:val="single" w:sz="8" w:space="0" w:color="auto"/>
              <w:right w:val="single" w:sz="24" w:space="0" w:color="auto"/>
            </w:tcBorders>
          </w:tcPr>
          <w:p w14:paraId="504F4900" w14:textId="77777777" w:rsidR="009C3535" w:rsidRPr="00AE2319" w:rsidRDefault="009C3535"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Головной убор для защиты от общих производственных загрязнений</w:t>
            </w:r>
          </w:p>
        </w:tc>
        <w:tc>
          <w:tcPr>
            <w:tcW w:w="2410" w:type="dxa"/>
            <w:tcBorders>
              <w:top w:val="single" w:sz="8" w:space="0" w:color="auto"/>
              <w:left w:val="single" w:sz="24" w:space="0" w:color="auto"/>
              <w:bottom w:val="single" w:sz="8" w:space="0" w:color="auto"/>
              <w:right w:val="single" w:sz="24" w:space="0" w:color="auto"/>
            </w:tcBorders>
          </w:tcPr>
          <w:p w14:paraId="0CB05B79" w14:textId="77777777" w:rsidR="009C3535" w:rsidRPr="00AE2319" w:rsidRDefault="009C3535" w:rsidP="00AE2319">
            <w:pPr>
              <w:pStyle w:val="a3"/>
              <w:rPr>
                <w:rFonts w:ascii="Times New Roman" w:hAnsi="Times New Roman" w:cs="Times New Roman"/>
                <w:sz w:val="24"/>
                <w:szCs w:val="24"/>
              </w:rPr>
            </w:pPr>
          </w:p>
          <w:p w14:paraId="64B1D598"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rPr>
              <w:t xml:space="preserve">1 </w:t>
            </w:r>
            <w:proofErr w:type="spellStart"/>
            <w:r w:rsidRPr="00AE2319">
              <w:rPr>
                <w:rFonts w:ascii="Times New Roman" w:hAnsi="Times New Roman" w:cs="Times New Roman"/>
                <w:sz w:val="24"/>
                <w:szCs w:val="24"/>
              </w:rPr>
              <w:t>шт</w:t>
            </w:r>
            <w:proofErr w:type="spellEnd"/>
          </w:p>
        </w:tc>
      </w:tr>
      <w:tr w:rsidR="009C3535" w:rsidRPr="00E86072" w14:paraId="5E665A69" w14:textId="77777777" w:rsidTr="009C3535">
        <w:trPr>
          <w:trHeight w:val="645"/>
        </w:trPr>
        <w:tc>
          <w:tcPr>
            <w:tcW w:w="426" w:type="dxa"/>
            <w:vMerge/>
            <w:tcBorders>
              <w:left w:val="single" w:sz="24" w:space="0" w:color="auto"/>
              <w:right w:val="single" w:sz="24" w:space="0" w:color="auto"/>
            </w:tcBorders>
          </w:tcPr>
          <w:p w14:paraId="0A81F4AE" w14:textId="77777777" w:rsidR="009C3535" w:rsidRPr="00AE2319" w:rsidRDefault="009C3535" w:rsidP="00AE2319">
            <w:pPr>
              <w:pStyle w:val="a3"/>
              <w:rPr>
                <w:rFonts w:ascii="Times New Roman" w:hAnsi="Times New Roman" w:cs="Times New Roman"/>
                <w:sz w:val="24"/>
                <w:szCs w:val="24"/>
              </w:rPr>
            </w:pPr>
          </w:p>
        </w:tc>
        <w:tc>
          <w:tcPr>
            <w:tcW w:w="1984" w:type="dxa"/>
            <w:vMerge/>
            <w:tcBorders>
              <w:left w:val="single" w:sz="24" w:space="0" w:color="auto"/>
              <w:right w:val="single" w:sz="24" w:space="0" w:color="auto"/>
            </w:tcBorders>
          </w:tcPr>
          <w:p w14:paraId="3694619F" w14:textId="77777777" w:rsidR="009C3535" w:rsidRPr="00AE2319" w:rsidRDefault="009C3535" w:rsidP="00AE2319">
            <w:pPr>
              <w:pStyle w:val="a3"/>
              <w:rPr>
                <w:rFonts w:ascii="Times New Roman" w:hAnsi="Times New Roman" w:cs="Times New Roman"/>
                <w:sz w:val="24"/>
                <w:szCs w:val="24"/>
              </w:rPr>
            </w:pPr>
          </w:p>
        </w:tc>
        <w:tc>
          <w:tcPr>
            <w:tcW w:w="1843" w:type="dxa"/>
            <w:tcBorders>
              <w:top w:val="single" w:sz="8" w:space="0" w:color="auto"/>
              <w:left w:val="single" w:sz="24" w:space="0" w:color="auto"/>
              <w:bottom w:val="single" w:sz="8" w:space="0" w:color="auto"/>
              <w:right w:val="single" w:sz="24" w:space="0" w:color="auto"/>
            </w:tcBorders>
          </w:tcPr>
          <w:p w14:paraId="7571E341" w14:textId="77777777" w:rsidR="009C3535" w:rsidRPr="00AE2319" w:rsidRDefault="009C3535"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Средства защиты рук</w:t>
            </w:r>
          </w:p>
        </w:tc>
        <w:tc>
          <w:tcPr>
            <w:tcW w:w="3260" w:type="dxa"/>
            <w:tcBorders>
              <w:top w:val="single" w:sz="8" w:space="0" w:color="auto"/>
              <w:left w:val="single" w:sz="24" w:space="0" w:color="auto"/>
              <w:bottom w:val="single" w:sz="8" w:space="0" w:color="auto"/>
              <w:right w:val="single" w:sz="24" w:space="0" w:color="auto"/>
            </w:tcBorders>
          </w:tcPr>
          <w:p w14:paraId="2D28344B" w14:textId="77777777" w:rsidR="009C3535" w:rsidRPr="00AE2319" w:rsidRDefault="009C3535"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Перчатки для защиты от воды и растворов нетоксичных веществ,</w:t>
            </w:r>
          </w:p>
        </w:tc>
        <w:tc>
          <w:tcPr>
            <w:tcW w:w="2410" w:type="dxa"/>
            <w:tcBorders>
              <w:top w:val="single" w:sz="8" w:space="0" w:color="auto"/>
              <w:left w:val="single" w:sz="24" w:space="0" w:color="auto"/>
              <w:bottom w:val="single" w:sz="8" w:space="0" w:color="auto"/>
              <w:right w:val="single" w:sz="24" w:space="0" w:color="auto"/>
            </w:tcBorders>
          </w:tcPr>
          <w:p w14:paraId="7A6AE880"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rPr>
              <w:t>12 пар</w:t>
            </w:r>
          </w:p>
          <w:p w14:paraId="72666CBC" w14:textId="77777777" w:rsidR="009C3535" w:rsidRPr="00AE2319" w:rsidRDefault="009C3535" w:rsidP="00AE2319">
            <w:pPr>
              <w:pStyle w:val="a3"/>
              <w:rPr>
                <w:rFonts w:ascii="Times New Roman" w:hAnsi="Times New Roman" w:cs="Times New Roman"/>
                <w:sz w:val="24"/>
                <w:szCs w:val="24"/>
              </w:rPr>
            </w:pPr>
          </w:p>
        </w:tc>
      </w:tr>
      <w:tr w:rsidR="009C3535" w:rsidRPr="00E86072" w14:paraId="4864629D" w14:textId="77777777" w:rsidTr="009C3535">
        <w:trPr>
          <w:trHeight w:val="830"/>
        </w:trPr>
        <w:tc>
          <w:tcPr>
            <w:tcW w:w="426" w:type="dxa"/>
            <w:vMerge/>
            <w:tcBorders>
              <w:left w:val="single" w:sz="24" w:space="0" w:color="auto"/>
              <w:bottom w:val="single" w:sz="24" w:space="0" w:color="auto"/>
              <w:right w:val="single" w:sz="24" w:space="0" w:color="auto"/>
            </w:tcBorders>
          </w:tcPr>
          <w:p w14:paraId="17A76090" w14:textId="77777777" w:rsidR="009C3535" w:rsidRPr="00AE2319" w:rsidRDefault="009C3535" w:rsidP="00AE2319">
            <w:pPr>
              <w:pStyle w:val="a3"/>
              <w:rPr>
                <w:rFonts w:ascii="Times New Roman" w:hAnsi="Times New Roman" w:cs="Times New Roman"/>
                <w:sz w:val="24"/>
                <w:szCs w:val="24"/>
              </w:rPr>
            </w:pPr>
          </w:p>
        </w:tc>
        <w:tc>
          <w:tcPr>
            <w:tcW w:w="1984" w:type="dxa"/>
            <w:vMerge/>
            <w:tcBorders>
              <w:left w:val="single" w:sz="24" w:space="0" w:color="auto"/>
              <w:bottom w:val="single" w:sz="24" w:space="0" w:color="auto"/>
              <w:right w:val="single" w:sz="24" w:space="0" w:color="auto"/>
            </w:tcBorders>
          </w:tcPr>
          <w:p w14:paraId="0B3035CE" w14:textId="77777777" w:rsidR="009C3535" w:rsidRPr="00AE2319" w:rsidRDefault="009C3535" w:rsidP="00AE2319">
            <w:pPr>
              <w:pStyle w:val="a3"/>
              <w:rPr>
                <w:rFonts w:ascii="Times New Roman" w:hAnsi="Times New Roman" w:cs="Times New Roman"/>
                <w:sz w:val="24"/>
                <w:szCs w:val="24"/>
              </w:rPr>
            </w:pPr>
          </w:p>
        </w:tc>
        <w:tc>
          <w:tcPr>
            <w:tcW w:w="1843" w:type="dxa"/>
            <w:tcBorders>
              <w:top w:val="single" w:sz="8" w:space="0" w:color="auto"/>
              <w:left w:val="single" w:sz="24" w:space="0" w:color="auto"/>
              <w:bottom w:val="single" w:sz="24" w:space="0" w:color="auto"/>
              <w:right w:val="single" w:sz="24" w:space="0" w:color="auto"/>
            </w:tcBorders>
          </w:tcPr>
          <w:p w14:paraId="538CC9DF"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Средства защиты ног</w:t>
            </w:r>
          </w:p>
        </w:tc>
        <w:tc>
          <w:tcPr>
            <w:tcW w:w="3260" w:type="dxa"/>
            <w:tcBorders>
              <w:top w:val="single" w:sz="8" w:space="0" w:color="auto"/>
              <w:left w:val="single" w:sz="24" w:space="0" w:color="auto"/>
              <w:bottom w:val="single" w:sz="24" w:space="0" w:color="auto"/>
              <w:right w:val="single" w:sz="24" w:space="0" w:color="auto"/>
            </w:tcBorders>
          </w:tcPr>
          <w:p w14:paraId="5B294607" w14:textId="77777777" w:rsidR="009C3535" w:rsidRPr="00AE2319" w:rsidRDefault="009C3535"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Обувь специальная для защиты от механических воздействий (истирания)</w:t>
            </w:r>
          </w:p>
        </w:tc>
        <w:tc>
          <w:tcPr>
            <w:tcW w:w="2410" w:type="dxa"/>
            <w:tcBorders>
              <w:top w:val="single" w:sz="8" w:space="0" w:color="auto"/>
              <w:left w:val="single" w:sz="24" w:space="0" w:color="auto"/>
              <w:bottom w:val="single" w:sz="24" w:space="0" w:color="auto"/>
              <w:right w:val="single" w:sz="24" w:space="0" w:color="auto"/>
            </w:tcBorders>
          </w:tcPr>
          <w:p w14:paraId="59706876" w14:textId="77777777" w:rsidR="009C3535" w:rsidRPr="00AE2319" w:rsidRDefault="009C3535" w:rsidP="00AE2319">
            <w:pPr>
              <w:pStyle w:val="a3"/>
              <w:rPr>
                <w:rFonts w:ascii="Times New Roman" w:hAnsi="Times New Roman" w:cs="Times New Roman"/>
                <w:sz w:val="24"/>
                <w:szCs w:val="24"/>
              </w:rPr>
            </w:pPr>
            <w:r w:rsidRPr="00AE2319">
              <w:rPr>
                <w:rFonts w:ascii="Times New Roman" w:hAnsi="Times New Roman" w:cs="Times New Roman"/>
                <w:sz w:val="24"/>
                <w:szCs w:val="24"/>
              </w:rPr>
              <w:t>1 пара</w:t>
            </w:r>
          </w:p>
        </w:tc>
      </w:tr>
      <w:tr w:rsidR="00FB3118" w:rsidRPr="00E86072" w14:paraId="58857F2D" w14:textId="77777777" w:rsidTr="00644312">
        <w:trPr>
          <w:trHeight w:val="495"/>
        </w:trPr>
        <w:tc>
          <w:tcPr>
            <w:tcW w:w="426" w:type="dxa"/>
            <w:vMerge w:val="restart"/>
            <w:tcBorders>
              <w:left w:val="single" w:sz="24" w:space="0" w:color="auto"/>
              <w:right w:val="single" w:sz="24" w:space="0" w:color="auto"/>
            </w:tcBorders>
          </w:tcPr>
          <w:p w14:paraId="4E280284"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 xml:space="preserve">5. </w:t>
            </w:r>
          </w:p>
        </w:tc>
        <w:tc>
          <w:tcPr>
            <w:tcW w:w="1984" w:type="dxa"/>
            <w:vMerge w:val="restart"/>
            <w:tcBorders>
              <w:left w:val="single" w:sz="24" w:space="0" w:color="auto"/>
              <w:right w:val="single" w:sz="24" w:space="0" w:color="auto"/>
            </w:tcBorders>
          </w:tcPr>
          <w:p w14:paraId="6FF567DA"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Рабочий КОРЗ</w:t>
            </w:r>
          </w:p>
          <w:p w14:paraId="349E1799" w14:textId="7E984346"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(дворник)</w:t>
            </w:r>
          </w:p>
        </w:tc>
        <w:tc>
          <w:tcPr>
            <w:tcW w:w="1843" w:type="dxa"/>
            <w:vMerge w:val="restart"/>
            <w:tcBorders>
              <w:left w:val="single" w:sz="24" w:space="0" w:color="auto"/>
              <w:right w:val="single" w:sz="24" w:space="0" w:color="auto"/>
            </w:tcBorders>
          </w:tcPr>
          <w:p w14:paraId="2FFC16BC"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Одежда специальная защитная</w:t>
            </w:r>
          </w:p>
        </w:tc>
        <w:tc>
          <w:tcPr>
            <w:tcW w:w="3260" w:type="dxa"/>
            <w:tcBorders>
              <w:left w:val="single" w:sz="24" w:space="0" w:color="auto"/>
              <w:bottom w:val="single" w:sz="8" w:space="0" w:color="auto"/>
              <w:right w:val="single" w:sz="24" w:space="0" w:color="auto"/>
            </w:tcBorders>
          </w:tcPr>
          <w:p w14:paraId="7500EF14"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Жилет сигнальный повышенной видимости</w:t>
            </w:r>
          </w:p>
        </w:tc>
        <w:tc>
          <w:tcPr>
            <w:tcW w:w="2410" w:type="dxa"/>
            <w:tcBorders>
              <w:left w:val="single" w:sz="24" w:space="0" w:color="auto"/>
              <w:bottom w:val="single" w:sz="8" w:space="0" w:color="auto"/>
              <w:right w:val="single" w:sz="24" w:space="0" w:color="auto"/>
            </w:tcBorders>
          </w:tcPr>
          <w:p w14:paraId="3FE0C8BA"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 xml:space="preserve">1 шт. </w:t>
            </w:r>
          </w:p>
          <w:p w14:paraId="2D816828" w14:textId="77777777" w:rsidR="00FB3118" w:rsidRPr="00AE2319" w:rsidRDefault="00FB3118" w:rsidP="00AE2319">
            <w:pPr>
              <w:pStyle w:val="a3"/>
              <w:rPr>
                <w:rFonts w:ascii="Times New Roman" w:hAnsi="Times New Roman" w:cs="Times New Roman"/>
                <w:sz w:val="24"/>
                <w:szCs w:val="24"/>
              </w:rPr>
            </w:pPr>
          </w:p>
        </w:tc>
      </w:tr>
      <w:tr w:rsidR="00FB3118" w:rsidRPr="00E86072" w14:paraId="6B9F5D19" w14:textId="77777777" w:rsidTr="000D595E">
        <w:trPr>
          <w:trHeight w:val="700"/>
        </w:trPr>
        <w:tc>
          <w:tcPr>
            <w:tcW w:w="426" w:type="dxa"/>
            <w:vMerge/>
            <w:tcBorders>
              <w:left w:val="single" w:sz="24" w:space="0" w:color="auto"/>
              <w:right w:val="single" w:sz="24" w:space="0" w:color="auto"/>
            </w:tcBorders>
          </w:tcPr>
          <w:p w14:paraId="146CC77A" w14:textId="77777777" w:rsidR="00FB3118" w:rsidRPr="00AE2319" w:rsidRDefault="00FB3118" w:rsidP="00AE2319">
            <w:pPr>
              <w:pStyle w:val="a3"/>
              <w:rPr>
                <w:rFonts w:ascii="Times New Roman" w:hAnsi="Times New Roman" w:cs="Times New Roman"/>
                <w:sz w:val="24"/>
                <w:szCs w:val="24"/>
              </w:rPr>
            </w:pPr>
          </w:p>
        </w:tc>
        <w:tc>
          <w:tcPr>
            <w:tcW w:w="1984" w:type="dxa"/>
            <w:vMerge/>
            <w:tcBorders>
              <w:left w:val="single" w:sz="24" w:space="0" w:color="auto"/>
              <w:right w:val="single" w:sz="24" w:space="0" w:color="auto"/>
            </w:tcBorders>
          </w:tcPr>
          <w:p w14:paraId="2C2D5CE7" w14:textId="77777777" w:rsidR="00FB3118" w:rsidRPr="00AE2319" w:rsidRDefault="00FB3118" w:rsidP="00AE2319">
            <w:pPr>
              <w:pStyle w:val="a3"/>
              <w:rPr>
                <w:rFonts w:ascii="Times New Roman" w:hAnsi="Times New Roman" w:cs="Times New Roman"/>
                <w:sz w:val="24"/>
                <w:szCs w:val="24"/>
              </w:rPr>
            </w:pPr>
          </w:p>
        </w:tc>
        <w:tc>
          <w:tcPr>
            <w:tcW w:w="1843" w:type="dxa"/>
            <w:vMerge/>
            <w:tcBorders>
              <w:left w:val="single" w:sz="24" w:space="0" w:color="auto"/>
              <w:right w:val="single" w:sz="24" w:space="0" w:color="auto"/>
            </w:tcBorders>
          </w:tcPr>
          <w:p w14:paraId="6351CBA1" w14:textId="77777777" w:rsidR="00FB3118" w:rsidRPr="00AE2319" w:rsidRDefault="00FB3118" w:rsidP="00AE2319">
            <w:pPr>
              <w:pStyle w:val="a3"/>
              <w:rPr>
                <w:rFonts w:ascii="Times New Roman" w:hAnsi="Times New Roman" w:cs="Times New Roman"/>
                <w:sz w:val="24"/>
                <w:szCs w:val="24"/>
              </w:rPr>
            </w:pPr>
          </w:p>
        </w:tc>
        <w:tc>
          <w:tcPr>
            <w:tcW w:w="3260" w:type="dxa"/>
            <w:tcBorders>
              <w:top w:val="single" w:sz="8" w:space="0" w:color="auto"/>
              <w:left w:val="single" w:sz="24" w:space="0" w:color="auto"/>
              <w:bottom w:val="single" w:sz="8" w:space="0" w:color="auto"/>
              <w:right w:val="single" w:sz="24" w:space="0" w:color="auto"/>
            </w:tcBorders>
          </w:tcPr>
          <w:p w14:paraId="53FDC4CA"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 xml:space="preserve">(истирания)Костюм для защиты от механических воздействий </w:t>
            </w:r>
          </w:p>
        </w:tc>
        <w:tc>
          <w:tcPr>
            <w:tcW w:w="2410" w:type="dxa"/>
            <w:tcBorders>
              <w:top w:val="single" w:sz="8" w:space="0" w:color="auto"/>
              <w:left w:val="single" w:sz="24" w:space="0" w:color="auto"/>
              <w:bottom w:val="single" w:sz="8" w:space="0" w:color="auto"/>
              <w:right w:val="single" w:sz="24" w:space="0" w:color="auto"/>
            </w:tcBorders>
          </w:tcPr>
          <w:p w14:paraId="49736966"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1 шт.</w:t>
            </w:r>
          </w:p>
        </w:tc>
      </w:tr>
      <w:tr w:rsidR="00FB3118" w:rsidRPr="00E86072" w14:paraId="055560B1" w14:textId="77777777" w:rsidTr="006049B5">
        <w:trPr>
          <w:trHeight w:val="375"/>
        </w:trPr>
        <w:tc>
          <w:tcPr>
            <w:tcW w:w="426" w:type="dxa"/>
            <w:vMerge/>
            <w:tcBorders>
              <w:left w:val="single" w:sz="24" w:space="0" w:color="auto"/>
              <w:right w:val="single" w:sz="24" w:space="0" w:color="auto"/>
            </w:tcBorders>
          </w:tcPr>
          <w:p w14:paraId="5BC36943" w14:textId="77777777" w:rsidR="00FB3118" w:rsidRPr="00AE2319" w:rsidRDefault="00FB3118" w:rsidP="00AE2319">
            <w:pPr>
              <w:pStyle w:val="a3"/>
              <w:rPr>
                <w:rFonts w:ascii="Times New Roman" w:hAnsi="Times New Roman" w:cs="Times New Roman"/>
                <w:sz w:val="24"/>
                <w:szCs w:val="24"/>
              </w:rPr>
            </w:pPr>
          </w:p>
        </w:tc>
        <w:tc>
          <w:tcPr>
            <w:tcW w:w="1984" w:type="dxa"/>
            <w:vMerge/>
            <w:tcBorders>
              <w:left w:val="single" w:sz="24" w:space="0" w:color="auto"/>
              <w:right w:val="single" w:sz="24" w:space="0" w:color="auto"/>
            </w:tcBorders>
          </w:tcPr>
          <w:p w14:paraId="72AA1FCE" w14:textId="77777777" w:rsidR="00FB3118" w:rsidRPr="00AE2319" w:rsidRDefault="00FB3118" w:rsidP="00AE2319">
            <w:pPr>
              <w:pStyle w:val="a3"/>
              <w:rPr>
                <w:rFonts w:ascii="Times New Roman" w:hAnsi="Times New Roman" w:cs="Times New Roman"/>
                <w:sz w:val="24"/>
                <w:szCs w:val="24"/>
              </w:rPr>
            </w:pPr>
          </w:p>
        </w:tc>
        <w:tc>
          <w:tcPr>
            <w:tcW w:w="1843" w:type="dxa"/>
            <w:vMerge/>
            <w:tcBorders>
              <w:left w:val="single" w:sz="24" w:space="0" w:color="auto"/>
              <w:bottom w:val="single" w:sz="8" w:space="0" w:color="auto"/>
              <w:right w:val="single" w:sz="24" w:space="0" w:color="auto"/>
            </w:tcBorders>
          </w:tcPr>
          <w:p w14:paraId="03931455" w14:textId="77777777" w:rsidR="00FB3118" w:rsidRPr="00AE2319" w:rsidRDefault="00FB3118" w:rsidP="00AE2319">
            <w:pPr>
              <w:pStyle w:val="a3"/>
              <w:rPr>
                <w:rFonts w:ascii="Times New Roman" w:hAnsi="Times New Roman" w:cs="Times New Roman"/>
                <w:sz w:val="24"/>
                <w:szCs w:val="24"/>
              </w:rPr>
            </w:pPr>
          </w:p>
        </w:tc>
        <w:tc>
          <w:tcPr>
            <w:tcW w:w="3260" w:type="dxa"/>
            <w:tcBorders>
              <w:top w:val="single" w:sz="8" w:space="0" w:color="auto"/>
              <w:left w:val="single" w:sz="24" w:space="0" w:color="auto"/>
              <w:bottom w:val="single" w:sz="8" w:space="0" w:color="auto"/>
              <w:right w:val="single" w:sz="24" w:space="0" w:color="auto"/>
            </w:tcBorders>
          </w:tcPr>
          <w:p w14:paraId="3C7FA2F9"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Пальто, полупальто, плащ для защиты от воды,</w:t>
            </w:r>
          </w:p>
        </w:tc>
        <w:tc>
          <w:tcPr>
            <w:tcW w:w="2410" w:type="dxa"/>
            <w:tcBorders>
              <w:top w:val="single" w:sz="8" w:space="0" w:color="auto"/>
              <w:left w:val="single" w:sz="24" w:space="0" w:color="auto"/>
              <w:bottom w:val="single" w:sz="8" w:space="0" w:color="auto"/>
              <w:right w:val="single" w:sz="24" w:space="0" w:color="auto"/>
            </w:tcBorders>
          </w:tcPr>
          <w:p w14:paraId="079BF6BD"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1шт</w:t>
            </w:r>
          </w:p>
        </w:tc>
      </w:tr>
      <w:tr w:rsidR="00FB3118" w:rsidRPr="00E86072" w14:paraId="05287409" w14:textId="77777777" w:rsidTr="008754D5">
        <w:trPr>
          <w:trHeight w:val="870"/>
        </w:trPr>
        <w:tc>
          <w:tcPr>
            <w:tcW w:w="426" w:type="dxa"/>
            <w:vMerge/>
            <w:tcBorders>
              <w:left w:val="single" w:sz="24" w:space="0" w:color="auto"/>
              <w:right w:val="single" w:sz="24" w:space="0" w:color="auto"/>
            </w:tcBorders>
          </w:tcPr>
          <w:p w14:paraId="376B2A56" w14:textId="77777777" w:rsidR="00FB3118" w:rsidRPr="00AE2319" w:rsidRDefault="00FB3118" w:rsidP="00AE2319">
            <w:pPr>
              <w:pStyle w:val="a3"/>
              <w:rPr>
                <w:rFonts w:ascii="Times New Roman" w:hAnsi="Times New Roman" w:cs="Times New Roman"/>
                <w:sz w:val="24"/>
                <w:szCs w:val="24"/>
              </w:rPr>
            </w:pPr>
          </w:p>
        </w:tc>
        <w:tc>
          <w:tcPr>
            <w:tcW w:w="1984" w:type="dxa"/>
            <w:vMerge/>
            <w:tcBorders>
              <w:left w:val="single" w:sz="24" w:space="0" w:color="auto"/>
              <w:right w:val="single" w:sz="24" w:space="0" w:color="auto"/>
            </w:tcBorders>
          </w:tcPr>
          <w:p w14:paraId="2543FC63" w14:textId="77777777" w:rsidR="00FB3118" w:rsidRPr="00AE2319" w:rsidRDefault="00FB3118" w:rsidP="00AE2319">
            <w:pPr>
              <w:pStyle w:val="a3"/>
              <w:rPr>
                <w:rFonts w:ascii="Times New Roman" w:hAnsi="Times New Roman" w:cs="Times New Roman"/>
                <w:sz w:val="24"/>
                <w:szCs w:val="24"/>
              </w:rPr>
            </w:pPr>
          </w:p>
        </w:tc>
        <w:tc>
          <w:tcPr>
            <w:tcW w:w="1843" w:type="dxa"/>
            <w:tcBorders>
              <w:top w:val="single" w:sz="8" w:space="0" w:color="auto"/>
              <w:left w:val="single" w:sz="24" w:space="0" w:color="auto"/>
              <w:bottom w:val="single" w:sz="8" w:space="0" w:color="auto"/>
              <w:right w:val="single" w:sz="24" w:space="0" w:color="auto"/>
            </w:tcBorders>
          </w:tcPr>
          <w:p w14:paraId="3C361EF5"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Средства защиты ног</w:t>
            </w:r>
          </w:p>
        </w:tc>
        <w:tc>
          <w:tcPr>
            <w:tcW w:w="3260" w:type="dxa"/>
            <w:tcBorders>
              <w:top w:val="single" w:sz="8" w:space="0" w:color="auto"/>
              <w:left w:val="single" w:sz="24" w:space="0" w:color="auto"/>
              <w:bottom w:val="single" w:sz="8" w:space="0" w:color="auto"/>
              <w:right w:val="single" w:sz="24" w:space="0" w:color="auto"/>
            </w:tcBorders>
          </w:tcPr>
          <w:p w14:paraId="034E714D"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Обувь специальная для защиты от механических воздействий (ударов), от общих производственных загрязнений</w:t>
            </w:r>
          </w:p>
        </w:tc>
        <w:tc>
          <w:tcPr>
            <w:tcW w:w="2410" w:type="dxa"/>
            <w:tcBorders>
              <w:top w:val="single" w:sz="8" w:space="0" w:color="auto"/>
              <w:left w:val="single" w:sz="24" w:space="0" w:color="auto"/>
              <w:bottom w:val="single" w:sz="8" w:space="0" w:color="auto"/>
              <w:right w:val="single" w:sz="24" w:space="0" w:color="auto"/>
            </w:tcBorders>
          </w:tcPr>
          <w:p w14:paraId="735D57B5"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1 пара</w:t>
            </w:r>
          </w:p>
          <w:p w14:paraId="5EFAB88F" w14:textId="77777777" w:rsidR="00FB3118" w:rsidRPr="00AE2319" w:rsidRDefault="00FB3118" w:rsidP="00AE2319">
            <w:pPr>
              <w:pStyle w:val="a3"/>
              <w:rPr>
                <w:rFonts w:ascii="Times New Roman" w:hAnsi="Times New Roman" w:cs="Times New Roman"/>
                <w:sz w:val="24"/>
                <w:szCs w:val="24"/>
              </w:rPr>
            </w:pPr>
          </w:p>
          <w:p w14:paraId="538735D1" w14:textId="77777777" w:rsidR="00FB3118" w:rsidRPr="00AE2319" w:rsidRDefault="00FB3118" w:rsidP="00AE2319">
            <w:pPr>
              <w:pStyle w:val="a3"/>
              <w:rPr>
                <w:rFonts w:ascii="Times New Roman" w:hAnsi="Times New Roman" w:cs="Times New Roman"/>
                <w:sz w:val="24"/>
                <w:szCs w:val="24"/>
              </w:rPr>
            </w:pPr>
          </w:p>
        </w:tc>
      </w:tr>
      <w:tr w:rsidR="00FB3118" w:rsidRPr="00E86072" w14:paraId="038DCF0C" w14:textId="77777777" w:rsidTr="007B755A">
        <w:trPr>
          <w:trHeight w:val="660"/>
        </w:trPr>
        <w:tc>
          <w:tcPr>
            <w:tcW w:w="426" w:type="dxa"/>
            <w:vMerge/>
            <w:tcBorders>
              <w:left w:val="single" w:sz="24" w:space="0" w:color="auto"/>
              <w:right w:val="single" w:sz="24" w:space="0" w:color="auto"/>
            </w:tcBorders>
          </w:tcPr>
          <w:p w14:paraId="7BF84054" w14:textId="77777777" w:rsidR="00FB3118" w:rsidRPr="00AE2319" w:rsidRDefault="00FB3118" w:rsidP="00AE2319">
            <w:pPr>
              <w:pStyle w:val="a3"/>
              <w:rPr>
                <w:rFonts w:ascii="Times New Roman" w:hAnsi="Times New Roman" w:cs="Times New Roman"/>
                <w:sz w:val="24"/>
                <w:szCs w:val="24"/>
              </w:rPr>
            </w:pPr>
          </w:p>
        </w:tc>
        <w:tc>
          <w:tcPr>
            <w:tcW w:w="1984" w:type="dxa"/>
            <w:vMerge/>
            <w:tcBorders>
              <w:left w:val="single" w:sz="24" w:space="0" w:color="auto"/>
              <w:right w:val="single" w:sz="24" w:space="0" w:color="auto"/>
            </w:tcBorders>
          </w:tcPr>
          <w:p w14:paraId="7DC8C628" w14:textId="77777777" w:rsidR="00FB3118" w:rsidRPr="00AE2319" w:rsidRDefault="00FB3118" w:rsidP="00AE2319">
            <w:pPr>
              <w:pStyle w:val="a3"/>
              <w:rPr>
                <w:rFonts w:ascii="Times New Roman" w:hAnsi="Times New Roman" w:cs="Times New Roman"/>
                <w:sz w:val="24"/>
                <w:szCs w:val="24"/>
              </w:rPr>
            </w:pPr>
          </w:p>
        </w:tc>
        <w:tc>
          <w:tcPr>
            <w:tcW w:w="1843" w:type="dxa"/>
            <w:vMerge w:val="restart"/>
            <w:tcBorders>
              <w:top w:val="single" w:sz="8" w:space="0" w:color="auto"/>
              <w:left w:val="single" w:sz="24" w:space="0" w:color="auto"/>
              <w:right w:val="single" w:sz="24" w:space="0" w:color="auto"/>
            </w:tcBorders>
          </w:tcPr>
          <w:p w14:paraId="1A66DF40"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Средства защиты рук</w:t>
            </w:r>
          </w:p>
        </w:tc>
        <w:tc>
          <w:tcPr>
            <w:tcW w:w="3260" w:type="dxa"/>
            <w:tcBorders>
              <w:top w:val="single" w:sz="8" w:space="0" w:color="auto"/>
              <w:left w:val="single" w:sz="24" w:space="0" w:color="auto"/>
              <w:bottom w:val="single" w:sz="8" w:space="0" w:color="auto"/>
              <w:right w:val="single" w:sz="24" w:space="0" w:color="auto"/>
            </w:tcBorders>
          </w:tcPr>
          <w:p w14:paraId="778F5152"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Перчатки для защиты от воды и растворов нетоксичных веществ,</w:t>
            </w:r>
          </w:p>
        </w:tc>
        <w:tc>
          <w:tcPr>
            <w:tcW w:w="2410" w:type="dxa"/>
            <w:tcBorders>
              <w:top w:val="single" w:sz="8" w:space="0" w:color="auto"/>
              <w:left w:val="single" w:sz="24" w:space="0" w:color="auto"/>
              <w:bottom w:val="single" w:sz="8" w:space="0" w:color="auto"/>
              <w:right w:val="single" w:sz="24" w:space="0" w:color="auto"/>
            </w:tcBorders>
          </w:tcPr>
          <w:p w14:paraId="502FA409" w14:textId="77777777" w:rsidR="00FB3118" w:rsidRPr="00AE2319" w:rsidRDefault="00FB3118" w:rsidP="00AE2319">
            <w:pPr>
              <w:pStyle w:val="a3"/>
              <w:rPr>
                <w:rFonts w:ascii="Times New Roman" w:hAnsi="Times New Roman" w:cs="Times New Roman"/>
                <w:sz w:val="24"/>
                <w:szCs w:val="24"/>
              </w:rPr>
            </w:pPr>
          </w:p>
          <w:p w14:paraId="4EB4C0D0"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 xml:space="preserve">12 </w:t>
            </w:r>
            <w:proofErr w:type="gramStart"/>
            <w:r w:rsidRPr="00AE2319">
              <w:rPr>
                <w:rFonts w:ascii="Times New Roman" w:hAnsi="Times New Roman" w:cs="Times New Roman"/>
                <w:sz w:val="24"/>
                <w:szCs w:val="24"/>
              </w:rPr>
              <w:t>пар .</w:t>
            </w:r>
            <w:proofErr w:type="gramEnd"/>
          </w:p>
          <w:p w14:paraId="0755D9B6" w14:textId="77777777" w:rsidR="00FB3118" w:rsidRPr="00AE2319" w:rsidRDefault="00FB3118" w:rsidP="00AE2319">
            <w:pPr>
              <w:pStyle w:val="a3"/>
              <w:rPr>
                <w:rFonts w:ascii="Times New Roman" w:hAnsi="Times New Roman" w:cs="Times New Roman"/>
                <w:sz w:val="24"/>
                <w:szCs w:val="24"/>
              </w:rPr>
            </w:pPr>
          </w:p>
        </w:tc>
      </w:tr>
      <w:tr w:rsidR="00FB3118" w:rsidRPr="00E86072" w14:paraId="12C2E94B" w14:textId="77777777" w:rsidTr="007B755A">
        <w:trPr>
          <w:trHeight w:val="915"/>
        </w:trPr>
        <w:tc>
          <w:tcPr>
            <w:tcW w:w="426" w:type="dxa"/>
            <w:vMerge/>
            <w:tcBorders>
              <w:left w:val="single" w:sz="24" w:space="0" w:color="auto"/>
              <w:right w:val="single" w:sz="24" w:space="0" w:color="auto"/>
            </w:tcBorders>
          </w:tcPr>
          <w:p w14:paraId="724CAE1D" w14:textId="77777777" w:rsidR="00FB3118" w:rsidRPr="00AE2319" w:rsidRDefault="00FB3118" w:rsidP="00AE2319">
            <w:pPr>
              <w:pStyle w:val="a3"/>
              <w:rPr>
                <w:rFonts w:ascii="Times New Roman" w:hAnsi="Times New Roman" w:cs="Times New Roman"/>
                <w:sz w:val="24"/>
                <w:szCs w:val="24"/>
              </w:rPr>
            </w:pPr>
          </w:p>
        </w:tc>
        <w:tc>
          <w:tcPr>
            <w:tcW w:w="1984" w:type="dxa"/>
            <w:vMerge/>
            <w:tcBorders>
              <w:left w:val="single" w:sz="24" w:space="0" w:color="auto"/>
              <w:right w:val="single" w:sz="24" w:space="0" w:color="auto"/>
            </w:tcBorders>
          </w:tcPr>
          <w:p w14:paraId="02C07591" w14:textId="77777777" w:rsidR="00FB3118" w:rsidRPr="00AE2319" w:rsidRDefault="00FB3118" w:rsidP="00AE2319">
            <w:pPr>
              <w:pStyle w:val="a3"/>
              <w:rPr>
                <w:rFonts w:ascii="Times New Roman" w:hAnsi="Times New Roman" w:cs="Times New Roman"/>
                <w:sz w:val="24"/>
                <w:szCs w:val="24"/>
              </w:rPr>
            </w:pPr>
          </w:p>
        </w:tc>
        <w:tc>
          <w:tcPr>
            <w:tcW w:w="1843" w:type="dxa"/>
            <w:vMerge/>
            <w:tcBorders>
              <w:left w:val="single" w:sz="24" w:space="0" w:color="auto"/>
              <w:bottom w:val="single" w:sz="8" w:space="0" w:color="auto"/>
              <w:right w:val="single" w:sz="24" w:space="0" w:color="auto"/>
            </w:tcBorders>
          </w:tcPr>
          <w:p w14:paraId="2C6AE5DD" w14:textId="77777777" w:rsidR="00FB3118" w:rsidRPr="00AE2319" w:rsidRDefault="00FB3118" w:rsidP="00AE2319">
            <w:pPr>
              <w:pStyle w:val="a3"/>
              <w:rPr>
                <w:rFonts w:ascii="Times New Roman" w:hAnsi="Times New Roman" w:cs="Times New Roman"/>
                <w:sz w:val="24"/>
                <w:szCs w:val="24"/>
              </w:rPr>
            </w:pPr>
          </w:p>
        </w:tc>
        <w:tc>
          <w:tcPr>
            <w:tcW w:w="3260" w:type="dxa"/>
            <w:tcBorders>
              <w:top w:val="single" w:sz="8" w:space="0" w:color="auto"/>
              <w:left w:val="single" w:sz="24" w:space="0" w:color="auto"/>
              <w:bottom w:val="single" w:sz="8" w:space="0" w:color="auto"/>
              <w:right w:val="single" w:sz="24" w:space="0" w:color="auto"/>
            </w:tcBorders>
          </w:tcPr>
          <w:p w14:paraId="1C010CE2"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Перчатки для защиты от механических воздействий (истирания)</w:t>
            </w:r>
          </w:p>
        </w:tc>
        <w:tc>
          <w:tcPr>
            <w:tcW w:w="2410" w:type="dxa"/>
            <w:tcBorders>
              <w:top w:val="single" w:sz="8" w:space="0" w:color="auto"/>
              <w:left w:val="single" w:sz="24" w:space="0" w:color="auto"/>
              <w:bottom w:val="single" w:sz="8" w:space="0" w:color="auto"/>
              <w:right w:val="single" w:sz="24" w:space="0" w:color="auto"/>
            </w:tcBorders>
          </w:tcPr>
          <w:p w14:paraId="6F57EA0E" w14:textId="77777777" w:rsidR="00FB3118" w:rsidRPr="00AE2319" w:rsidRDefault="00FB3118" w:rsidP="00AE2319">
            <w:pPr>
              <w:pStyle w:val="a3"/>
              <w:rPr>
                <w:rFonts w:ascii="Times New Roman" w:hAnsi="Times New Roman" w:cs="Times New Roman"/>
                <w:sz w:val="24"/>
                <w:szCs w:val="24"/>
              </w:rPr>
            </w:pPr>
          </w:p>
          <w:p w14:paraId="1ABAFE85"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12 пар</w:t>
            </w:r>
          </w:p>
        </w:tc>
      </w:tr>
      <w:tr w:rsidR="00FB3118" w:rsidRPr="00E86072" w14:paraId="2B469E29" w14:textId="77777777" w:rsidTr="00997BB4">
        <w:trPr>
          <w:trHeight w:val="630"/>
        </w:trPr>
        <w:tc>
          <w:tcPr>
            <w:tcW w:w="426" w:type="dxa"/>
            <w:vMerge/>
            <w:tcBorders>
              <w:left w:val="single" w:sz="24" w:space="0" w:color="auto"/>
              <w:right w:val="single" w:sz="24" w:space="0" w:color="auto"/>
            </w:tcBorders>
          </w:tcPr>
          <w:p w14:paraId="5A7CA5D5" w14:textId="77777777" w:rsidR="00FB3118" w:rsidRPr="00AE2319" w:rsidRDefault="00FB3118" w:rsidP="00AE2319">
            <w:pPr>
              <w:pStyle w:val="a3"/>
              <w:rPr>
                <w:rFonts w:ascii="Times New Roman" w:hAnsi="Times New Roman" w:cs="Times New Roman"/>
                <w:sz w:val="24"/>
                <w:szCs w:val="24"/>
              </w:rPr>
            </w:pPr>
          </w:p>
        </w:tc>
        <w:tc>
          <w:tcPr>
            <w:tcW w:w="1984" w:type="dxa"/>
            <w:vMerge/>
            <w:tcBorders>
              <w:left w:val="single" w:sz="24" w:space="0" w:color="auto"/>
              <w:right w:val="single" w:sz="24" w:space="0" w:color="auto"/>
            </w:tcBorders>
          </w:tcPr>
          <w:p w14:paraId="7AF2B012" w14:textId="77777777" w:rsidR="00FB3118" w:rsidRPr="00AE2319" w:rsidRDefault="00FB3118" w:rsidP="00AE2319">
            <w:pPr>
              <w:pStyle w:val="a3"/>
              <w:rPr>
                <w:rFonts w:ascii="Times New Roman" w:hAnsi="Times New Roman" w:cs="Times New Roman"/>
                <w:sz w:val="24"/>
                <w:szCs w:val="24"/>
              </w:rPr>
            </w:pPr>
          </w:p>
        </w:tc>
        <w:tc>
          <w:tcPr>
            <w:tcW w:w="1843" w:type="dxa"/>
            <w:tcBorders>
              <w:top w:val="single" w:sz="8" w:space="0" w:color="auto"/>
              <w:left w:val="single" w:sz="24" w:space="0" w:color="auto"/>
              <w:bottom w:val="single" w:sz="8" w:space="0" w:color="auto"/>
              <w:right w:val="single" w:sz="24" w:space="0" w:color="auto"/>
            </w:tcBorders>
          </w:tcPr>
          <w:p w14:paraId="4B599E9F"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Средства защиты головы</w:t>
            </w:r>
          </w:p>
        </w:tc>
        <w:tc>
          <w:tcPr>
            <w:tcW w:w="3260" w:type="dxa"/>
            <w:tcBorders>
              <w:top w:val="single" w:sz="8" w:space="0" w:color="auto"/>
              <w:left w:val="single" w:sz="24" w:space="0" w:color="auto"/>
              <w:bottom w:val="single" w:sz="8" w:space="0" w:color="auto"/>
              <w:right w:val="single" w:sz="24" w:space="0" w:color="auto"/>
            </w:tcBorders>
          </w:tcPr>
          <w:p w14:paraId="48270BCF"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Головной убор для защиты от общих производственных загрязнений.</w:t>
            </w:r>
          </w:p>
        </w:tc>
        <w:tc>
          <w:tcPr>
            <w:tcW w:w="2410" w:type="dxa"/>
            <w:tcBorders>
              <w:top w:val="single" w:sz="8" w:space="0" w:color="auto"/>
              <w:left w:val="single" w:sz="24" w:space="0" w:color="auto"/>
              <w:bottom w:val="single" w:sz="8" w:space="0" w:color="auto"/>
              <w:right w:val="single" w:sz="24" w:space="0" w:color="auto"/>
            </w:tcBorders>
          </w:tcPr>
          <w:p w14:paraId="1CFCDA12"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 xml:space="preserve">1шт </w:t>
            </w:r>
          </w:p>
        </w:tc>
      </w:tr>
      <w:tr w:rsidR="00FB3118" w:rsidRPr="00E86072" w14:paraId="256C6D9D" w14:textId="77777777" w:rsidTr="00997BB4">
        <w:trPr>
          <w:trHeight w:val="1635"/>
        </w:trPr>
        <w:tc>
          <w:tcPr>
            <w:tcW w:w="426" w:type="dxa"/>
            <w:vMerge/>
            <w:tcBorders>
              <w:left w:val="single" w:sz="24" w:space="0" w:color="auto"/>
              <w:right w:val="single" w:sz="24" w:space="0" w:color="auto"/>
            </w:tcBorders>
          </w:tcPr>
          <w:p w14:paraId="4F2E5885" w14:textId="77777777" w:rsidR="00FB3118" w:rsidRPr="00AE2319" w:rsidRDefault="00FB3118" w:rsidP="00AE2319">
            <w:pPr>
              <w:pStyle w:val="a3"/>
              <w:rPr>
                <w:rFonts w:ascii="Times New Roman" w:hAnsi="Times New Roman" w:cs="Times New Roman"/>
                <w:sz w:val="24"/>
                <w:szCs w:val="24"/>
              </w:rPr>
            </w:pPr>
          </w:p>
        </w:tc>
        <w:tc>
          <w:tcPr>
            <w:tcW w:w="1984" w:type="dxa"/>
            <w:vMerge/>
            <w:tcBorders>
              <w:left w:val="single" w:sz="24" w:space="0" w:color="auto"/>
              <w:right w:val="single" w:sz="24" w:space="0" w:color="auto"/>
            </w:tcBorders>
          </w:tcPr>
          <w:p w14:paraId="4006C70D" w14:textId="77777777" w:rsidR="00FB3118" w:rsidRPr="00AE2319" w:rsidRDefault="00FB3118" w:rsidP="00AE2319">
            <w:pPr>
              <w:pStyle w:val="a3"/>
              <w:rPr>
                <w:rFonts w:ascii="Times New Roman" w:hAnsi="Times New Roman" w:cs="Times New Roman"/>
                <w:sz w:val="24"/>
                <w:szCs w:val="24"/>
              </w:rPr>
            </w:pPr>
          </w:p>
        </w:tc>
        <w:tc>
          <w:tcPr>
            <w:tcW w:w="1843" w:type="dxa"/>
            <w:tcBorders>
              <w:top w:val="single" w:sz="8" w:space="0" w:color="auto"/>
              <w:left w:val="single" w:sz="24" w:space="0" w:color="auto"/>
              <w:bottom w:val="single" w:sz="8" w:space="0" w:color="auto"/>
              <w:right w:val="single" w:sz="24" w:space="0" w:color="auto"/>
            </w:tcBorders>
          </w:tcPr>
          <w:p w14:paraId="5F0F044E"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Одежда специальная защитная</w:t>
            </w:r>
          </w:p>
        </w:tc>
        <w:tc>
          <w:tcPr>
            <w:tcW w:w="3260" w:type="dxa"/>
            <w:tcBorders>
              <w:top w:val="single" w:sz="8" w:space="0" w:color="auto"/>
              <w:left w:val="single" w:sz="24" w:space="0" w:color="auto"/>
              <w:bottom w:val="single" w:sz="8" w:space="0" w:color="auto"/>
              <w:right w:val="single" w:sz="24" w:space="0" w:color="auto"/>
            </w:tcBorders>
          </w:tcPr>
          <w:p w14:paraId="5E250238" w14:textId="77777777" w:rsidR="00FB3118" w:rsidRPr="00AE2319" w:rsidRDefault="00FB3118" w:rsidP="00AE2319">
            <w:pPr>
              <w:pStyle w:val="a3"/>
              <w:rPr>
                <w:rFonts w:ascii="Times New Roman" w:hAnsi="Times New Roman" w:cs="Times New Roman"/>
                <w:b/>
                <w:sz w:val="24"/>
                <w:szCs w:val="24"/>
              </w:rPr>
            </w:pPr>
            <w:r w:rsidRPr="00AE2319">
              <w:rPr>
                <w:rFonts w:ascii="Times New Roman" w:hAnsi="Times New Roman" w:cs="Times New Roman"/>
                <w:b/>
                <w:sz w:val="24"/>
                <w:szCs w:val="24"/>
              </w:rPr>
              <w:t>На наружных работах зимой дополнительно:</w:t>
            </w:r>
          </w:p>
          <w:p w14:paraId="4CD30F09"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rPr>
              <w:t xml:space="preserve"> </w:t>
            </w:r>
            <w:r>
              <w:rPr>
                <w:rFonts w:ascii="Times New Roman" w:hAnsi="Times New Roman" w:cs="Times New Roman"/>
                <w:sz w:val="24"/>
                <w:szCs w:val="24"/>
              </w:rPr>
              <w:t>одежда специальная от пониженных температур 3.4. класса защиты</w:t>
            </w:r>
          </w:p>
        </w:tc>
        <w:tc>
          <w:tcPr>
            <w:tcW w:w="2410" w:type="dxa"/>
            <w:tcBorders>
              <w:top w:val="single" w:sz="8" w:space="0" w:color="auto"/>
              <w:left w:val="single" w:sz="24" w:space="0" w:color="auto"/>
              <w:bottom w:val="single" w:sz="8" w:space="0" w:color="auto"/>
              <w:right w:val="single" w:sz="24" w:space="0" w:color="auto"/>
            </w:tcBorders>
          </w:tcPr>
          <w:p w14:paraId="57F4AD4D" w14:textId="77777777" w:rsidR="00FB3118" w:rsidRPr="00AE2319" w:rsidRDefault="00FB3118" w:rsidP="00AE2319">
            <w:pPr>
              <w:pStyle w:val="a3"/>
              <w:rPr>
                <w:rFonts w:ascii="Times New Roman" w:hAnsi="Times New Roman" w:cs="Times New Roman"/>
                <w:sz w:val="24"/>
                <w:szCs w:val="24"/>
              </w:rPr>
            </w:pPr>
          </w:p>
          <w:p w14:paraId="60A9456D" w14:textId="77777777" w:rsidR="00FB3118" w:rsidRPr="00AE2319" w:rsidRDefault="00FB3118" w:rsidP="00AE2319">
            <w:pPr>
              <w:pStyle w:val="a3"/>
              <w:rPr>
                <w:rFonts w:ascii="Times New Roman" w:hAnsi="Times New Roman" w:cs="Times New Roman"/>
                <w:sz w:val="24"/>
                <w:szCs w:val="24"/>
              </w:rPr>
            </w:pPr>
            <w:r>
              <w:rPr>
                <w:rFonts w:ascii="Times New Roman" w:hAnsi="Times New Roman" w:cs="Times New Roman"/>
                <w:sz w:val="24"/>
                <w:szCs w:val="24"/>
              </w:rPr>
              <w:t>1шт.на 1,5 года</w:t>
            </w:r>
          </w:p>
          <w:p w14:paraId="58D95A5C" w14:textId="77777777" w:rsidR="00FB3118" w:rsidRPr="00AE2319" w:rsidRDefault="00FB3118" w:rsidP="00FB3118">
            <w:pPr>
              <w:pStyle w:val="a3"/>
              <w:rPr>
                <w:rFonts w:ascii="Times New Roman" w:hAnsi="Times New Roman" w:cs="Times New Roman"/>
                <w:sz w:val="24"/>
                <w:szCs w:val="24"/>
              </w:rPr>
            </w:pPr>
          </w:p>
        </w:tc>
      </w:tr>
      <w:tr w:rsidR="00FB3118" w:rsidRPr="00E86072" w14:paraId="01896111" w14:textId="77777777" w:rsidTr="00B21557">
        <w:trPr>
          <w:trHeight w:val="1020"/>
        </w:trPr>
        <w:tc>
          <w:tcPr>
            <w:tcW w:w="426" w:type="dxa"/>
            <w:vMerge/>
            <w:tcBorders>
              <w:left w:val="single" w:sz="24" w:space="0" w:color="auto"/>
              <w:right w:val="single" w:sz="24" w:space="0" w:color="auto"/>
            </w:tcBorders>
          </w:tcPr>
          <w:p w14:paraId="4BB5F2FB" w14:textId="77777777" w:rsidR="00FB3118" w:rsidRPr="00AE2319" w:rsidRDefault="00FB3118" w:rsidP="00AE2319">
            <w:pPr>
              <w:pStyle w:val="a3"/>
              <w:rPr>
                <w:rFonts w:ascii="Times New Roman" w:hAnsi="Times New Roman" w:cs="Times New Roman"/>
                <w:sz w:val="24"/>
                <w:szCs w:val="24"/>
              </w:rPr>
            </w:pPr>
          </w:p>
        </w:tc>
        <w:tc>
          <w:tcPr>
            <w:tcW w:w="1984" w:type="dxa"/>
            <w:vMerge/>
            <w:tcBorders>
              <w:left w:val="single" w:sz="24" w:space="0" w:color="auto"/>
              <w:right w:val="single" w:sz="24" w:space="0" w:color="auto"/>
            </w:tcBorders>
          </w:tcPr>
          <w:p w14:paraId="1E3763F2" w14:textId="77777777" w:rsidR="00FB3118" w:rsidRPr="00AE2319" w:rsidRDefault="00FB3118" w:rsidP="00AE2319">
            <w:pPr>
              <w:pStyle w:val="a3"/>
              <w:rPr>
                <w:rFonts w:ascii="Times New Roman" w:hAnsi="Times New Roman" w:cs="Times New Roman"/>
                <w:sz w:val="24"/>
                <w:szCs w:val="24"/>
              </w:rPr>
            </w:pPr>
          </w:p>
        </w:tc>
        <w:tc>
          <w:tcPr>
            <w:tcW w:w="1843" w:type="dxa"/>
            <w:tcBorders>
              <w:top w:val="single" w:sz="8" w:space="0" w:color="auto"/>
              <w:left w:val="single" w:sz="24" w:space="0" w:color="auto"/>
              <w:bottom w:val="single" w:sz="8" w:space="0" w:color="auto"/>
              <w:right w:val="single" w:sz="24" w:space="0" w:color="auto"/>
            </w:tcBorders>
          </w:tcPr>
          <w:p w14:paraId="4E020FCF"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Средства защиты ног</w:t>
            </w:r>
          </w:p>
        </w:tc>
        <w:tc>
          <w:tcPr>
            <w:tcW w:w="3260" w:type="dxa"/>
            <w:tcBorders>
              <w:top w:val="single" w:sz="8" w:space="0" w:color="auto"/>
              <w:left w:val="single" w:sz="24" w:space="0" w:color="auto"/>
              <w:bottom w:val="single" w:sz="8" w:space="0" w:color="auto"/>
              <w:right w:val="single" w:sz="24" w:space="0" w:color="auto"/>
            </w:tcBorders>
          </w:tcPr>
          <w:p w14:paraId="40254A52" w14:textId="77777777" w:rsidR="00FB3118" w:rsidRPr="00AE2319" w:rsidRDefault="00FB3118" w:rsidP="0073598D">
            <w:pPr>
              <w:pStyle w:val="a3"/>
              <w:rPr>
                <w:rFonts w:ascii="Times New Roman" w:hAnsi="Times New Roman" w:cs="Times New Roman"/>
                <w:sz w:val="24"/>
                <w:szCs w:val="24"/>
              </w:rPr>
            </w:pPr>
            <w:r>
              <w:rPr>
                <w:rFonts w:ascii="Times New Roman" w:hAnsi="Times New Roman" w:cs="Times New Roman"/>
                <w:sz w:val="24"/>
                <w:szCs w:val="24"/>
              </w:rPr>
              <w:t xml:space="preserve">обувь специальная для </w:t>
            </w:r>
            <w:proofErr w:type="gramStart"/>
            <w:r>
              <w:rPr>
                <w:rFonts w:ascii="Times New Roman" w:hAnsi="Times New Roman" w:cs="Times New Roman"/>
                <w:sz w:val="24"/>
                <w:szCs w:val="24"/>
              </w:rPr>
              <w:t>защиты  от</w:t>
            </w:r>
            <w:proofErr w:type="gramEnd"/>
            <w:r>
              <w:rPr>
                <w:rFonts w:ascii="Times New Roman" w:hAnsi="Times New Roman" w:cs="Times New Roman"/>
                <w:sz w:val="24"/>
                <w:szCs w:val="24"/>
              </w:rPr>
              <w:t xml:space="preserve"> пониженных температур. </w:t>
            </w:r>
          </w:p>
        </w:tc>
        <w:tc>
          <w:tcPr>
            <w:tcW w:w="2410" w:type="dxa"/>
            <w:tcBorders>
              <w:top w:val="single" w:sz="8" w:space="0" w:color="auto"/>
              <w:left w:val="single" w:sz="24" w:space="0" w:color="auto"/>
              <w:bottom w:val="single" w:sz="8" w:space="0" w:color="auto"/>
              <w:right w:val="single" w:sz="24" w:space="0" w:color="auto"/>
            </w:tcBorders>
          </w:tcPr>
          <w:p w14:paraId="71A1089F" w14:textId="77777777" w:rsidR="00FB3118" w:rsidRPr="00AE2319" w:rsidRDefault="00FB3118" w:rsidP="00AE2319">
            <w:pPr>
              <w:pStyle w:val="a3"/>
              <w:rPr>
                <w:rFonts w:ascii="Times New Roman" w:hAnsi="Times New Roman" w:cs="Times New Roman"/>
                <w:sz w:val="24"/>
                <w:szCs w:val="24"/>
              </w:rPr>
            </w:pPr>
            <w:r>
              <w:rPr>
                <w:rFonts w:ascii="Times New Roman" w:hAnsi="Times New Roman" w:cs="Times New Roman"/>
                <w:sz w:val="24"/>
                <w:szCs w:val="24"/>
              </w:rPr>
              <w:t>1 шт. на 1 год</w:t>
            </w:r>
            <w:r w:rsidRPr="00AE2319">
              <w:rPr>
                <w:rFonts w:ascii="Times New Roman" w:hAnsi="Times New Roman" w:cs="Times New Roman"/>
                <w:sz w:val="24"/>
                <w:szCs w:val="24"/>
              </w:rPr>
              <w:t>;</w:t>
            </w:r>
          </w:p>
          <w:p w14:paraId="49D4BDFD" w14:textId="77777777" w:rsidR="00FB3118" w:rsidRPr="00AE2319" w:rsidRDefault="00FB3118" w:rsidP="00AE2319">
            <w:pPr>
              <w:pStyle w:val="a3"/>
              <w:rPr>
                <w:rFonts w:ascii="Times New Roman" w:hAnsi="Times New Roman" w:cs="Times New Roman"/>
                <w:sz w:val="24"/>
                <w:szCs w:val="24"/>
              </w:rPr>
            </w:pPr>
          </w:p>
        </w:tc>
      </w:tr>
      <w:tr w:rsidR="00FB3118" w:rsidRPr="00E86072" w14:paraId="33F915F6" w14:textId="77777777" w:rsidTr="005113A3">
        <w:trPr>
          <w:trHeight w:val="345"/>
        </w:trPr>
        <w:tc>
          <w:tcPr>
            <w:tcW w:w="426" w:type="dxa"/>
            <w:vMerge/>
            <w:tcBorders>
              <w:left w:val="single" w:sz="24" w:space="0" w:color="auto"/>
              <w:bottom w:val="single" w:sz="24" w:space="0" w:color="auto"/>
              <w:right w:val="single" w:sz="24" w:space="0" w:color="auto"/>
            </w:tcBorders>
          </w:tcPr>
          <w:p w14:paraId="0E5D679A" w14:textId="77777777" w:rsidR="00FB3118" w:rsidRPr="00AE2319" w:rsidRDefault="00FB3118" w:rsidP="00AE2319">
            <w:pPr>
              <w:pStyle w:val="a3"/>
              <w:rPr>
                <w:rFonts w:ascii="Times New Roman" w:hAnsi="Times New Roman" w:cs="Times New Roman"/>
                <w:sz w:val="24"/>
                <w:szCs w:val="24"/>
              </w:rPr>
            </w:pPr>
          </w:p>
        </w:tc>
        <w:tc>
          <w:tcPr>
            <w:tcW w:w="1984" w:type="dxa"/>
            <w:vMerge/>
            <w:tcBorders>
              <w:left w:val="single" w:sz="24" w:space="0" w:color="auto"/>
              <w:bottom w:val="single" w:sz="24" w:space="0" w:color="auto"/>
              <w:right w:val="single" w:sz="24" w:space="0" w:color="auto"/>
            </w:tcBorders>
          </w:tcPr>
          <w:p w14:paraId="305C28AF" w14:textId="77777777" w:rsidR="00FB3118" w:rsidRPr="00AE2319" w:rsidRDefault="00FB3118" w:rsidP="00AE2319">
            <w:pPr>
              <w:pStyle w:val="a3"/>
              <w:rPr>
                <w:rFonts w:ascii="Times New Roman" w:hAnsi="Times New Roman" w:cs="Times New Roman"/>
                <w:sz w:val="24"/>
                <w:szCs w:val="24"/>
              </w:rPr>
            </w:pPr>
          </w:p>
        </w:tc>
        <w:tc>
          <w:tcPr>
            <w:tcW w:w="1843" w:type="dxa"/>
            <w:tcBorders>
              <w:top w:val="single" w:sz="8" w:space="0" w:color="auto"/>
              <w:left w:val="single" w:sz="24" w:space="0" w:color="auto"/>
              <w:bottom w:val="single" w:sz="24" w:space="0" w:color="auto"/>
              <w:right w:val="single" w:sz="24" w:space="0" w:color="auto"/>
            </w:tcBorders>
          </w:tcPr>
          <w:p w14:paraId="5A918738"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Средства защиты головы</w:t>
            </w:r>
          </w:p>
        </w:tc>
        <w:tc>
          <w:tcPr>
            <w:tcW w:w="3260" w:type="dxa"/>
            <w:tcBorders>
              <w:top w:val="single" w:sz="8" w:space="0" w:color="auto"/>
              <w:left w:val="single" w:sz="24" w:space="0" w:color="auto"/>
              <w:bottom w:val="single" w:sz="24" w:space="0" w:color="auto"/>
              <w:right w:val="single" w:sz="24" w:space="0" w:color="auto"/>
            </w:tcBorders>
          </w:tcPr>
          <w:p w14:paraId="1BFD5609" w14:textId="77777777" w:rsidR="00FB3118" w:rsidRPr="00AE2319" w:rsidRDefault="00FB3118" w:rsidP="0073598D">
            <w:pPr>
              <w:pStyle w:val="a3"/>
              <w:rPr>
                <w:rFonts w:ascii="Times New Roman" w:hAnsi="Times New Roman" w:cs="Times New Roman"/>
                <w:sz w:val="24"/>
                <w:szCs w:val="24"/>
              </w:rPr>
            </w:pPr>
            <w:r w:rsidRPr="00AE2319">
              <w:rPr>
                <w:rFonts w:ascii="Times New Roman" w:hAnsi="Times New Roman" w:cs="Times New Roman"/>
                <w:sz w:val="24"/>
                <w:szCs w:val="24"/>
              </w:rPr>
              <w:t xml:space="preserve">головной убор </w:t>
            </w:r>
            <w:r>
              <w:rPr>
                <w:rFonts w:ascii="Times New Roman" w:hAnsi="Times New Roman" w:cs="Times New Roman"/>
                <w:sz w:val="24"/>
                <w:szCs w:val="24"/>
              </w:rPr>
              <w:t xml:space="preserve">для </w:t>
            </w:r>
            <w:proofErr w:type="gramStart"/>
            <w:r>
              <w:rPr>
                <w:rFonts w:ascii="Times New Roman" w:hAnsi="Times New Roman" w:cs="Times New Roman"/>
                <w:sz w:val="24"/>
                <w:szCs w:val="24"/>
              </w:rPr>
              <w:t>защиты  от</w:t>
            </w:r>
            <w:proofErr w:type="gramEnd"/>
            <w:r>
              <w:rPr>
                <w:rFonts w:ascii="Times New Roman" w:hAnsi="Times New Roman" w:cs="Times New Roman"/>
                <w:sz w:val="24"/>
                <w:szCs w:val="24"/>
              </w:rPr>
              <w:t xml:space="preserve"> пониженных температур.</w:t>
            </w:r>
          </w:p>
        </w:tc>
        <w:tc>
          <w:tcPr>
            <w:tcW w:w="2410" w:type="dxa"/>
            <w:tcBorders>
              <w:top w:val="single" w:sz="8" w:space="0" w:color="auto"/>
              <w:left w:val="single" w:sz="24" w:space="0" w:color="auto"/>
              <w:bottom w:val="single" w:sz="24" w:space="0" w:color="auto"/>
              <w:right w:val="single" w:sz="24" w:space="0" w:color="auto"/>
            </w:tcBorders>
          </w:tcPr>
          <w:p w14:paraId="60DA5B9A"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1 шт. на 2 года;</w:t>
            </w:r>
          </w:p>
        </w:tc>
      </w:tr>
      <w:tr w:rsidR="00FB3118" w:rsidRPr="00E86072" w14:paraId="2E2035D0" w14:textId="77777777" w:rsidTr="00232F8A">
        <w:trPr>
          <w:trHeight w:val="585"/>
        </w:trPr>
        <w:tc>
          <w:tcPr>
            <w:tcW w:w="426" w:type="dxa"/>
            <w:vMerge w:val="restart"/>
            <w:tcBorders>
              <w:top w:val="single" w:sz="24" w:space="0" w:color="auto"/>
              <w:left w:val="single" w:sz="24" w:space="0" w:color="auto"/>
              <w:right w:val="single" w:sz="24" w:space="0" w:color="auto"/>
            </w:tcBorders>
          </w:tcPr>
          <w:p w14:paraId="75CC513C"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6</w:t>
            </w:r>
          </w:p>
        </w:tc>
        <w:tc>
          <w:tcPr>
            <w:tcW w:w="1984" w:type="dxa"/>
            <w:vMerge w:val="restart"/>
            <w:tcBorders>
              <w:top w:val="single" w:sz="24" w:space="0" w:color="auto"/>
              <w:left w:val="single" w:sz="24" w:space="0" w:color="auto"/>
              <w:right w:val="single" w:sz="24" w:space="0" w:color="auto"/>
            </w:tcBorders>
          </w:tcPr>
          <w:p w14:paraId="3A5566F4" w14:textId="380EC154" w:rsidR="00FB3118" w:rsidRPr="00AE2319" w:rsidRDefault="00071FEC" w:rsidP="00AE2319">
            <w:pPr>
              <w:pStyle w:val="a3"/>
              <w:rPr>
                <w:rFonts w:ascii="Times New Roman" w:hAnsi="Times New Roman" w:cs="Times New Roman"/>
                <w:sz w:val="24"/>
                <w:szCs w:val="24"/>
              </w:rPr>
            </w:pPr>
            <w:r>
              <w:rPr>
                <w:rFonts w:ascii="Times New Roman" w:hAnsi="Times New Roman" w:cs="Times New Roman"/>
                <w:sz w:val="24"/>
                <w:szCs w:val="24"/>
              </w:rPr>
              <w:t>Р</w:t>
            </w:r>
            <w:r w:rsidR="00FB3118" w:rsidRPr="00AE2319">
              <w:rPr>
                <w:rFonts w:ascii="Times New Roman" w:hAnsi="Times New Roman" w:cs="Times New Roman"/>
                <w:sz w:val="24"/>
                <w:szCs w:val="24"/>
              </w:rPr>
              <w:t xml:space="preserve">абочий КОРЗ </w:t>
            </w:r>
          </w:p>
          <w:p w14:paraId="795B77BA"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(плотник, слесарь, сантехник)</w:t>
            </w:r>
          </w:p>
        </w:tc>
        <w:tc>
          <w:tcPr>
            <w:tcW w:w="1843" w:type="dxa"/>
            <w:vMerge w:val="restart"/>
            <w:tcBorders>
              <w:top w:val="single" w:sz="24" w:space="0" w:color="auto"/>
              <w:left w:val="single" w:sz="24" w:space="0" w:color="auto"/>
              <w:right w:val="single" w:sz="24" w:space="0" w:color="auto"/>
            </w:tcBorders>
          </w:tcPr>
          <w:p w14:paraId="450D19A6"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Одежда специальная защитная</w:t>
            </w:r>
          </w:p>
        </w:tc>
        <w:tc>
          <w:tcPr>
            <w:tcW w:w="3260" w:type="dxa"/>
            <w:tcBorders>
              <w:top w:val="single" w:sz="24" w:space="0" w:color="auto"/>
              <w:left w:val="single" w:sz="24" w:space="0" w:color="auto"/>
              <w:bottom w:val="single" w:sz="8" w:space="0" w:color="auto"/>
            </w:tcBorders>
          </w:tcPr>
          <w:p w14:paraId="229DD18B"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Жилет сигнальный повышенной видимости</w:t>
            </w:r>
          </w:p>
        </w:tc>
        <w:tc>
          <w:tcPr>
            <w:tcW w:w="2410" w:type="dxa"/>
            <w:tcBorders>
              <w:top w:val="single" w:sz="24" w:space="0" w:color="auto"/>
              <w:bottom w:val="single" w:sz="8" w:space="0" w:color="auto"/>
              <w:right w:val="single" w:sz="24" w:space="0" w:color="auto"/>
            </w:tcBorders>
          </w:tcPr>
          <w:p w14:paraId="1B7C8BFA"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1шт</w:t>
            </w:r>
          </w:p>
          <w:p w14:paraId="1412BE6E" w14:textId="77777777" w:rsidR="00FB3118" w:rsidRPr="00AE2319" w:rsidRDefault="00FB3118" w:rsidP="00AE2319">
            <w:pPr>
              <w:pStyle w:val="a3"/>
              <w:rPr>
                <w:rFonts w:ascii="Times New Roman" w:hAnsi="Times New Roman" w:cs="Times New Roman"/>
                <w:sz w:val="24"/>
                <w:szCs w:val="24"/>
              </w:rPr>
            </w:pPr>
          </w:p>
        </w:tc>
      </w:tr>
      <w:tr w:rsidR="00FB3118" w:rsidRPr="00E86072" w14:paraId="42FB00F5" w14:textId="77777777" w:rsidTr="00997B0A">
        <w:trPr>
          <w:trHeight w:val="495"/>
        </w:trPr>
        <w:tc>
          <w:tcPr>
            <w:tcW w:w="426" w:type="dxa"/>
            <w:vMerge/>
            <w:tcBorders>
              <w:left w:val="single" w:sz="24" w:space="0" w:color="auto"/>
              <w:right w:val="single" w:sz="24" w:space="0" w:color="auto"/>
            </w:tcBorders>
          </w:tcPr>
          <w:p w14:paraId="24BD3AB7" w14:textId="77777777" w:rsidR="00FB3118" w:rsidRPr="00AE2319" w:rsidRDefault="00FB3118" w:rsidP="00AE2319">
            <w:pPr>
              <w:pStyle w:val="a3"/>
              <w:rPr>
                <w:rFonts w:ascii="Times New Roman" w:hAnsi="Times New Roman" w:cs="Times New Roman"/>
                <w:sz w:val="24"/>
                <w:szCs w:val="24"/>
              </w:rPr>
            </w:pPr>
          </w:p>
        </w:tc>
        <w:tc>
          <w:tcPr>
            <w:tcW w:w="1984" w:type="dxa"/>
            <w:vMerge/>
            <w:tcBorders>
              <w:left w:val="single" w:sz="24" w:space="0" w:color="auto"/>
              <w:right w:val="single" w:sz="24" w:space="0" w:color="auto"/>
            </w:tcBorders>
          </w:tcPr>
          <w:p w14:paraId="0A824345" w14:textId="77777777" w:rsidR="00FB3118" w:rsidRPr="00AE2319" w:rsidRDefault="00FB3118" w:rsidP="00AE2319">
            <w:pPr>
              <w:pStyle w:val="a3"/>
              <w:rPr>
                <w:rFonts w:ascii="Times New Roman" w:hAnsi="Times New Roman" w:cs="Times New Roman"/>
                <w:sz w:val="24"/>
                <w:szCs w:val="24"/>
              </w:rPr>
            </w:pPr>
          </w:p>
        </w:tc>
        <w:tc>
          <w:tcPr>
            <w:tcW w:w="1843" w:type="dxa"/>
            <w:vMerge/>
            <w:tcBorders>
              <w:left w:val="single" w:sz="24" w:space="0" w:color="auto"/>
              <w:right w:val="single" w:sz="24" w:space="0" w:color="auto"/>
            </w:tcBorders>
          </w:tcPr>
          <w:p w14:paraId="425B57CD" w14:textId="77777777" w:rsidR="00FB3118" w:rsidRPr="00AE2319" w:rsidRDefault="00FB3118" w:rsidP="00AE2319">
            <w:pPr>
              <w:pStyle w:val="a3"/>
              <w:rPr>
                <w:rFonts w:ascii="Times New Roman" w:hAnsi="Times New Roman" w:cs="Times New Roman"/>
                <w:sz w:val="24"/>
                <w:szCs w:val="24"/>
                <w:shd w:val="clear" w:color="auto" w:fill="FFFFFF"/>
              </w:rPr>
            </w:pPr>
          </w:p>
        </w:tc>
        <w:tc>
          <w:tcPr>
            <w:tcW w:w="3260" w:type="dxa"/>
            <w:tcBorders>
              <w:top w:val="single" w:sz="8" w:space="0" w:color="auto"/>
              <w:left w:val="single" w:sz="24" w:space="0" w:color="auto"/>
              <w:bottom w:val="single" w:sz="8" w:space="0" w:color="auto"/>
            </w:tcBorders>
          </w:tcPr>
          <w:p w14:paraId="454433FB"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Костюм для защиты от механических воздействий (истирания);</w:t>
            </w:r>
          </w:p>
        </w:tc>
        <w:tc>
          <w:tcPr>
            <w:tcW w:w="2410" w:type="dxa"/>
            <w:tcBorders>
              <w:top w:val="single" w:sz="8" w:space="0" w:color="auto"/>
              <w:bottom w:val="single" w:sz="8" w:space="0" w:color="auto"/>
              <w:right w:val="single" w:sz="24" w:space="0" w:color="auto"/>
            </w:tcBorders>
          </w:tcPr>
          <w:p w14:paraId="648AFC39"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 xml:space="preserve">1 </w:t>
            </w:r>
            <w:proofErr w:type="spellStart"/>
            <w:r w:rsidRPr="00AE2319">
              <w:rPr>
                <w:rFonts w:ascii="Times New Roman" w:hAnsi="Times New Roman" w:cs="Times New Roman"/>
                <w:sz w:val="24"/>
                <w:szCs w:val="24"/>
              </w:rPr>
              <w:t>шт</w:t>
            </w:r>
            <w:proofErr w:type="spellEnd"/>
          </w:p>
        </w:tc>
      </w:tr>
      <w:tr w:rsidR="00FB3118" w:rsidRPr="00E86072" w14:paraId="6D42A7BE" w14:textId="77777777" w:rsidTr="00951F10">
        <w:trPr>
          <w:trHeight w:val="495"/>
        </w:trPr>
        <w:tc>
          <w:tcPr>
            <w:tcW w:w="426" w:type="dxa"/>
            <w:vMerge/>
            <w:tcBorders>
              <w:left w:val="single" w:sz="24" w:space="0" w:color="auto"/>
              <w:right w:val="single" w:sz="24" w:space="0" w:color="auto"/>
            </w:tcBorders>
          </w:tcPr>
          <w:p w14:paraId="32608036" w14:textId="77777777" w:rsidR="00FB3118" w:rsidRPr="00AE2319" w:rsidRDefault="00FB3118" w:rsidP="00AE2319">
            <w:pPr>
              <w:pStyle w:val="a3"/>
              <w:rPr>
                <w:rFonts w:ascii="Times New Roman" w:hAnsi="Times New Roman" w:cs="Times New Roman"/>
                <w:sz w:val="24"/>
                <w:szCs w:val="24"/>
              </w:rPr>
            </w:pPr>
          </w:p>
        </w:tc>
        <w:tc>
          <w:tcPr>
            <w:tcW w:w="1984" w:type="dxa"/>
            <w:vMerge/>
            <w:tcBorders>
              <w:left w:val="single" w:sz="24" w:space="0" w:color="auto"/>
              <w:right w:val="single" w:sz="24" w:space="0" w:color="auto"/>
            </w:tcBorders>
          </w:tcPr>
          <w:p w14:paraId="3B235CDA" w14:textId="77777777" w:rsidR="00FB3118" w:rsidRPr="00AE2319" w:rsidRDefault="00FB3118" w:rsidP="00AE2319">
            <w:pPr>
              <w:pStyle w:val="a3"/>
              <w:rPr>
                <w:rFonts w:ascii="Times New Roman" w:hAnsi="Times New Roman" w:cs="Times New Roman"/>
                <w:sz w:val="24"/>
                <w:szCs w:val="24"/>
              </w:rPr>
            </w:pPr>
          </w:p>
        </w:tc>
        <w:tc>
          <w:tcPr>
            <w:tcW w:w="1843" w:type="dxa"/>
            <w:vMerge/>
            <w:tcBorders>
              <w:left w:val="single" w:sz="24" w:space="0" w:color="auto"/>
              <w:bottom w:val="single" w:sz="8" w:space="0" w:color="auto"/>
              <w:right w:val="single" w:sz="24" w:space="0" w:color="auto"/>
            </w:tcBorders>
          </w:tcPr>
          <w:p w14:paraId="56ADEABD" w14:textId="77777777" w:rsidR="00FB3118" w:rsidRPr="00AE2319" w:rsidRDefault="00FB3118" w:rsidP="00AE2319">
            <w:pPr>
              <w:pStyle w:val="a3"/>
              <w:rPr>
                <w:rFonts w:ascii="Times New Roman" w:hAnsi="Times New Roman" w:cs="Times New Roman"/>
                <w:sz w:val="24"/>
                <w:szCs w:val="24"/>
                <w:shd w:val="clear" w:color="auto" w:fill="FFFFFF"/>
              </w:rPr>
            </w:pPr>
          </w:p>
        </w:tc>
        <w:tc>
          <w:tcPr>
            <w:tcW w:w="3260" w:type="dxa"/>
            <w:tcBorders>
              <w:top w:val="single" w:sz="8" w:space="0" w:color="auto"/>
              <w:left w:val="single" w:sz="24" w:space="0" w:color="auto"/>
              <w:bottom w:val="single" w:sz="8" w:space="0" w:color="auto"/>
            </w:tcBorders>
          </w:tcPr>
          <w:p w14:paraId="691342CD"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Костюм для защиты от воды</w:t>
            </w:r>
          </w:p>
        </w:tc>
        <w:tc>
          <w:tcPr>
            <w:tcW w:w="2410" w:type="dxa"/>
            <w:tcBorders>
              <w:top w:val="single" w:sz="8" w:space="0" w:color="auto"/>
              <w:bottom w:val="single" w:sz="8" w:space="0" w:color="auto"/>
              <w:right w:val="single" w:sz="24" w:space="0" w:color="auto"/>
            </w:tcBorders>
          </w:tcPr>
          <w:p w14:paraId="22F6B320"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1 шт</w:t>
            </w:r>
            <w:r>
              <w:rPr>
                <w:rFonts w:ascii="Times New Roman" w:hAnsi="Times New Roman" w:cs="Times New Roman"/>
                <w:sz w:val="24"/>
                <w:szCs w:val="24"/>
              </w:rPr>
              <w:t>.</w:t>
            </w:r>
            <w:r w:rsidRPr="00AE2319">
              <w:rPr>
                <w:rFonts w:ascii="Times New Roman" w:hAnsi="Times New Roman" w:cs="Times New Roman"/>
                <w:sz w:val="24"/>
                <w:szCs w:val="24"/>
              </w:rPr>
              <w:t xml:space="preserve"> на 2 года</w:t>
            </w:r>
          </w:p>
        </w:tc>
      </w:tr>
      <w:tr w:rsidR="00FB3118" w:rsidRPr="00E86072" w14:paraId="6BF22ACF" w14:textId="77777777" w:rsidTr="0087267F">
        <w:trPr>
          <w:trHeight w:val="630"/>
        </w:trPr>
        <w:tc>
          <w:tcPr>
            <w:tcW w:w="426" w:type="dxa"/>
            <w:vMerge/>
            <w:tcBorders>
              <w:left w:val="single" w:sz="24" w:space="0" w:color="auto"/>
              <w:right w:val="single" w:sz="24" w:space="0" w:color="auto"/>
            </w:tcBorders>
          </w:tcPr>
          <w:p w14:paraId="312A0B0D" w14:textId="77777777" w:rsidR="00FB3118" w:rsidRPr="00AE2319" w:rsidRDefault="00FB3118" w:rsidP="00AE2319">
            <w:pPr>
              <w:pStyle w:val="a3"/>
              <w:rPr>
                <w:rFonts w:ascii="Times New Roman" w:hAnsi="Times New Roman" w:cs="Times New Roman"/>
                <w:sz w:val="24"/>
                <w:szCs w:val="24"/>
              </w:rPr>
            </w:pPr>
          </w:p>
        </w:tc>
        <w:tc>
          <w:tcPr>
            <w:tcW w:w="1984" w:type="dxa"/>
            <w:vMerge/>
            <w:tcBorders>
              <w:left w:val="single" w:sz="24" w:space="0" w:color="auto"/>
              <w:right w:val="single" w:sz="24" w:space="0" w:color="auto"/>
            </w:tcBorders>
          </w:tcPr>
          <w:p w14:paraId="34F6C246" w14:textId="77777777" w:rsidR="00FB3118" w:rsidRPr="00AE2319" w:rsidRDefault="00FB3118" w:rsidP="00AE2319">
            <w:pPr>
              <w:pStyle w:val="a3"/>
              <w:rPr>
                <w:rFonts w:ascii="Times New Roman" w:hAnsi="Times New Roman" w:cs="Times New Roman"/>
                <w:sz w:val="24"/>
                <w:szCs w:val="24"/>
              </w:rPr>
            </w:pPr>
          </w:p>
        </w:tc>
        <w:tc>
          <w:tcPr>
            <w:tcW w:w="1843" w:type="dxa"/>
            <w:tcBorders>
              <w:top w:val="single" w:sz="8" w:space="0" w:color="auto"/>
              <w:left w:val="single" w:sz="24" w:space="0" w:color="auto"/>
              <w:bottom w:val="single" w:sz="8" w:space="0" w:color="auto"/>
              <w:right w:val="single" w:sz="24" w:space="0" w:color="auto"/>
            </w:tcBorders>
          </w:tcPr>
          <w:p w14:paraId="7987B504"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Средства защиты ног</w:t>
            </w:r>
          </w:p>
        </w:tc>
        <w:tc>
          <w:tcPr>
            <w:tcW w:w="3260" w:type="dxa"/>
            <w:tcBorders>
              <w:top w:val="single" w:sz="8" w:space="0" w:color="auto"/>
              <w:left w:val="single" w:sz="24" w:space="0" w:color="auto"/>
              <w:bottom w:val="single" w:sz="8" w:space="0" w:color="auto"/>
            </w:tcBorders>
          </w:tcPr>
          <w:p w14:paraId="6638667E"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Обувь специальная для защиты от механических воздействий (ударов),</w:t>
            </w:r>
          </w:p>
        </w:tc>
        <w:tc>
          <w:tcPr>
            <w:tcW w:w="2410" w:type="dxa"/>
            <w:tcBorders>
              <w:top w:val="single" w:sz="8" w:space="0" w:color="auto"/>
              <w:bottom w:val="single" w:sz="8" w:space="0" w:color="auto"/>
              <w:right w:val="single" w:sz="24" w:space="0" w:color="auto"/>
            </w:tcBorders>
          </w:tcPr>
          <w:p w14:paraId="1CC0DC59"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1 пара</w:t>
            </w:r>
          </w:p>
          <w:p w14:paraId="2DD1FD61" w14:textId="77777777" w:rsidR="00FB3118" w:rsidRPr="00AE2319" w:rsidRDefault="00FB3118" w:rsidP="00AE2319">
            <w:pPr>
              <w:pStyle w:val="a3"/>
              <w:rPr>
                <w:rFonts w:ascii="Times New Roman" w:hAnsi="Times New Roman" w:cs="Times New Roman"/>
                <w:sz w:val="24"/>
                <w:szCs w:val="24"/>
              </w:rPr>
            </w:pPr>
          </w:p>
        </w:tc>
      </w:tr>
      <w:tr w:rsidR="00FB3118" w:rsidRPr="00E86072" w14:paraId="559F4EF2" w14:textId="77777777" w:rsidTr="00E8247C">
        <w:trPr>
          <w:trHeight w:val="825"/>
        </w:trPr>
        <w:tc>
          <w:tcPr>
            <w:tcW w:w="426" w:type="dxa"/>
            <w:vMerge/>
            <w:tcBorders>
              <w:left w:val="single" w:sz="24" w:space="0" w:color="auto"/>
              <w:right w:val="single" w:sz="24" w:space="0" w:color="auto"/>
            </w:tcBorders>
          </w:tcPr>
          <w:p w14:paraId="4461265C" w14:textId="77777777" w:rsidR="00FB3118" w:rsidRPr="00AE2319" w:rsidRDefault="00FB3118" w:rsidP="00AE2319">
            <w:pPr>
              <w:pStyle w:val="a3"/>
              <w:rPr>
                <w:rFonts w:ascii="Times New Roman" w:hAnsi="Times New Roman" w:cs="Times New Roman"/>
                <w:sz w:val="24"/>
                <w:szCs w:val="24"/>
              </w:rPr>
            </w:pPr>
          </w:p>
        </w:tc>
        <w:tc>
          <w:tcPr>
            <w:tcW w:w="1984" w:type="dxa"/>
            <w:vMerge/>
            <w:tcBorders>
              <w:left w:val="single" w:sz="24" w:space="0" w:color="auto"/>
              <w:right w:val="single" w:sz="24" w:space="0" w:color="auto"/>
            </w:tcBorders>
          </w:tcPr>
          <w:p w14:paraId="5E096545" w14:textId="77777777" w:rsidR="00FB3118" w:rsidRPr="00AE2319" w:rsidRDefault="00FB3118" w:rsidP="00AE2319">
            <w:pPr>
              <w:pStyle w:val="a3"/>
              <w:rPr>
                <w:rFonts w:ascii="Times New Roman" w:hAnsi="Times New Roman" w:cs="Times New Roman"/>
                <w:sz w:val="24"/>
                <w:szCs w:val="24"/>
              </w:rPr>
            </w:pPr>
          </w:p>
        </w:tc>
        <w:tc>
          <w:tcPr>
            <w:tcW w:w="1843" w:type="dxa"/>
            <w:vMerge w:val="restart"/>
            <w:tcBorders>
              <w:top w:val="single" w:sz="8" w:space="0" w:color="auto"/>
              <w:left w:val="single" w:sz="24" w:space="0" w:color="auto"/>
              <w:right w:val="single" w:sz="24" w:space="0" w:color="auto"/>
            </w:tcBorders>
          </w:tcPr>
          <w:p w14:paraId="297EFDB5"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Средства защиты рук</w:t>
            </w:r>
          </w:p>
        </w:tc>
        <w:tc>
          <w:tcPr>
            <w:tcW w:w="3260" w:type="dxa"/>
            <w:tcBorders>
              <w:top w:val="single" w:sz="8" w:space="0" w:color="auto"/>
              <w:left w:val="single" w:sz="24" w:space="0" w:color="auto"/>
              <w:bottom w:val="single" w:sz="8" w:space="0" w:color="auto"/>
            </w:tcBorders>
          </w:tcPr>
          <w:p w14:paraId="07D7C2FA"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Перчатки для защиты от механических воздействий (порезов, проколов)</w:t>
            </w:r>
          </w:p>
        </w:tc>
        <w:tc>
          <w:tcPr>
            <w:tcW w:w="2410" w:type="dxa"/>
            <w:tcBorders>
              <w:top w:val="single" w:sz="8" w:space="0" w:color="auto"/>
              <w:bottom w:val="single" w:sz="8" w:space="0" w:color="auto"/>
              <w:right w:val="single" w:sz="24" w:space="0" w:color="auto"/>
            </w:tcBorders>
          </w:tcPr>
          <w:p w14:paraId="7B5FA976"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12 пар</w:t>
            </w:r>
          </w:p>
          <w:p w14:paraId="1FF5205C" w14:textId="77777777" w:rsidR="00FB3118" w:rsidRPr="00AE2319" w:rsidRDefault="00FB3118" w:rsidP="00AE2319">
            <w:pPr>
              <w:pStyle w:val="a3"/>
              <w:rPr>
                <w:rFonts w:ascii="Times New Roman" w:hAnsi="Times New Roman" w:cs="Times New Roman"/>
                <w:sz w:val="24"/>
                <w:szCs w:val="24"/>
              </w:rPr>
            </w:pPr>
          </w:p>
          <w:p w14:paraId="19E73314" w14:textId="77777777" w:rsidR="00FB3118" w:rsidRPr="00AE2319" w:rsidRDefault="00FB3118" w:rsidP="00AE2319">
            <w:pPr>
              <w:pStyle w:val="a3"/>
              <w:rPr>
                <w:rFonts w:ascii="Times New Roman" w:hAnsi="Times New Roman" w:cs="Times New Roman"/>
                <w:sz w:val="24"/>
                <w:szCs w:val="24"/>
              </w:rPr>
            </w:pPr>
          </w:p>
        </w:tc>
      </w:tr>
      <w:tr w:rsidR="00FB3118" w:rsidRPr="00E86072" w14:paraId="5EF07783" w14:textId="77777777" w:rsidTr="00E8247C">
        <w:trPr>
          <w:trHeight w:val="825"/>
        </w:trPr>
        <w:tc>
          <w:tcPr>
            <w:tcW w:w="426" w:type="dxa"/>
            <w:vMerge/>
            <w:tcBorders>
              <w:left w:val="single" w:sz="24" w:space="0" w:color="auto"/>
              <w:right w:val="single" w:sz="24" w:space="0" w:color="auto"/>
            </w:tcBorders>
          </w:tcPr>
          <w:p w14:paraId="5BA47B18" w14:textId="77777777" w:rsidR="00FB3118" w:rsidRPr="00AE2319" w:rsidRDefault="00FB3118" w:rsidP="00AE2319">
            <w:pPr>
              <w:pStyle w:val="a3"/>
              <w:rPr>
                <w:rFonts w:ascii="Times New Roman" w:hAnsi="Times New Roman" w:cs="Times New Roman"/>
                <w:sz w:val="24"/>
                <w:szCs w:val="24"/>
              </w:rPr>
            </w:pPr>
          </w:p>
        </w:tc>
        <w:tc>
          <w:tcPr>
            <w:tcW w:w="1984" w:type="dxa"/>
            <w:vMerge/>
            <w:tcBorders>
              <w:left w:val="single" w:sz="24" w:space="0" w:color="auto"/>
              <w:right w:val="single" w:sz="24" w:space="0" w:color="auto"/>
            </w:tcBorders>
          </w:tcPr>
          <w:p w14:paraId="5013381C" w14:textId="77777777" w:rsidR="00FB3118" w:rsidRPr="00AE2319" w:rsidRDefault="00FB3118" w:rsidP="00AE2319">
            <w:pPr>
              <w:pStyle w:val="a3"/>
              <w:rPr>
                <w:rFonts w:ascii="Times New Roman" w:hAnsi="Times New Roman" w:cs="Times New Roman"/>
                <w:sz w:val="24"/>
                <w:szCs w:val="24"/>
              </w:rPr>
            </w:pPr>
          </w:p>
        </w:tc>
        <w:tc>
          <w:tcPr>
            <w:tcW w:w="1843" w:type="dxa"/>
            <w:vMerge/>
            <w:tcBorders>
              <w:left w:val="single" w:sz="24" w:space="0" w:color="auto"/>
              <w:bottom w:val="single" w:sz="8" w:space="0" w:color="auto"/>
              <w:right w:val="single" w:sz="24" w:space="0" w:color="auto"/>
            </w:tcBorders>
          </w:tcPr>
          <w:p w14:paraId="0C5C75B3" w14:textId="77777777" w:rsidR="00FB3118" w:rsidRPr="00AE2319" w:rsidRDefault="00FB3118" w:rsidP="00AE2319">
            <w:pPr>
              <w:pStyle w:val="a3"/>
              <w:rPr>
                <w:rFonts w:ascii="Times New Roman" w:hAnsi="Times New Roman" w:cs="Times New Roman"/>
                <w:sz w:val="24"/>
                <w:szCs w:val="24"/>
                <w:shd w:val="clear" w:color="auto" w:fill="FFFFFF"/>
              </w:rPr>
            </w:pPr>
          </w:p>
        </w:tc>
        <w:tc>
          <w:tcPr>
            <w:tcW w:w="3260" w:type="dxa"/>
            <w:tcBorders>
              <w:top w:val="single" w:sz="8" w:space="0" w:color="auto"/>
              <w:left w:val="single" w:sz="24" w:space="0" w:color="auto"/>
              <w:bottom w:val="single" w:sz="8" w:space="0" w:color="auto"/>
            </w:tcBorders>
          </w:tcPr>
          <w:p w14:paraId="521BFA3D"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Нарукавники для защиты от воды и растворов нетоксичных веществ</w:t>
            </w:r>
          </w:p>
        </w:tc>
        <w:tc>
          <w:tcPr>
            <w:tcW w:w="2410" w:type="dxa"/>
            <w:tcBorders>
              <w:top w:val="single" w:sz="8" w:space="0" w:color="auto"/>
              <w:bottom w:val="single" w:sz="8" w:space="0" w:color="auto"/>
              <w:right w:val="single" w:sz="24" w:space="0" w:color="auto"/>
            </w:tcBorders>
          </w:tcPr>
          <w:p w14:paraId="165BE86E"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12 пар</w:t>
            </w:r>
          </w:p>
        </w:tc>
      </w:tr>
      <w:tr w:rsidR="00FB3118" w:rsidRPr="00E86072" w14:paraId="1A9E7257" w14:textId="77777777" w:rsidTr="00050F08">
        <w:trPr>
          <w:trHeight w:val="945"/>
        </w:trPr>
        <w:tc>
          <w:tcPr>
            <w:tcW w:w="426" w:type="dxa"/>
            <w:vMerge/>
            <w:tcBorders>
              <w:left w:val="single" w:sz="24" w:space="0" w:color="auto"/>
              <w:right w:val="single" w:sz="24" w:space="0" w:color="auto"/>
            </w:tcBorders>
          </w:tcPr>
          <w:p w14:paraId="4A25B53B" w14:textId="77777777" w:rsidR="00FB3118" w:rsidRPr="00AE2319" w:rsidRDefault="00FB3118" w:rsidP="00AE2319">
            <w:pPr>
              <w:pStyle w:val="a3"/>
              <w:rPr>
                <w:rFonts w:ascii="Times New Roman" w:hAnsi="Times New Roman" w:cs="Times New Roman"/>
                <w:sz w:val="24"/>
                <w:szCs w:val="24"/>
              </w:rPr>
            </w:pPr>
          </w:p>
        </w:tc>
        <w:tc>
          <w:tcPr>
            <w:tcW w:w="1984" w:type="dxa"/>
            <w:vMerge/>
            <w:tcBorders>
              <w:left w:val="single" w:sz="24" w:space="0" w:color="auto"/>
              <w:right w:val="single" w:sz="24" w:space="0" w:color="auto"/>
            </w:tcBorders>
          </w:tcPr>
          <w:p w14:paraId="23A66DB4" w14:textId="77777777" w:rsidR="00FB3118" w:rsidRPr="00AE2319" w:rsidRDefault="00FB3118" w:rsidP="00AE2319">
            <w:pPr>
              <w:pStyle w:val="a3"/>
              <w:rPr>
                <w:rFonts w:ascii="Times New Roman" w:hAnsi="Times New Roman" w:cs="Times New Roman"/>
                <w:sz w:val="24"/>
                <w:szCs w:val="24"/>
              </w:rPr>
            </w:pPr>
          </w:p>
        </w:tc>
        <w:tc>
          <w:tcPr>
            <w:tcW w:w="1843" w:type="dxa"/>
            <w:vMerge w:val="restart"/>
            <w:tcBorders>
              <w:top w:val="single" w:sz="8" w:space="0" w:color="auto"/>
              <w:left w:val="single" w:sz="24" w:space="0" w:color="auto"/>
              <w:right w:val="single" w:sz="24" w:space="0" w:color="auto"/>
            </w:tcBorders>
          </w:tcPr>
          <w:p w14:paraId="42CB60FE"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Средства защиты головы</w:t>
            </w:r>
          </w:p>
        </w:tc>
        <w:tc>
          <w:tcPr>
            <w:tcW w:w="3260" w:type="dxa"/>
            <w:tcBorders>
              <w:top w:val="single" w:sz="8" w:space="0" w:color="auto"/>
              <w:left w:val="single" w:sz="24" w:space="0" w:color="auto"/>
              <w:bottom w:val="single" w:sz="8" w:space="0" w:color="auto"/>
            </w:tcBorders>
          </w:tcPr>
          <w:p w14:paraId="0F54B882"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Головной убор для защиты от общих производственных загрязнений;</w:t>
            </w:r>
          </w:p>
        </w:tc>
        <w:tc>
          <w:tcPr>
            <w:tcW w:w="2410" w:type="dxa"/>
            <w:tcBorders>
              <w:top w:val="single" w:sz="8" w:space="0" w:color="auto"/>
              <w:bottom w:val="single" w:sz="8" w:space="0" w:color="auto"/>
              <w:right w:val="single" w:sz="24" w:space="0" w:color="auto"/>
            </w:tcBorders>
          </w:tcPr>
          <w:p w14:paraId="40370A99"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1шт.</w:t>
            </w:r>
          </w:p>
        </w:tc>
      </w:tr>
      <w:tr w:rsidR="00FB3118" w:rsidRPr="00E86072" w14:paraId="06B4662D" w14:textId="77777777" w:rsidTr="00050F08">
        <w:trPr>
          <w:trHeight w:val="225"/>
        </w:trPr>
        <w:tc>
          <w:tcPr>
            <w:tcW w:w="426" w:type="dxa"/>
            <w:vMerge/>
            <w:tcBorders>
              <w:left w:val="single" w:sz="24" w:space="0" w:color="auto"/>
              <w:right w:val="single" w:sz="24" w:space="0" w:color="auto"/>
            </w:tcBorders>
          </w:tcPr>
          <w:p w14:paraId="4B953684" w14:textId="77777777" w:rsidR="00FB3118" w:rsidRPr="00AE2319" w:rsidRDefault="00FB3118" w:rsidP="00AE2319">
            <w:pPr>
              <w:pStyle w:val="a3"/>
              <w:rPr>
                <w:rFonts w:ascii="Times New Roman" w:hAnsi="Times New Roman" w:cs="Times New Roman"/>
                <w:sz w:val="24"/>
                <w:szCs w:val="24"/>
              </w:rPr>
            </w:pPr>
          </w:p>
        </w:tc>
        <w:tc>
          <w:tcPr>
            <w:tcW w:w="1984" w:type="dxa"/>
            <w:vMerge/>
            <w:tcBorders>
              <w:left w:val="single" w:sz="24" w:space="0" w:color="auto"/>
              <w:right w:val="single" w:sz="24" w:space="0" w:color="auto"/>
            </w:tcBorders>
          </w:tcPr>
          <w:p w14:paraId="365947A9" w14:textId="77777777" w:rsidR="00FB3118" w:rsidRPr="00AE2319" w:rsidRDefault="00FB3118" w:rsidP="00AE2319">
            <w:pPr>
              <w:pStyle w:val="a3"/>
              <w:rPr>
                <w:rFonts w:ascii="Times New Roman" w:hAnsi="Times New Roman" w:cs="Times New Roman"/>
                <w:sz w:val="24"/>
                <w:szCs w:val="24"/>
              </w:rPr>
            </w:pPr>
          </w:p>
        </w:tc>
        <w:tc>
          <w:tcPr>
            <w:tcW w:w="1843" w:type="dxa"/>
            <w:vMerge/>
            <w:tcBorders>
              <w:left w:val="single" w:sz="24" w:space="0" w:color="auto"/>
              <w:bottom w:val="single" w:sz="8" w:space="0" w:color="auto"/>
              <w:right w:val="single" w:sz="24" w:space="0" w:color="auto"/>
            </w:tcBorders>
          </w:tcPr>
          <w:p w14:paraId="1A1EF2D7" w14:textId="77777777" w:rsidR="00FB3118" w:rsidRPr="00AE2319" w:rsidRDefault="00FB3118" w:rsidP="00AE2319">
            <w:pPr>
              <w:pStyle w:val="a3"/>
              <w:rPr>
                <w:rFonts w:ascii="Times New Roman" w:hAnsi="Times New Roman" w:cs="Times New Roman"/>
                <w:sz w:val="24"/>
                <w:szCs w:val="24"/>
                <w:shd w:val="clear" w:color="auto" w:fill="FFFFFF"/>
              </w:rPr>
            </w:pPr>
          </w:p>
        </w:tc>
        <w:tc>
          <w:tcPr>
            <w:tcW w:w="3260" w:type="dxa"/>
            <w:tcBorders>
              <w:top w:val="single" w:sz="8" w:space="0" w:color="auto"/>
              <w:left w:val="single" w:sz="24" w:space="0" w:color="auto"/>
              <w:bottom w:val="single" w:sz="8" w:space="0" w:color="auto"/>
            </w:tcBorders>
          </w:tcPr>
          <w:p w14:paraId="3056F0C8" w14:textId="77777777" w:rsidR="00FB3118" w:rsidRPr="00AE2319" w:rsidRDefault="005142AD" w:rsidP="00AE2319">
            <w:pPr>
              <w:pStyle w:val="a3"/>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Каска защитная от </w:t>
            </w:r>
            <w:proofErr w:type="gramStart"/>
            <w:r>
              <w:rPr>
                <w:rFonts w:ascii="Times New Roman" w:hAnsi="Times New Roman" w:cs="Times New Roman"/>
                <w:sz w:val="24"/>
                <w:szCs w:val="24"/>
                <w:shd w:val="clear" w:color="auto" w:fill="FFFFFF"/>
              </w:rPr>
              <w:t xml:space="preserve">механических  </w:t>
            </w:r>
            <w:r w:rsidR="00FB3118" w:rsidRPr="00AE2319">
              <w:rPr>
                <w:rFonts w:ascii="Times New Roman" w:hAnsi="Times New Roman" w:cs="Times New Roman"/>
                <w:sz w:val="24"/>
                <w:szCs w:val="24"/>
                <w:shd w:val="clear" w:color="auto" w:fill="FFFFFF"/>
              </w:rPr>
              <w:t>воздействий</w:t>
            </w:r>
            <w:proofErr w:type="gramEnd"/>
          </w:p>
        </w:tc>
        <w:tc>
          <w:tcPr>
            <w:tcW w:w="2410" w:type="dxa"/>
            <w:tcBorders>
              <w:top w:val="single" w:sz="8" w:space="0" w:color="auto"/>
              <w:bottom w:val="single" w:sz="8" w:space="0" w:color="auto"/>
              <w:right w:val="single" w:sz="24" w:space="0" w:color="auto"/>
            </w:tcBorders>
          </w:tcPr>
          <w:p w14:paraId="125FF7DC"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1шт. на 2года</w:t>
            </w:r>
          </w:p>
        </w:tc>
      </w:tr>
      <w:tr w:rsidR="00FB3118" w:rsidRPr="00E86072" w14:paraId="3A270701" w14:textId="77777777" w:rsidTr="002D43C7">
        <w:trPr>
          <w:trHeight w:val="1469"/>
        </w:trPr>
        <w:tc>
          <w:tcPr>
            <w:tcW w:w="426" w:type="dxa"/>
            <w:vMerge/>
            <w:tcBorders>
              <w:left w:val="single" w:sz="24" w:space="0" w:color="auto"/>
              <w:right w:val="single" w:sz="24" w:space="0" w:color="auto"/>
            </w:tcBorders>
          </w:tcPr>
          <w:p w14:paraId="51C0891D" w14:textId="77777777" w:rsidR="00FB3118" w:rsidRPr="00AE2319" w:rsidRDefault="00FB3118" w:rsidP="00AE2319">
            <w:pPr>
              <w:pStyle w:val="a3"/>
              <w:rPr>
                <w:rFonts w:ascii="Times New Roman" w:hAnsi="Times New Roman" w:cs="Times New Roman"/>
                <w:sz w:val="24"/>
                <w:szCs w:val="24"/>
              </w:rPr>
            </w:pPr>
          </w:p>
        </w:tc>
        <w:tc>
          <w:tcPr>
            <w:tcW w:w="1984" w:type="dxa"/>
            <w:vMerge/>
            <w:tcBorders>
              <w:left w:val="single" w:sz="24" w:space="0" w:color="auto"/>
              <w:right w:val="single" w:sz="24" w:space="0" w:color="auto"/>
            </w:tcBorders>
          </w:tcPr>
          <w:p w14:paraId="62590349" w14:textId="77777777" w:rsidR="00FB3118" w:rsidRPr="00AE2319" w:rsidRDefault="00FB3118" w:rsidP="00AE2319">
            <w:pPr>
              <w:pStyle w:val="a3"/>
              <w:rPr>
                <w:rFonts w:ascii="Times New Roman" w:hAnsi="Times New Roman" w:cs="Times New Roman"/>
                <w:sz w:val="24"/>
                <w:szCs w:val="24"/>
              </w:rPr>
            </w:pPr>
          </w:p>
        </w:tc>
        <w:tc>
          <w:tcPr>
            <w:tcW w:w="1843" w:type="dxa"/>
            <w:tcBorders>
              <w:top w:val="single" w:sz="8" w:space="0" w:color="auto"/>
              <w:left w:val="single" w:sz="24" w:space="0" w:color="auto"/>
              <w:right w:val="single" w:sz="24" w:space="0" w:color="auto"/>
            </w:tcBorders>
          </w:tcPr>
          <w:p w14:paraId="0BDFFAFD"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Средства защиты глаз</w:t>
            </w:r>
          </w:p>
        </w:tc>
        <w:tc>
          <w:tcPr>
            <w:tcW w:w="3260" w:type="dxa"/>
            <w:tcBorders>
              <w:top w:val="single" w:sz="8" w:space="0" w:color="auto"/>
              <w:left w:val="single" w:sz="24" w:space="0" w:color="auto"/>
            </w:tcBorders>
          </w:tcPr>
          <w:p w14:paraId="2AAC6BDE"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Очки защитные от механических воздействий, в том числе с покрытием от запотевания</w:t>
            </w:r>
          </w:p>
        </w:tc>
        <w:tc>
          <w:tcPr>
            <w:tcW w:w="2410" w:type="dxa"/>
            <w:tcBorders>
              <w:top w:val="single" w:sz="8" w:space="0" w:color="auto"/>
              <w:right w:val="single" w:sz="24" w:space="0" w:color="auto"/>
            </w:tcBorders>
          </w:tcPr>
          <w:p w14:paraId="33B2E0B7"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1шт</w:t>
            </w:r>
          </w:p>
          <w:p w14:paraId="7063A7BE" w14:textId="77777777" w:rsidR="00FB3118" w:rsidRPr="00AE2319" w:rsidRDefault="00FB3118" w:rsidP="00AE2319">
            <w:pPr>
              <w:pStyle w:val="a3"/>
              <w:rPr>
                <w:rFonts w:ascii="Times New Roman" w:hAnsi="Times New Roman" w:cs="Times New Roman"/>
                <w:sz w:val="24"/>
                <w:szCs w:val="24"/>
              </w:rPr>
            </w:pPr>
          </w:p>
        </w:tc>
      </w:tr>
      <w:tr w:rsidR="00FB3118" w:rsidRPr="00E86072" w14:paraId="3B875C4F" w14:textId="77777777" w:rsidTr="00982219">
        <w:trPr>
          <w:trHeight w:val="570"/>
        </w:trPr>
        <w:tc>
          <w:tcPr>
            <w:tcW w:w="426" w:type="dxa"/>
            <w:vMerge w:val="restart"/>
            <w:tcBorders>
              <w:top w:val="single" w:sz="24" w:space="0" w:color="auto"/>
              <w:left w:val="single" w:sz="24" w:space="0" w:color="auto"/>
              <w:right w:val="single" w:sz="24" w:space="0" w:color="auto"/>
            </w:tcBorders>
          </w:tcPr>
          <w:p w14:paraId="06448942"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7</w:t>
            </w:r>
          </w:p>
        </w:tc>
        <w:tc>
          <w:tcPr>
            <w:tcW w:w="1984" w:type="dxa"/>
            <w:vMerge w:val="restart"/>
            <w:tcBorders>
              <w:top w:val="single" w:sz="24" w:space="0" w:color="auto"/>
              <w:left w:val="single" w:sz="24" w:space="0" w:color="auto"/>
              <w:right w:val="single" w:sz="24" w:space="0" w:color="auto"/>
            </w:tcBorders>
          </w:tcPr>
          <w:p w14:paraId="0E525EEE" w14:textId="1F306312" w:rsidR="00FB3118" w:rsidRPr="00AE2319" w:rsidRDefault="00071FEC" w:rsidP="00AE2319">
            <w:pPr>
              <w:pStyle w:val="a3"/>
              <w:rPr>
                <w:rFonts w:ascii="Times New Roman" w:hAnsi="Times New Roman" w:cs="Times New Roman"/>
                <w:sz w:val="24"/>
                <w:szCs w:val="24"/>
              </w:rPr>
            </w:pPr>
            <w:r>
              <w:rPr>
                <w:rFonts w:ascii="Times New Roman" w:hAnsi="Times New Roman" w:cs="Times New Roman"/>
                <w:sz w:val="24"/>
                <w:szCs w:val="24"/>
              </w:rPr>
              <w:t>С</w:t>
            </w:r>
            <w:r w:rsidR="00FB3118" w:rsidRPr="00AE2319">
              <w:rPr>
                <w:rFonts w:ascii="Times New Roman" w:hAnsi="Times New Roman" w:cs="Times New Roman"/>
                <w:sz w:val="24"/>
                <w:szCs w:val="24"/>
              </w:rPr>
              <w:t>торож</w:t>
            </w:r>
          </w:p>
        </w:tc>
        <w:tc>
          <w:tcPr>
            <w:tcW w:w="1843" w:type="dxa"/>
            <w:vMerge w:val="restart"/>
            <w:tcBorders>
              <w:top w:val="single" w:sz="24" w:space="0" w:color="auto"/>
              <w:left w:val="single" w:sz="24" w:space="0" w:color="auto"/>
              <w:right w:val="single" w:sz="24" w:space="0" w:color="auto"/>
            </w:tcBorders>
          </w:tcPr>
          <w:p w14:paraId="09107B8C"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Одежда специальная защитная</w:t>
            </w:r>
          </w:p>
        </w:tc>
        <w:tc>
          <w:tcPr>
            <w:tcW w:w="3260" w:type="dxa"/>
            <w:tcBorders>
              <w:top w:val="single" w:sz="24" w:space="0" w:color="auto"/>
              <w:left w:val="single" w:sz="24" w:space="0" w:color="auto"/>
              <w:bottom w:val="single" w:sz="8" w:space="0" w:color="auto"/>
              <w:right w:val="single" w:sz="24" w:space="0" w:color="auto"/>
            </w:tcBorders>
          </w:tcPr>
          <w:p w14:paraId="58606E58"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Жилет сигнальный повышенной видимости;</w:t>
            </w:r>
          </w:p>
        </w:tc>
        <w:tc>
          <w:tcPr>
            <w:tcW w:w="2410" w:type="dxa"/>
            <w:tcBorders>
              <w:top w:val="single" w:sz="24" w:space="0" w:color="auto"/>
              <w:left w:val="single" w:sz="24" w:space="0" w:color="auto"/>
              <w:bottom w:val="single" w:sz="8" w:space="0" w:color="auto"/>
              <w:right w:val="single" w:sz="24" w:space="0" w:color="auto"/>
            </w:tcBorders>
          </w:tcPr>
          <w:p w14:paraId="06760090"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1шт.</w:t>
            </w:r>
          </w:p>
          <w:p w14:paraId="78003893" w14:textId="77777777" w:rsidR="00FB3118" w:rsidRPr="00AE2319" w:rsidRDefault="00FB3118" w:rsidP="00AE2319">
            <w:pPr>
              <w:pStyle w:val="a3"/>
              <w:rPr>
                <w:rFonts w:ascii="Times New Roman" w:hAnsi="Times New Roman" w:cs="Times New Roman"/>
                <w:sz w:val="24"/>
                <w:szCs w:val="24"/>
              </w:rPr>
            </w:pPr>
          </w:p>
        </w:tc>
      </w:tr>
      <w:tr w:rsidR="00FB3118" w:rsidRPr="00E86072" w14:paraId="3ABB31DD" w14:textId="77777777" w:rsidTr="00756BBA">
        <w:trPr>
          <w:trHeight w:val="960"/>
        </w:trPr>
        <w:tc>
          <w:tcPr>
            <w:tcW w:w="426" w:type="dxa"/>
            <w:vMerge/>
            <w:tcBorders>
              <w:left w:val="single" w:sz="24" w:space="0" w:color="auto"/>
              <w:right w:val="single" w:sz="24" w:space="0" w:color="auto"/>
            </w:tcBorders>
          </w:tcPr>
          <w:p w14:paraId="52ED14BF" w14:textId="77777777" w:rsidR="00FB3118" w:rsidRPr="00AE2319" w:rsidRDefault="00FB3118" w:rsidP="00AE2319">
            <w:pPr>
              <w:pStyle w:val="a3"/>
              <w:rPr>
                <w:rFonts w:ascii="Times New Roman" w:hAnsi="Times New Roman" w:cs="Times New Roman"/>
                <w:sz w:val="24"/>
                <w:szCs w:val="24"/>
              </w:rPr>
            </w:pPr>
          </w:p>
        </w:tc>
        <w:tc>
          <w:tcPr>
            <w:tcW w:w="1984" w:type="dxa"/>
            <w:vMerge/>
            <w:tcBorders>
              <w:left w:val="single" w:sz="24" w:space="0" w:color="auto"/>
              <w:right w:val="single" w:sz="24" w:space="0" w:color="auto"/>
            </w:tcBorders>
          </w:tcPr>
          <w:p w14:paraId="6C41B941" w14:textId="77777777" w:rsidR="00FB3118" w:rsidRPr="00AE2319" w:rsidRDefault="00FB3118" w:rsidP="00AE2319">
            <w:pPr>
              <w:pStyle w:val="a3"/>
              <w:rPr>
                <w:rFonts w:ascii="Times New Roman" w:hAnsi="Times New Roman" w:cs="Times New Roman"/>
                <w:sz w:val="24"/>
                <w:szCs w:val="24"/>
              </w:rPr>
            </w:pPr>
          </w:p>
        </w:tc>
        <w:tc>
          <w:tcPr>
            <w:tcW w:w="1843" w:type="dxa"/>
            <w:vMerge/>
            <w:tcBorders>
              <w:left w:val="single" w:sz="24" w:space="0" w:color="auto"/>
              <w:right w:val="single" w:sz="24" w:space="0" w:color="auto"/>
            </w:tcBorders>
          </w:tcPr>
          <w:p w14:paraId="306CD299" w14:textId="77777777" w:rsidR="00FB3118" w:rsidRPr="00AE2319" w:rsidRDefault="00FB3118" w:rsidP="00AE2319">
            <w:pPr>
              <w:pStyle w:val="a3"/>
              <w:rPr>
                <w:rFonts w:ascii="Times New Roman" w:hAnsi="Times New Roman" w:cs="Times New Roman"/>
                <w:sz w:val="24"/>
                <w:szCs w:val="24"/>
                <w:shd w:val="clear" w:color="auto" w:fill="FFFFFF"/>
              </w:rPr>
            </w:pPr>
          </w:p>
        </w:tc>
        <w:tc>
          <w:tcPr>
            <w:tcW w:w="3260" w:type="dxa"/>
            <w:tcBorders>
              <w:top w:val="single" w:sz="8" w:space="0" w:color="auto"/>
              <w:left w:val="single" w:sz="24" w:space="0" w:color="auto"/>
              <w:bottom w:val="single" w:sz="8" w:space="0" w:color="auto"/>
              <w:right w:val="single" w:sz="24" w:space="0" w:color="auto"/>
            </w:tcBorders>
          </w:tcPr>
          <w:p w14:paraId="59D80548"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shd w:val="clear" w:color="auto" w:fill="FFFFFF"/>
              </w:rPr>
              <w:t xml:space="preserve"> Костюм для защиты от механических воздействий (истирания);</w:t>
            </w:r>
          </w:p>
        </w:tc>
        <w:tc>
          <w:tcPr>
            <w:tcW w:w="2410" w:type="dxa"/>
            <w:tcBorders>
              <w:top w:val="single" w:sz="8" w:space="0" w:color="auto"/>
              <w:left w:val="single" w:sz="24" w:space="0" w:color="auto"/>
              <w:bottom w:val="single" w:sz="8" w:space="0" w:color="auto"/>
              <w:right w:val="single" w:sz="24" w:space="0" w:color="auto"/>
            </w:tcBorders>
          </w:tcPr>
          <w:p w14:paraId="4F4F82DB"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1шт</w:t>
            </w:r>
          </w:p>
          <w:p w14:paraId="385BF462" w14:textId="77777777" w:rsidR="00FB3118" w:rsidRPr="00AE2319" w:rsidRDefault="00FB3118" w:rsidP="00AE2319">
            <w:pPr>
              <w:pStyle w:val="a3"/>
              <w:rPr>
                <w:rFonts w:ascii="Times New Roman" w:hAnsi="Times New Roman" w:cs="Times New Roman"/>
                <w:sz w:val="24"/>
                <w:szCs w:val="24"/>
              </w:rPr>
            </w:pPr>
          </w:p>
        </w:tc>
      </w:tr>
      <w:tr w:rsidR="00FB3118" w:rsidRPr="00E86072" w14:paraId="02839166" w14:textId="77777777" w:rsidTr="00756BBA">
        <w:trPr>
          <w:trHeight w:val="240"/>
        </w:trPr>
        <w:tc>
          <w:tcPr>
            <w:tcW w:w="426" w:type="dxa"/>
            <w:vMerge/>
            <w:tcBorders>
              <w:left w:val="single" w:sz="24" w:space="0" w:color="auto"/>
              <w:right w:val="single" w:sz="24" w:space="0" w:color="auto"/>
            </w:tcBorders>
          </w:tcPr>
          <w:p w14:paraId="3A74B218" w14:textId="77777777" w:rsidR="00FB3118" w:rsidRPr="00AE2319" w:rsidRDefault="00FB3118" w:rsidP="00AE2319">
            <w:pPr>
              <w:pStyle w:val="a3"/>
              <w:rPr>
                <w:rFonts w:ascii="Times New Roman" w:hAnsi="Times New Roman" w:cs="Times New Roman"/>
                <w:sz w:val="24"/>
                <w:szCs w:val="24"/>
              </w:rPr>
            </w:pPr>
          </w:p>
        </w:tc>
        <w:tc>
          <w:tcPr>
            <w:tcW w:w="1984" w:type="dxa"/>
            <w:vMerge/>
            <w:tcBorders>
              <w:left w:val="single" w:sz="24" w:space="0" w:color="auto"/>
              <w:right w:val="single" w:sz="24" w:space="0" w:color="auto"/>
            </w:tcBorders>
          </w:tcPr>
          <w:p w14:paraId="29E10F26" w14:textId="77777777" w:rsidR="00FB3118" w:rsidRPr="00AE2319" w:rsidRDefault="00FB3118" w:rsidP="00AE2319">
            <w:pPr>
              <w:pStyle w:val="a3"/>
              <w:rPr>
                <w:rFonts w:ascii="Times New Roman" w:hAnsi="Times New Roman" w:cs="Times New Roman"/>
                <w:sz w:val="24"/>
                <w:szCs w:val="24"/>
              </w:rPr>
            </w:pPr>
          </w:p>
        </w:tc>
        <w:tc>
          <w:tcPr>
            <w:tcW w:w="1843" w:type="dxa"/>
            <w:vMerge/>
            <w:tcBorders>
              <w:left w:val="single" w:sz="24" w:space="0" w:color="auto"/>
              <w:bottom w:val="single" w:sz="8" w:space="0" w:color="auto"/>
              <w:right w:val="single" w:sz="24" w:space="0" w:color="auto"/>
            </w:tcBorders>
          </w:tcPr>
          <w:p w14:paraId="3A0EE2C5" w14:textId="77777777" w:rsidR="00FB3118" w:rsidRPr="00AE2319" w:rsidRDefault="00FB3118" w:rsidP="00AE2319">
            <w:pPr>
              <w:pStyle w:val="a3"/>
              <w:rPr>
                <w:rFonts w:ascii="Times New Roman" w:hAnsi="Times New Roman" w:cs="Times New Roman"/>
                <w:sz w:val="24"/>
                <w:szCs w:val="24"/>
                <w:shd w:val="clear" w:color="auto" w:fill="FFFFFF"/>
              </w:rPr>
            </w:pPr>
          </w:p>
        </w:tc>
        <w:tc>
          <w:tcPr>
            <w:tcW w:w="3260" w:type="dxa"/>
            <w:tcBorders>
              <w:top w:val="single" w:sz="8" w:space="0" w:color="auto"/>
              <w:left w:val="single" w:sz="24" w:space="0" w:color="auto"/>
              <w:bottom w:val="single" w:sz="8" w:space="0" w:color="auto"/>
              <w:right w:val="single" w:sz="24" w:space="0" w:color="auto"/>
            </w:tcBorders>
          </w:tcPr>
          <w:p w14:paraId="681E81B8"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Пальто, полупальто, плащ для защиты от воды;</w:t>
            </w:r>
          </w:p>
        </w:tc>
        <w:tc>
          <w:tcPr>
            <w:tcW w:w="2410" w:type="dxa"/>
            <w:tcBorders>
              <w:top w:val="single" w:sz="8" w:space="0" w:color="auto"/>
              <w:left w:val="single" w:sz="24" w:space="0" w:color="auto"/>
              <w:bottom w:val="single" w:sz="8" w:space="0" w:color="auto"/>
              <w:right w:val="single" w:sz="24" w:space="0" w:color="auto"/>
            </w:tcBorders>
          </w:tcPr>
          <w:p w14:paraId="75636E18"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1шт на 2года</w:t>
            </w:r>
          </w:p>
        </w:tc>
      </w:tr>
      <w:tr w:rsidR="00FB3118" w:rsidRPr="00E86072" w14:paraId="64104391" w14:textId="77777777" w:rsidTr="00AE2319">
        <w:trPr>
          <w:trHeight w:val="795"/>
        </w:trPr>
        <w:tc>
          <w:tcPr>
            <w:tcW w:w="426" w:type="dxa"/>
            <w:vMerge/>
            <w:tcBorders>
              <w:left w:val="single" w:sz="24" w:space="0" w:color="auto"/>
              <w:right w:val="single" w:sz="24" w:space="0" w:color="auto"/>
            </w:tcBorders>
          </w:tcPr>
          <w:p w14:paraId="0C6DA124" w14:textId="77777777" w:rsidR="00FB3118" w:rsidRPr="00AE2319" w:rsidRDefault="00FB3118" w:rsidP="00AE2319">
            <w:pPr>
              <w:pStyle w:val="a3"/>
              <w:rPr>
                <w:rFonts w:ascii="Times New Roman" w:hAnsi="Times New Roman" w:cs="Times New Roman"/>
                <w:sz w:val="24"/>
                <w:szCs w:val="24"/>
              </w:rPr>
            </w:pPr>
          </w:p>
        </w:tc>
        <w:tc>
          <w:tcPr>
            <w:tcW w:w="1984" w:type="dxa"/>
            <w:vMerge/>
            <w:tcBorders>
              <w:left w:val="single" w:sz="24" w:space="0" w:color="auto"/>
              <w:right w:val="single" w:sz="24" w:space="0" w:color="auto"/>
            </w:tcBorders>
          </w:tcPr>
          <w:p w14:paraId="64CBA690" w14:textId="77777777" w:rsidR="00FB3118" w:rsidRPr="00AE2319" w:rsidRDefault="00FB3118" w:rsidP="00AE2319">
            <w:pPr>
              <w:pStyle w:val="a3"/>
              <w:rPr>
                <w:rFonts w:ascii="Times New Roman" w:hAnsi="Times New Roman" w:cs="Times New Roman"/>
                <w:sz w:val="24"/>
                <w:szCs w:val="24"/>
              </w:rPr>
            </w:pPr>
          </w:p>
        </w:tc>
        <w:tc>
          <w:tcPr>
            <w:tcW w:w="1843" w:type="dxa"/>
            <w:tcBorders>
              <w:top w:val="single" w:sz="8" w:space="0" w:color="auto"/>
              <w:left w:val="single" w:sz="24" w:space="0" w:color="auto"/>
              <w:bottom w:val="single" w:sz="8" w:space="0" w:color="auto"/>
              <w:right w:val="single" w:sz="24" w:space="0" w:color="auto"/>
            </w:tcBorders>
          </w:tcPr>
          <w:p w14:paraId="73C1D3E4"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Средства защиты ног</w:t>
            </w:r>
          </w:p>
        </w:tc>
        <w:tc>
          <w:tcPr>
            <w:tcW w:w="3260" w:type="dxa"/>
            <w:tcBorders>
              <w:top w:val="single" w:sz="8" w:space="0" w:color="auto"/>
              <w:left w:val="single" w:sz="24" w:space="0" w:color="auto"/>
              <w:bottom w:val="single" w:sz="8" w:space="0" w:color="auto"/>
              <w:right w:val="single" w:sz="24" w:space="0" w:color="auto"/>
            </w:tcBorders>
          </w:tcPr>
          <w:p w14:paraId="6DEAD0D4"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Обувь специальная для защиты от механических воздействий (истирания);</w:t>
            </w:r>
          </w:p>
        </w:tc>
        <w:tc>
          <w:tcPr>
            <w:tcW w:w="2410" w:type="dxa"/>
            <w:tcBorders>
              <w:top w:val="single" w:sz="8" w:space="0" w:color="auto"/>
              <w:left w:val="single" w:sz="24" w:space="0" w:color="auto"/>
              <w:bottom w:val="single" w:sz="8" w:space="0" w:color="auto"/>
              <w:right w:val="single" w:sz="24" w:space="0" w:color="auto"/>
            </w:tcBorders>
          </w:tcPr>
          <w:p w14:paraId="645A50B8"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1шт;</w:t>
            </w:r>
          </w:p>
          <w:p w14:paraId="77D79ED9"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 xml:space="preserve"> </w:t>
            </w:r>
          </w:p>
          <w:p w14:paraId="25F5DC47" w14:textId="77777777" w:rsidR="00FB3118" w:rsidRPr="00AE2319" w:rsidRDefault="00FB3118" w:rsidP="00AE2319">
            <w:pPr>
              <w:pStyle w:val="a3"/>
              <w:rPr>
                <w:rFonts w:ascii="Times New Roman" w:hAnsi="Times New Roman" w:cs="Times New Roman"/>
                <w:sz w:val="24"/>
                <w:szCs w:val="24"/>
              </w:rPr>
            </w:pPr>
          </w:p>
        </w:tc>
      </w:tr>
      <w:tr w:rsidR="00FB3118" w:rsidRPr="00E86072" w14:paraId="1104B5CC" w14:textId="77777777" w:rsidTr="00AE2319">
        <w:trPr>
          <w:trHeight w:val="795"/>
        </w:trPr>
        <w:tc>
          <w:tcPr>
            <w:tcW w:w="426" w:type="dxa"/>
            <w:vMerge/>
            <w:tcBorders>
              <w:left w:val="single" w:sz="24" w:space="0" w:color="auto"/>
              <w:right w:val="single" w:sz="24" w:space="0" w:color="auto"/>
            </w:tcBorders>
          </w:tcPr>
          <w:p w14:paraId="5EFCFF38" w14:textId="77777777" w:rsidR="00FB3118" w:rsidRPr="00AE2319" w:rsidRDefault="00FB3118" w:rsidP="00AE2319">
            <w:pPr>
              <w:pStyle w:val="a3"/>
              <w:rPr>
                <w:rFonts w:ascii="Times New Roman" w:hAnsi="Times New Roman" w:cs="Times New Roman"/>
                <w:sz w:val="24"/>
                <w:szCs w:val="24"/>
              </w:rPr>
            </w:pPr>
          </w:p>
        </w:tc>
        <w:tc>
          <w:tcPr>
            <w:tcW w:w="1984" w:type="dxa"/>
            <w:vMerge/>
            <w:tcBorders>
              <w:left w:val="single" w:sz="24" w:space="0" w:color="auto"/>
              <w:right w:val="single" w:sz="24" w:space="0" w:color="auto"/>
            </w:tcBorders>
          </w:tcPr>
          <w:p w14:paraId="2AD7F69D" w14:textId="77777777" w:rsidR="00FB3118" w:rsidRPr="00AE2319" w:rsidRDefault="00FB3118" w:rsidP="00AE2319">
            <w:pPr>
              <w:pStyle w:val="a3"/>
              <w:rPr>
                <w:rFonts w:ascii="Times New Roman" w:hAnsi="Times New Roman" w:cs="Times New Roman"/>
                <w:sz w:val="24"/>
                <w:szCs w:val="24"/>
              </w:rPr>
            </w:pPr>
          </w:p>
        </w:tc>
        <w:tc>
          <w:tcPr>
            <w:tcW w:w="1843" w:type="dxa"/>
            <w:tcBorders>
              <w:top w:val="single" w:sz="8" w:space="0" w:color="auto"/>
              <w:left w:val="single" w:sz="24" w:space="0" w:color="auto"/>
              <w:bottom w:val="single" w:sz="8" w:space="0" w:color="auto"/>
              <w:right w:val="single" w:sz="24" w:space="0" w:color="auto"/>
            </w:tcBorders>
          </w:tcPr>
          <w:p w14:paraId="3A1CB4C2"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Средства защиты рук</w:t>
            </w:r>
          </w:p>
        </w:tc>
        <w:tc>
          <w:tcPr>
            <w:tcW w:w="3260" w:type="dxa"/>
            <w:tcBorders>
              <w:top w:val="single" w:sz="8" w:space="0" w:color="auto"/>
              <w:left w:val="single" w:sz="24" w:space="0" w:color="auto"/>
              <w:bottom w:val="single" w:sz="8" w:space="0" w:color="auto"/>
              <w:right w:val="single" w:sz="24" w:space="0" w:color="auto"/>
            </w:tcBorders>
          </w:tcPr>
          <w:p w14:paraId="7A4F5A81"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Перчатки для защиты от механических воздействий (истирания)</w:t>
            </w:r>
          </w:p>
        </w:tc>
        <w:tc>
          <w:tcPr>
            <w:tcW w:w="2410" w:type="dxa"/>
            <w:tcBorders>
              <w:top w:val="single" w:sz="8" w:space="0" w:color="auto"/>
              <w:left w:val="single" w:sz="24" w:space="0" w:color="auto"/>
              <w:bottom w:val="single" w:sz="8" w:space="0" w:color="auto"/>
              <w:right w:val="single" w:sz="24" w:space="0" w:color="auto"/>
            </w:tcBorders>
          </w:tcPr>
          <w:p w14:paraId="514FF382" w14:textId="77777777" w:rsidR="00FB3118" w:rsidRPr="00AE2319" w:rsidRDefault="00FB3118" w:rsidP="00AE2319">
            <w:pPr>
              <w:pStyle w:val="a3"/>
              <w:rPr>
                <w:rFonts w:ascii="Times New Roman" w:hAnsi="Times New Roman" w:cs="Times New Roman"/>
                <w:sz w:val="24"/>
                <w:szCs w:val="24"/>
              </w:rPr>
            </w:pPr>
          </w:p>
          <w:p w14:paraId="033DAAC1"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12 пар</w:t>
            </w:r>
          </w:p>
          <w:p w14:paraId="6FCC707F" w14:textId="77777777" w:rsidR="00FB3118" w:rsidRPr="00AE2319" w:rsidRDefault="00FB3118" w:rsidP="00AE2319">
            <w:pPr>
              <w:pStyle w:val="a3"/>
              <w:rPr>
                <w:rFonts w:ascii="Times New Roman" w:hAnsi="Times New Roman" w:cs="Times New Roman"/>
                <w:sz w:val="24"/>
                <w:szCs w:val="24"/>
              </w:rPr>
            </w:pPr>
          </w:p>
        </w:tc>
      </w:tr>
      <w:tr w:rsidR="00FB3118" w:rsidRPr="00E86072" w14:paraId="150D7B39" w14:textId="77777777" w:rsidTr="00AE2319">
        <w:trPr>
          <w:trHeight w:val="735"/>
        </w:trPr>
        <w:tc>
          <w:tcPr>
            <w:tcW w:w="426" w:type="dxa"/>
            <w:vMerge/>
            <w:tcBorders>
              <w:left w:val="single" w:sz="24" w:space="0" w:color="auto"/>
              <w:right w:val="single" w:sz="24" w:space="0" w:color="auto"/>
            </w:tcBorders>
          </w:tcPr>
          <w:p w14:paraId="7CBF0EAD" w14:textId="77777777" w:rsidR="00FB3118" w:rsidRPr="00AE2319" w:rsidRDefault="00FB3118" w:rsidP="00AE2319">
            <w:pPr>
              <w:pStyle w:val="a3"/>
              <w:rPr>
                <w:rFonts w:ascii="Times New Roman" w:hAnsi="Times New Roman" w:cs="Times New Roman"/>
                <w:sz w:val="24"/>
                <w:szCs w:val="24"/>
              </w:rPr>
            </w:pPr>
          </w:p>
        </w:tc>
        <w:tc>
          <w:tcPr>
            <w:tcW w:w="1984" w:type="dxa"/>
            <w:vMerge/>
            <w:tcBorders>
              <w:left w:val="single" w:sz="24" w:space="0" w:color="auto"/>
              <w:right w:val="single" w:sz="24" w:space="0" w:color="auto"/>
            </w:tcBorders>
          </w:tcPr>
          <w:p w14:paraId="48A2EC32" w14:textId="77777777" w:rsidR="00FB3118" w:rsidRPr="00AE2319" w:rsidRDefault="00FB3118" w:rsidP="00AE2319">
            <w:pPr>
              <w:pStyle w:val="a3"/>
              <w:rPr>
                <w:rFonts w:ascii="Times New Roman" w:hAnsi="Times New Roman" w:cs="Times New Roman"/>
                <w:sz w:val="24"/>
                <w:szCs w:val="24"/>
              </w:rPr>
            </w:pPr>
          </w:p>
        </w:tc>
        <w:tc>
          <w:tcPr>
            <w:tcW w:w="1843" w:type="dxa"/>
            <w:tcBorders>
              <w:top w:val="single" w:sz="8" w:space="0" w:color="auto"/>
              <w:left w:val="single" w:sz="24" w:space="0" w:color="auto"/>
              <w:bottom w:val="single" w:sz="8" w:space="0" w:color="auto"/>
              <w:right w:val="single" w:sz="24" w:space="0" w:color="auto"/>
            </w:tcBorders>
          </w:tcPr>
          <w:p w14:paraId="2D4C22FD"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Средства защиты головы</w:t>
            </w:r>
          </w:p>
        </w:tc>
        <w:tc>
          <w:tcPr>
            <w:tcW w:w="3260" w:type="dxa"/>
            <w:tcBorders>
              <w:top w:val="single" w:sz="8" w:space="0" w:color="auto"/>
              <w:left w:val="single" w:sz="24" w:space="0" w:color="auto"/>
              <w:bottom w:val="single" w:sz="8" w:space="0" w:color="auto"/>
              <w:right w:val="single" w:sz="24" w:space="0" w:color="auto"/>
            </w:tcBorders>
          </w:tcPr>
          <w:p w14:paraId="5CE7222B"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Головной убор для защиты от общих производственных загрязнений</w:t>
            </w:r>
          </w:p>
        </w:tc>
        <w:tc>
          <w:tcPr>
            <w:tcW w:w="2410" w:type="dxa"/>
            <w:tcBorders>
              <w:top w:val="single" w:sz="8" w:space="0" w:color="auto"/>
              <w:left w:val="single" w:sz="24" w:space="0" w:color="auto"/>
              <w:bottom w:val="single" w:sz="8" w:space="0" w:color="auto"/>
              <w:right w:val="single" w:sz="24" w:space="0" w:color="auto"/>
            </w:tcBorders>
          </w:tcPr>
          <w:p w14:paraId="2A16B8CB"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1 шт.</w:t>
            </w:r>
          </w:p>
          <w:p w14:paraId="44BC102C" w14:textId="77777777" w:rsidR="00FB3118" w:rsidRPr="00AE2319" w:rsidRDefault="00FB3118" w:rsidP="00AE2319">
            <w:pPr>
              <w:pStyle w:val="a3"/>
              <w:rPr>
                <w:rFonts w:ascii="Times New Roman" w:hAnsi="Times New Roman" w:cs="Times New Roman"/>
                <w:sz w:val="24"/>
                <w:szCs w:val="24"/>
              </w:rPr>
            </w:pPr>
          </w:p>
          <w:p w14:paraId="7DC54C4F" w14:textId="77777777" w:rsidR="00FB3118" w:rsidRPr="00AE2319" w:rsidRDefault="00FB3118" w:rsidP="00AE2319">
            <w:pPr>
              <w:pStyle w:val="a3"/>
              <w:rPr>
                <w:rFonts w:ascii="Times New Roman" w:hAnsi="Times New Roman" w:cs="Times New Roman"/>
                <w:sz w:val="24"/>
                <w:szCs w:val="24"/>
              </w:rPr>
            </w:pPr>
          </w:p>
        </w:tc>
      </w:tr>
      <w:tr w:rsidR="00FB3118" w:rsidRPr="00E86072" w14:paraId="6AF4819E" w14:textId="77777777" w:rsidTr="00AE2319">
        <w:trPr>
          <w:trHeight w:val="1470"/>
        </w:trPr>
        <w:tc>
          <w:tcPr>
            <w:tcW w:w="426" w:type="dxa"/>
            <w:vMerge/>
            <w:tcBorders>
              <w:left w:val="single" w:sz="24" w:space="0" w:color="auto"/>
              <w:right w:val="single" w:sz="24" w:space="0" w:color="auto"/>
            </w:tcBorders>
          </w:tcPr>
          <w:p w14:paraId="413CEB62" w14:textId="77777777" w:rsidR="00FB3118" w:rsidRPr="00AE2319" w:rsidRDefault="00FB3118" w:rsidP="00AE2319">
            <w:pPr>
              <w:pStyle w:val="a3"/>
              <w:rPr>
                <w:rFonts w:ascii="Times New Roman" w:hAnsi="Times New Roman" w:cs="Times New Roman"/>
                <w:sz w:val="24"/>
                <w:szCs w:val="24"/>
              </w:rPr>
            </w:pPr>
          </w:p>
        </w:tc>
        <w:tc>
          <w:tcPr>
            <w:tcW w:w="1984" w:type="dxa"/>
            <w:vMerge/>
            <w:tcBorders>
              <w:left w:val="single" w:sz="24" w:space="0" w:color="auto"/>
              <w:right w:val="single" w:sz="24" w:space="0" w:color="auto"/>
            </w:tcBorders>
          </w:tcPr>
          <w:p w14:paraId="591EF8D9" w14:textId="77777777" w:rsidR="00FB3118" w:rsidRPr="00AE2319" w:rsidRDefault="00FB3118" w:rsidP="00AE2319">
            <w:pPr>
              <w:pStyle w:val="a3"/>
              <w:rPr>
                <w:rFonts w:ascii="Times New Roman" w:hAnsi="Times New Roman" w:cs="Times New Roman"/>
                <w:sz w:val="24"/>
                <w:szCs w:val="24"/>
              </w:rPr>
            </w:pPr>
          </w:p>
        </w:tc>
        <w:tc>
          <w:tcPr>
            <w:tcW w:w="1843" w:type="dxa"/>
            <w:tcBorders>
              <w:top w:val="single" w:sz="8" w:space="0" w:color="auto"/>
              <w:left w:val="single" w:sz="24" w:space="0" w:color="auto"/>
              <w:bottom w:val="single" w:sz="8" w:space="0" w:color="auto"/>
              <w:right w:val="single" w:sz="24" w:space="0" w:color="auto"/>
            </w:tcBorders>
          </w:tcPr>
          <w:p w14:paraId="143D8C67"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Одежда специальная защитная</w:t>
            </w:r>
          </w:p>
        </w:tc>
        <w:tc>
          <w:tcPr>
            <w:tcW w:w="3260" w:type="dxa"/>
            <w:tcBorders>
              <w:top w:val="single" w:sz="8" w:space="0" w:color="auto"/>
              <w:left w:val="single" w:sz="24" w:space="0" w:color="auto"/>
              <w:bottom w:val="single" w:sz="8" w:space="0" w:color="auto"/>
              <w:right w:val="single" w:sz="24" w:space="0" w:color="auto"/>
            </w:tcBorders>
          </w:tcPr>
          <w:p w14:paraId="184010A8" w14:textId="77777777" w:rsidR="00FB3118" w:rsidRPr="00071FEC" w:rsidRDefault="00FB3118" w:rsidP="00AE2319">
            <w:pPr>
              <w:pStyle w:val="a3"/>
              <w:rPr>
                <w:rFonts w:ascii="Times New Roman" w:hAnsi="Times New Roman" w:cs="Times New Roman"/>
                <w:bCs/>
                <w:sz w:val="24"/>
                <w:szCs w:val="24"/>
              </w:rPr>
            </w:pPr>
            <w:r w:rsidRPr="00071FEC">
              <w:rPr>
                <w:rFonts w:ascii="Times New Roman" w:hAnsi="Times New Roman" w:cs="Times New Roman"/>
                <w:bCs/>
                <w:sz w:val="24"/>
                <w:szCs w:val="24"/>
              </w:rPr>
              <w:t>На наружных работах зимой дополнительно:</w:t>
            </w:r>
          </w:p>
          <w:p w14:paraId="6CCBAA36" w14:textId="77777777" w:rsidR="00FB3118" w:rsidRPr="00AE2319" w:rsidRDefault="00FB3118" w:rsidP="00AE2319">
            <w:pPr>
              <w:pStyle w:val="a3"/>
              <w:rPr>
                <w:rFonts w:ascii="Times New Roman" w:hAnsi="Times New Roman" w:cs="Times New Roman"/>
                <w:sz w:val="24"/>
                <w:szCs w:val="24"/>
                <w:shd w:val="clear" w:color="auto" w:fill="FFFFFF"/>
              </w:rPr>
            </w:pPr>
            <w:r>
              <w:rPr>
                <w:rFonts w:ascii="Times New Roman" w:hAnsi="Times New Roman" w:cs="Times New Roman"/>
                <w:sz w:val="24"/>
                <w:szCs w:val="24"/>
              </w:rPr>
              <w:t>одежда специальная от пониженных температур 3.4. класса защиты</w:t>
            </w:r>
            <w:r w:rsidRPr="00AE2319">
              <w:rPr>
                <w:rFonts w:ascii="Times New Roman" w:hAnsi="Times New Roman" w:cs="Times New Roman"/>
                <w:sz w:val="24"/>
                <w:szCs w:val="24"/>
              </w:rPr>
              <w:t xml:space="preserve"> </w:t>
            </w:r>
          </w:p>
        </w:tc>
        <w:tc>
          <w:tcPr>
            <w:tcW w:w="2410" w:type="dxa"/>
            <w:tcBorders>
              <w:top w:val="single" w:sz="8" w:space="0" w:color="auto"/>
              <w:left w:val="single" w:sz="24" w:space="0" w:color="auto"/>
              <w:bottom w:val="single" w:sz="8" w:space="0" w:color="auto"/>
              <w:right w:val="single" w:sz="24" w:space="0" w:color="auto"/>
            </w:tcBorders>
          </w:tcPr>
          <w:p w14:paraId="5C4DC7C3" w14:textId="77777777" w:rsidR="00FB3118" w:rsidRDefault="00FB3118" w:rsidP="00AE2319">
            <w:pPr>
              <w:pStyle w:val="a3"/>
              <w:rPr>
                <w:rFonts w:ascii="Times New Roman" w:hAnsi="Times New Roman" w:cs="Times New Roman"/>
                <w:sz w:val="24"/>
                <w:szCs w:val="24"/>
              </w:rPr>
            </w:pPr>
          </w:p>
          <w:p w14:paraId="2EF55E48" w14:textId="77777777" w:rsidR="00FB3118" w:rsidRDefault="00FB3118" w:rsidP="00AE2319">
            <w:pPr>
              <w:pStyle w:val="a3"/>
              <w:rPr>
                <w:rFonts w:ascii="Times New Roman" w:hAnsi="Times New Roman" w:cs="Times New Roman"/>
                <w:sz w:val="24"/>
                <w:szCs w:val="24"/>
              </w:rPr>
            </w:pPr>
          </w:p>
          <w:p w14:paraId="162EACDA" w14:textId="77777777" w:rsidR="00FB3118" w:rsidRPr="00AE2319" w:rsidRDefault="00FB3118" w:rsidP="00AE2319">
            <w:pPr>
              <w:pStyle w:val="a3"/>
              <w:rPr>
                <w:rFonts w:ascii="Times New Roman" w:hAnsi="Times New Roman" w:cs="Times New Roman"/>
                <w:sz w:val="24"/>
                <w:szCs w:val="24"/>
              </w:rPr>
            </w:pPr>
            <w:r>
              <w:rPr>
                <w:rFonts w:ascii="Times New Roman" w:hAnsi="Times New Roman" w:cs="Times New Roman"/>
                <w:sz w:val="24"/>
                <w:szCs w:val="24"/>
              </w:rPr>
              <w:t xml:space="preserve">1шт на 1,5 </w:t>
            </w:r>
            <w:r w:rsidRPr="00AE2319">
              <w:rPr>
                <w:rFonts w:ascii="Times New Roman" w:hAnsi="Times New Roman" w:cs="Times New Roman"/>
                <w:sz w:val="24"/>
                <w:szCs w:val="24"/>
              </w:rPr>
              <w:t>года</w:t>
            </w:r>
          </w:p>
          <w:p w14:paraId="17A9DF9E" w14:textId="77777777" w:rsidR="00FB3118" w:rsidRPr="00AE2319" w:rsidRDefault="00FB3118" w:rsidP="00AE2319">
            <w:pPr>
              <w:pStyle w:val="a3"/>
              <w:rPr>
                <w:rFonts w:ascii="Times New Roman" w:hAnsi="Times New Roman" w:cs="Times New Roman"/>
                <w:sz w:val="24"/>
                <w:szCs w:val="24"/>
              </w:rPr>
            </w:pPr>
          </w:p>
        </w:tc>
      </w:tr>
      <w:tr w:rsidR="00FB3118" w:rsidRPr="00E86072" w14:paraId="0207B258" w14:textId="77777777" w:rsidTr="00AE2319">
        <w:trPr>
          <w:trHeight w:val="810"/>
        </w:trPr>
        <w:tc>
          <w:tcPr>
            <w:tcW w:w="426" w:type="dxa"/>
            <w:vMerge/>
            <w:tcBorders>
              <w:left w:val="single" w:sz="24" w:space="0" w:color="auto"/>
              <w:right w:val="single" w:sz="24" w:space="0" w:color="auto"/>
            </w:tcBorders>
          </w:tcPr>
          <w:p w14:paraId="411D86B4" w14:textId="77777777" w:rsidR="00FB3118" w:rsidRPr="00AE2319" w:rsidRDefault="00FB3118" w:rsidP="00AE2319">
            <w:pPr>
              <w:pStyle w:val="a3"/>
              <w:rPr>
                <w:rFonts w:ascii="Times New Roman" w:hAnsi="Times New Roman" w:cs="Times New Roman"/>
                <w:sz w:val="24"/>
                <w:szCs w:val="24"/>
              </w:rPr>
            </w:pPr>
          </w:p>
        </w:tc>
        <w:tc>
          <w:tcPr>
            <w:tcW w:w="1984" w:type="dxa"/>
            <w:vMerge/>
            <w:tcBorders>
              <w:left w:val="single" w:sz="24" w:space="0" w:color="auto"/>
              <w:right w:val="single" w:sz="24" w:space="0" w:color="auto"/>
            </w:tcBorders>
          </w:tcPr>
          <w:p w14:paraId="24C58E6B" w14:textId="77777777" w:rsidR="00FB3118" w:rsidRPr="00AE2319" w:rsidRDefault="00FB3118" w:rsidP="00AE2319">
            <w:pPr>
              <w:pStyle w:val="a3"/>
              <w:rPr>
                <w:rFonts w:ascii="Times New Roman" w:hAnsi="Times New Roman" w:cs="Times New Roman"/>
                <w:sz w:val="24"/>
                <w:szCs w:val="24"/>
              </w:rPr>
            </w:pPr>
          </w:p>
        </w:tc>
        <w:tc>
          <w:tcPr>
            <w:tcW w:w="1843" w:type="dxa"/>
            <w:tcBorders>
              <w:top w:val="single" w:sz="8" w:space="0" w:color="auto"/>
              <w:left w:val="single" w:sz="24" w:space="0" w:color="auto"/>
              <w:bottom w:val="single" w:sz="8" w:space="0" w:color="auto"/>
              <w:right w:val="single" w:sz="24" w:space="0" w:color="auto"/>
            </w:tcBorders>
          </w:tcPr>
          <w:p w14:paraId="49F56F58"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Средства защиты ног</w:t>
            </w:r>
          </w:p>
        </w:tc>
        <w:tc>
          <w:tcPr>
            <w:tcW w:w="3260" w:type="dxa"/>
            <w:tcBorders>
              <w:top w:val="single" w:sz="8" w:space="0" w:color="auto"/>
              <w:left w:val="single" w:sz="24" w:space="0" w:color="auto"/>
              <w:bottom w:val="single" w:sz="8" w:space="0" w:color="auto"/>
              <w:right w:val="single" w:sz="24" w:space="0" w:color="auto"/>
            </w:tcBorders>
          </w:tcPr>
          <w:p w14:paraId="67BD5FF4" w14:textId="77777777" w:rsidR="00FB3118" w:rsidRPr="00AE2319" w:rsidRDefault="00FB3118" w:rsidP="00FB3118">
            <w:pPr>
              <w:pStyle w:val="a3"/>
              <w:rPr>
                <w:rFonts w:ascii="Times New Roman" w:hAnsi="Times New Roman" w:cs="Times New Roman"/>
                <w:sz w:val="24"/>
                <w:szCs w:val="24"/>
              </w:rPr>
            </w:pPr>
            <w:r>
              <w:rPr>
                <w:rFonts w:ascii="Times New Roman" w:hAnsi="Times New Roman" w:cs="Times New Roman"/>
                <w:sz w:val="24"/>
                <w:szCs w:val="24"/>
              </w:rPr>
              <w:t xml:space="preserve">обувь специальная для </w:t>
            </w:r>
            <w:proofErr w:type="gramStart"/>
            <w:r>
              <w:rPr>
                <w:rFonts w:ascii="Times New Roman" w:hAnsi="Times New Roman" w:cs="Times New Roman"/>
                <w:sz w:val="24"/>
                <w:szCs w:val="24"/>
              </w:rPr>
              <w:t>защиты  от</w:t>
            </w:r>
            <w:proofErr w:type="gramEnd"/>
            <w:r>
              <w:rPr>
                <w:rFonts w:ascii="Times New Roman" w:hAnsi="Times New Roman" w:cs="Times New Roman"/>
                <w:sz w:val="24"/>
                <w:szCs w:val="24"/>
              </w:rPr>
              <w:t xml:space="preserve"> пониженных температур. </w:t>
            </w:r>
          </w:p>
        </w:tc>
        <w:tc>
          <w:tcPr>
            <w:tcW w:w="2410" w:type="dxa"/>
            <w:tcBorders>
              <w:top w:val="single" w:sz="8" w:space="0" w:color="auto"/>
              <w:left w:val="single" w:sz="24" w:space="0" w:color="auto"/>
              <w:bottom w:val="single" w:sz="8" w:space="0" w:color="auto"/>
              <w:right w:val="single" w:sz="24" w:space="0" w:color="auto"/>
            </w:tcBorders>
          </w:tcPr>
          <w:p w14:paraId="6716FD70" w14:textId="77777777" w:rsidR="00FB3118" w:rsidRPr="00AE2319" w:rsidRDefault="00FB3118" w:rsidP="00AE2319">
            <w:pPr>
              <w:pStyle w:val="a3"/>
              <w:rPr>
                <w:rFonts w:ascii="Times New Roman" w:hAnsi="Times New Roman" w:cs="Times New Roman"/>
                <w:sz w:val="24"/>
                <w:szCs w:val="24"/>
              </w:rPr>
            </w:pPr>
          </w:p>
          <w:p w14:paraId="78059DCE"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 xml:space="preserve"> </w:t>
            </w:r>
            <w:r>
              <w:rPr>
                <w:rFonts w:ascii="Times New Roman" w:hAnsi="Times New Roman" w:cs="Times New Roman"/>
                <w:sz w:val="24"/>
                <w:szCs w:val="24"/>
              </w:rPr>
              <w:t>1 шт. на 1 год</w:t>
            </w:r>
            <w:r w:rsidRPr="00AE2319">
              <w:rPr>
                <w:rFonts w:ascii="Times New Roman" w:hAnsi="Times New Roman" w:cs="Times New Roman"/>
                <w:sz w:val="24"/>
                <w:szCs w:val="24"/>
              </w:rPr>
              <w:t>;</w:t>
            </w:r>
          </w:p>
          <w:p w14:paraId="0A83EC2A" w14:textId="77777777" w:rsidR="00FB3118" w:rsidRPr="00AE2319" w:rsidRDefault="00FB3118" w:rsidP="00AE2319">
            <w:pPr>
              <w:pStyle w:val="a3"/>
              <w:rPr>
                <w:rFonts w:ascii="Times New Roman" w:hAnsi="Times New Roman" w:cs="Times New Roman"/>
                <w:sz w:val="24"/>
                <w:szCs w:val="24"/>
              </w:rPr>
            </w:pPr>
          </w:p>
        </w:tc>
      </w:tr>
      <w:tr w:rsidR="00FB3118" w:rsidRPr="00E86072" w14:paraId="1569218F" w14:textId="77777777" w:rsidTr="0092157F">
        <w:trPr>
          <w:trHeight w:val="1230"/>
        </w:trPr>
        <w:tc>
          <w:tcPr>
            <w:tcW w:w="426" w:type="dxa"/>
            <w:vMerge/>
            <w:tcBorders>
              <w:left w:val="single" w:sz="24" w:space="0" w:color="auto"/>
              <w:bottom w:val="single" w:sz="24" w:space="0" w:color="auto"/>
              <w:right w:val="single" w:sz="24" w:space="0" w:color="auto"/>
            </w:tcBorders>
          </w:tcPr>
          <w:p w14:paraId="7C519E73" w14:textId="77777777" w:rsidR="00FB3118" w:rsidRPr="00AE2319" w:rsidRDefault="00FB3118" w:rsidP="00AE2319">
            <w:pPr>
              <w:pStyle w:val="a3"/>
              <w:rPr>
                <w:rFonts w:ascii="Times New Roman" w:hAnsi="Times New Roman" w:cs="Times New Roman"/>
                <w:sz w:val="24"/>
                <w:szCs w:val="24"/>
              </w:rPr>
            </w:pPr>
          </w:p>
        </w:tc>
        <w:tc>
          <w:tcPr>
            <w:tcW w:w="1984" w:type="dxa"/>
            <w:vMerge/>
            <w:tcBorders>
              <w:left w:val="single" w:sz="24" w:space="0" w:color="auto"/>
              <w:bottom w:val="single" w:sz="24" w:space="0" w:color="auto"/>
              <w:right w:val="single" w:sz="24" w:space="0" w:color="auto"/>
            </w:tcBorders>
          </w:tcPr>
          <w:p w14:paraId="6238A2BB" w14:textId="77777777" w:rsidR="00FB3118" w:rsidRPr="00AE2319" w:rsidRDefault="00FB3118" w:rsidP="00AE2319">
            <w:pPr>
              <w:pStyle w:val="a3"/>
              <w:rPr>
                <w:rFonts w:ascii="Times New Roman" w:hAnsi="Times New Roman" w:cs="Times New Roman"/>
                <w:sz w:val="24"/>
                <w:szCs w:val="24"/>
              </w:rPr>
            </w:pPr>
          </w:p>
        </w:tc>
        <w:tc>
          <w:tcPr>
            <w:tcW w:w="1843" w:type="dxa"/>
            <w:tcBorders>
              <w:top w:val="single" w:sz="8" w:space="0" w:color="auto"/>
              <w:left w:val="single" w:sz="24" w:space="0" w:color="auto"/>
              <w:bottom w:val="single" w:sz="24" w:space="0" w:color="auto"/>
              <w:right w:val="single" w:sz="24" w:space="0" w:color="auto"/>
            </w:tcBorders>
          </w:tcPr>
          <w:p w14:paraId="31C7C191" w14:textId="77777777" w:rsidR="00FB3118" w:rsidRPr="00AE2319" w:rsidRDefault="00FB3118" w:rsidP="00AE2319">
            <w:pPr>
              <w:pStyle w:val="a3"/>
              <w:rPr>
                <w:rFonts w:ascii="Times New Roman" w:hAnsi="Times New Roman" w:cs="Times New Roman"/>
                <w:sz w:val="24"/>
                <w:szCs w:val="24"/>
                <w:shd w:val="clear" w:color="auto" w:fill="FFFFFF"/>
              </w:rPr>
            </w:pPr>
            <w:r w:rsidRPr="00AE2319">
              <w:rPr>
                <w:rFonts w:ascii="Times New Roman" w:hAnsi="Times New Roman" w:cs="Times New Roman"/>
                <w:sz w:val="24"/>
                <w:szCs w:val="24"/>
                <w:shd w:val="clear" w:color="auto" w:fill="FFFFFF"/>
              </w:rPr>
              <w:t>Средства защиты головы</w:t>
            </w:r>
          </w:p>
        </w:tc>
        <w:tc>
          <w:tcPr>
            <w:tcW w:w="3260" w:type="dxa"/>
            <w:tcBorders>
              <w:top w:val="single" w:sz="8" w:space="0" w:color="auto"/>
              <w:left w:val="single" w:sz="24" w:space="0" w:color="auto"/>
              <w:bottom w:val="single" w:sz="24" w:space="0" w:color="auto"/>
              <w:right w:val="single" w:sz="24" w:space="0" w:color="auto"/>
            </w:tcBorders>
          </w:tcPr>
          <w:p w14:paraId="5759A527" w14:textId="77777777" w:rsidR="00FB3118" w:rsidRPr="00AE2319" w:rsidRDefault="00FB3118" w:rsidP="00FB3118">
            <w:pPr>
              <w:pStyle w:val="a3"/>
              <w:rPr>
                <w:rFonts w:ascii="Times New Roman" w:hAnsi="Times New Roman" w:cs="Times New Roman"/>
                <w:sz w:val="24"/>
                <w:szCs w:val="24"/>
              </w:rPr>
            </w:pPr>
            <w:r w:rsidRPr="00AE2319">
              <w:rPr>
                <w:rFonts w:ascii="Times New Roman" w:hAnsi="Times New Roman" w:cs="Times New Roman"/>
                <w:sz w:val="24"/>
                <w:szCs w:val="24"/>
              </w:rPr>
              <w:t xml:space="preserve">головной убор </w:t>
            </w:r>
            <w:r>
              <w:rPr>
                <w:rFonts w:ascii="Times New Roman" w:hAnsi="Times New Roman" w:cs="Times New Roman"/>
                <w:sz w:val="24"/>
                <w:szCs w:val="24"/>
              </w:rPr>
              <w:t xml:space="preserve">для </w:t>
            </w:r>
            <w:proofErr w:type="gramStart"/>
            <w:r>
              <w:rPr>
                <w:rFonts w:ascii="Times New Roman" w:hAnsi="Times New Roman" w:cs="Times New Roman"/>
                <w:sz w:val="24"/>
                <w:szCs w:val="24"/>
              </w:rPr>
              <w:t>защиты  от</w:t>
            </w:r>
            <w:proofErr w:type="gramEnd"/>
            <w:r>
              <w:rPr>
                <w:rFonts w:ascii="Times New Roman" w:hAnsi="Times New Roman" w:cs="Times New Roman"/>
                <w:sz w:val="24"/>
                <w:szCs w:val="24"/>
              </w:rPr>
              <w:t xml:space="preserve"> пониженных температур.</w:t>
            </w:r>
          </w:p>
        </w:tc>
        <w:tc>
          <w:tcPr>
            <w:tcW w:w="2410" w:type="dxa"/>
            <w:tcBorders>
              <w:top w:val="single" w:sz="8" w:space="0" w:color="auto"/>
              <w:left w:val="single" w:sz="24" w:space="0" w:color="auto"/>
              <w:bottom w:val="single" w:sz="24" w:space="0" w:color="auto"/>
              <w:right w:val="single" w:sz="24" w:space="0" w:color="auto"/>
            </w:tcBorders>
          </w:tcPr>
          <w:p w14:paraId="25219BF7" w14:textId="77777777" w:rsidR="00FB3118" w:rsidRPr="00AE2319" w:rsidRDefault="00FB3118" w:rsidP="00AE2319">
            <w:pPr>
              <w:pStyle w:val="a3"/>
              <w:rPr>
                <w:rFonts w:ascii="Times New Roman" w:hAnsi="Times New Roman" w:cs="Times New Roman"/>
                <w:sz w:val="24"/>
                <w:szCs w:val="24"/>
              </w:rPr>
            </w:pPr>
            <w:r w:rsidRPr="00AE2319">
              <w:rPr>
                <w:rFonts w:ascii="Times New Roman" w:hAnsi="Times New Roman" w:cs="Times New Roman"/>
                <w:sz w:val="24"/>
                <w:szCs w:val="24"/>
              </w:rPr>
              <w:t>1шт</w:t>
            </w:r>
            <w:r>
              <w:rPr>
                <w:rFonts w:ascii="Times New Roman" w:hAnsi="Times New Roman" w:cs="Times New Roman"/>
                <w:sz w:val="24"/>
                <w:szCs w:val="24"/>
              </w:rPr>
              <w:t xml:space="preserve"> на 2 года</w:t>
            </w:r>
          </w:p>
        </w:tc>
      </w:tr>
    </w:tbl>
    <w:p w14:paraId="7D3921B8" w14:textId="77777777" w:rsidR="00FF6CBE" w:rsidRDefault="00FF6CBE" w:rsidP="00DD5A33">
      <w:pPr>
        <w:pStyle w:val="a3"/>
        <w:jc w:val="center"/>
        <w:rPr>
          <w:b/>
          <w:sz w:val="24"/>
          <w:szCs w:val="24"/>
        </w:rPr>
      </w:pPr>
    </w:p>
    <w:p w14:paraId="13CF8795" w14:textId="77777777" w:rsidR="00DD5A33" w:rsidRDefault="00DD5A33" w:rsidP="00DD5A33">
      <w:pPr>
        <w:pStyle w:val="a3"/>
        <w:jc w:val="center"/>
        <w:rPr>
          <w:b/>
          <w:sz w:val="24"/>
          <w:szCs w:val="24"/>
        </w:rPr>
      </w:pPr>
    </w:p>
    <w:p w14:paraId="10D74C35" w14:textId="77777777" w:rsidR="00DD5A33" w:rsidRDefault="00DD5A33" w:rsidP="00DD5A33">
      <w:pPr>
        <w:jc w:val="center"/>
        <w:rPr>
          <w:rFonts w:ascii="Times New Roman" w:hAnsi="Times New Roman"/>
          <w:b/>
          <w:sz w:val="24"/>
          <w:szCs w:val="24"/>
        </w:rPr>
      </w:pPr>
    </w:p>
    <w:p w14:paraId="2E93466D" w14:textId="77777777" w:rsidR="00DD5A33" w:rsidRDefault="00DD5A33" w:rsidP="00DD5A33">
      <w:pPr>
        <w:jc w:val="center"/>
        <w:rPr>
          <w:rFonts w:ascii="Times New Roman" w:hAnsi="Times New Roman"/>
          <w:b/>
          <w:sz w:val="24"/>
          <w:szCs w:val="24"/>
        </w:rPr>
      </w:pPr>
    </w:p>
    <w:p w14:paraId="7C378072" w14:textId="77777777" w:rsidR="007D4B15" w:rsidRPr="00654E70" w:rsidRDefault="007D4B15" w:rsidP="007D4B15">
      <w:pPr>
        <w:rPr>
          <w:rFonts w:ascii="Times New Roman" w:hAnsi="Times New Roman"/>
          <w:sz w:val="24"/>
          <w:szCs w:val="24"/>
        </w:rPr>
      </w:pPr>
      <w:r w:rsidRPr="00654E70">
        <w:rPr>
          <w:rFonts w:ascii="Times New Roman" w:hAnsi="Times New Roman"/>
          <w:sz w:val="24"/>
          <w:szCs w:val="24"/>
        </w:rPr>
        <w:t>Составил за</w:t>
      </w:r>
      <w:r>
        <w:rPr>
          <w:rFonts w:ascii="Times New Roman" w:hAnsi="Times New Roman"/>
          <w:sz w:val="24"/>
          <w:szCs w:val="24"/>
        </w:rPr>
        <w:t>вхоз</w:t>
      </w:r>
      <w:r w:rsidRPr="00654E70">
        <w:rPr>
          <w:rFonts w:ascii="Times New Roman" w:hAnsi="Times New Roman"/>
          <w:sz w:val="24"/>
          <w:szCs w:val="24"/>
        </w:rPr>
        <w:t xml:space="preserve"> ____________________</w:t>
      </w:r>
      <w:r>
        <w:rPr>
          <w:rFonts w:ascii="Times New Roman" w:hAnsi="Times New Roman"/>
          <w:sz w:val="24"/>
          <w:szCs w:val="24"/>
        </w:rPr>
        <w:t xml:space="preserve"> Суханова Я.И.</w:t>
      </w:r>
    </w:p>
    <w:p w14:paraId="4DA8DE63" w14:textId="77777777" w:rsidR="00DD5A33" w:rsidRDefault="00DD5A33" w:rsidP="00643B0C">
      <w:pPr>
        <w:spacing w:before="100" w:beforeAutospacing="1" w:after="100" w:afterAutospacing="1" w:line="240" w:lineRule="auto"/>
        <w:jc w:val="center"/>
        <w:rPr>
          <w:rFonts w:ascii="Times New Roman" w:hAnsi="Times New Roman" w:cs="Times New Roman"/>
          <w:b/>
          <w:bCs/>
          <w:sz w:val="26"/>
          <w:szCs w:val="26"/>
          <w:lang w:eastAsia="ru-RU"/>
        </w:rPr>
      </w:pPr>
    </w:p>
    <w:p w14:paraId="626866A9" w14:textId="77777777" w:rsidR="00DD5A33" w:rsidRDefault="00DD5A33" w:rsidP="00643B0C">
      <w:pPr>
        <w:spacing w:before="100" w:beforeAutospacing="1" w:after="100" w:afterAutospacing="1" w:line="240" w:lineRule="auto"/>
        <w:jc w:val="center"/>
        <w:rPr>
          <w:rFonts w:ascii="Times New Roman" w:hAnsi="Times New Roman" w:cs="Times New Roman"/>
          <w:b/>
          <w:bCs/>
          <w:sz w:val="26"/>
          <w:szCs w:val="26"/>
          <w:lang w:eastAsia="ru-RU"/>
        </w:rPr>
      </w:pPr>
    </w:p>
    <w:p w14:paraId="5A375468" w14:textId="77777777" w:rsidR="00DD5A33" w:rsidRDefault="00DD5A33" w:rsidP="002502F0">
      <w:pPr>
        <w:spacing w:before="100" w:beforeAutospacing="1" w:after="100" w:afterAutospacing="1" w:line="240" w:lineRule="auto"/>
        <w:rPr>
          <w:rFonts w:ascii="Times New Roman" w:hAnsi="Times New Roman" w:cs="Times New Roman"/>
          <w:b/>
          <w:bCs/>
          <w:sz w:val="26"/>
          <w:szCs w:val="26"/>
          <w:lang w:eastAsia="ru-RU"/>
        </w:rPr>
      </w:pPr>
    </w:p>
    <w:p w14:paraId="17AE1305" w14:textId="77777777" w:rsidR="00B96DEE" w:rsidRDefault="00B96DEE" w:rsidP="002502F0">
      <w:pPr>
        <w:spacing w:before="100" w:beforeAutospacing="1" w:after="100" w:afterAutospacing="1" w:line="240" w:lineRule="auto"/>
        <w:jc w:val="right"/>
        <w:rPr>
          <w:rFonts w:ascii="Times New Roman" w:hAnsi="Times New Roman" w:cs="Times New Roman"/>
          <w:sz w:val="26"/>
          <w:szCs w:val="26"/>
          <w:lang w:eastAsia="ru-RU"/>
        </w:rPr>
      </w:pPr>
    </w:p>
    <w:p w14:paraId="0C1C5640" w14:textId="77777777" w:rsidR="00B96DEE" w:rsidRDefault="00B96DEE" w:rsidP="002502F0">
      <w:pPr>
        <w:spacing w:before="100" w:beforeAutospacing="1" w:after="100" w:afterAutospacing="1" w:line="240" w:lineRule="auto"/>
        <w:jc w:val="right"/>
        <w:rPr>
          <w:rFonts w:ascii="Times New Roman" w:hAnsi="Times New Roman" w:cs="Times New Roman"/>
          <w:sz w:val="26"/>
          <w:szCs w:val="26"/>
          <w:lang w:eastAsia="ru-RU"/>
        </w:rPr>
      </w:pPr>
    </w:p>
    <w:p w14:paraId="362587E7" w14:textId="77777777" w:rsidR="00B96DEE" w:rsidRDefault="00B96DEE" w:rsidP="002502F0">
      <w:pPr>
        <w:spacing w:before="100" w:beforeAutospacing="1" w:after="100" w:afterAutospacing="1" w:line="240" w:lineRule="auto"/>
        <w:jc w:val="right"/>
        <w:rPr>
          <w:rFonts w:ascii="Times New Roman" w:hAnsi="Times New Roman" w:cs="Times New Roman"/>
          <w:sz w:val="26"/>
          <w:szCs w:val="26"/>
          <w:lang w:eastAsia="ru-RU"/>
        </w:rPr>
      </w:pPr>
    </w:p>
    <w:p w14:paraId="58DB7AAA" w14:textId="77777777" w:rsidR="00B96DEE" w:rsidRDefault="00B96DEE" w:rsidP="002502F0">
      <w:pPr>
        <w:spacing w:before="100" w:beforeAutospacing="1" w:after="100" w:afterAutospacing="1" w:line="240" w:lineRule="auto"/>
        <w:jc w:val="right"/>
        <w:rPr>
          <w:rFonts w:ascii="Times New Roman" w:hAnsi="Times New Roman" w:cs="Times New Roman"/>
          <w:sz w:val="26"/>
          <w:szCs w:val="26"/>
          <w:lang w:eastAsia="ru-RU"/>
        </w:rPr>
      </w:pPr>
    </w:p>
    <w:p w14:paraId="76FDAC1D" w14:textId="77777777" w:rsidR="008F6576" w:rsidRDefault="008F6576" w:rsidP="00FB3118">
      <w:pPr>
        <w:spacing w:before="100" w:beforeAutospacing="1" w:after="100" w:afterAutospacing="1" w:line="240" w:lineRule="auto"/>
        <w:rPr>
          <w:rFonts w:ascii="Times New Roman" w:hAnsi="Times New Roman" w:cs="Times New Roman"/>
          <w:sz w:val="26"/>
          <w:szCs w:val="26"/>
          <w:lang w:eastAsia="ru-RU"/>
        </w:rPr>
      </w:pPr>
    </w:p>
    <w:p w14:paraId="7CC0C500" w14:textId="77777777" w:rsidR="00FB3118" w:rsidRDefault="00FB3118" w:rsidP="00FB3118">
      <w:pPr>
        <w:spacing w:before="100" w:beforeAutospacing="1" w:after="100" w:afterAutospacing="1" w:line="240" w:lineRule="auto"/>
        <w:rPr>
          <w:rFonts w:ascii="Times New Roman" w:hAnsi="Times New Roman" w:cs="Times New Roman"/>
          <w:sz w:val="26"/>
          <w:szCs w:val="26"/>
          <w:lang w:eastAsia="ru-RU"/>
        </w:rPr>
      </w:pPr>
    </w:p>
    <w:p w14:paraId="0A54033D" w14:textId="77777777" w:rsidR="007D4B15" w:rsidRDefault="007D4B15">
      <w:pPr>
        <w:spacing w:after="0" w:line="240" w:lineRule="auto"/>
        <w:rPr>
          <w:rFonts w:ascii="Times New Roman" w:hAnsi="Times New Roman"/>
          <w:sz w:val="24"/>
          <w:szCs w:val="24"/>
        </w:rPr>
      </w:pPr>
      <w:r>
        <w:rPr>
          <w:rFonts w:ascii="Times New Roman" w:hAnsi="Times New Roman"/>
          <w:sz w:val="24"/>
          <w:szCs w:val="24"/>
        </w:rPr>
        <w:br w:type="page"/>
      </w:r>
    </w:p>
    <w:p w14:paraId="0A528392" w14:textId="55070B94" w:rsidR="008F6576" w:rsidRPr="008F6576" w:rsidRDefault="008F6576" w:rsidP="008F6576">
      <w:pPr>
        <w:jc w:val="right"/>
        <w:rPr>
          <w:rFonts w:ascii="Times New Roman" w:hAnsi="Times New Roman"/>
          <w:sz w:val="24"/>
          <w:szCs w:val="24"/>
        </w:rPr>
      </w:pPr>
      <w:r w:rsidRPr="008F6576">
        <w:rPr>
          <w:rFonts w:ascii="Times New Roman" w:hAnsi="Times New Roman"/>
          <w:sz w:val="24"/>
          <w:szCs w:val="24"/>
        </w:rPr>
        <w:lastRenderedPageBreak/>
        <w:t>ПРИЛОЖЕНИЕ № 4</w:t>
      </w:r>
    </w:p>
    <w:p w14:paraId="1A8E212D" w14:textId="0F81217A" w:rsidR="008F6576" w:rsidRPr="00DD5A33" w:rsidRDefault="008F6576" w:rsidP="008F6576">
      <w:pPr>
        <w:pStyle w:val="a3"/>
        <w:rPr>
          <w:rFonts w:ascii="Times New Roman" w:hAnsi="Times New Roman" w:cs="Times New Roman"/>
          <w:sz w:val="26"/>
          <w:szCs w:val="26"/>
          <w:lang w:eastAsia="ru-RU"/>
        </w:rPr>
      </w:pPr>
      <w:r w:rsidRPr="00DD5A33">
        <w:rPr>
          <w:rFonts w:ascii="Times New Roman" w:hAnsi="Times New Roman" w:cs="Times New Roman"/>
          <w:sz w:val="26"/>
          <w:szCs w:val="26"/>
        </w:rPr>
        <w:t>«</w:t>
      </w:r>
      <w:proofErr w:type="gramStart"/>
      <w:r w:rsidRPr="00DD5A33">
        <w:rPr>
          <w:rFonts w:ascii="Times New Roman" w:hAnsi="Times New Roman" w:cs="Times New Roman"/>
          <w:sz w:val="26"/>
          <w:szCs w:val="26"/>
        </w:rPr>
        <w:t xml:space="preserve">Согласовано»   </w:t>
      </w:r>
      <w:proofErr w:type="gramEnd"/>
      <w:r w:rsidRPr="00DD5A33">
        <w:rPr>
          <w:rFonts w:ascii="Times New Roman" w:hAnsi="Times New Roman" w:cs="Times New Roman"/>
          <w:sz w:val="26"/>
          <w:szCs w:val="26"/>
        </w:rPr>
        <w:t xml:space="preserve">                                                       </w:t>
      </w:r>
      <w:proofErr w:type="gramStart"/>
      <w:r w:rsidRPr="00DD5A33">
        <w:rPr>
          <w:rFonts w:ascii="Times New Roman" w:hAnsi="Times New Roman" w:cs="Times New Roman"/>
          <w:sz w:val="26"/>
          <w:szCs w:val="26"/>
        </w:rPr>
        <w:t xml:space="preserve">   «</w:t>
      </w:r>
      <w:proofErr w:type="gramEnd"/>
      <w:r w:rsidRPr="00DD5A33">
        <w:rPr>
          <w:rFonts w:ascii="Times New Roman" w:hAnsi="Times New Roman" w:cs="Times New Roman"/>
          <w:sz w:val="26"/>
          <w:szCs w:val="26"/>
        </w:rPr>
        <w:t>Утверждаю»</w:t>
      </w:r>
    </w:p>
    <w:p w14:paraId="599B8A78" w14:textId="75BCD300" w:rsidR="008F6576" w:rsidRPr="00DD5A33" w:rsidRDefault="008F6576" w:rsidP="008F6576">
      <w:pPr>
        <w:pStyle w:val="a3"/>
        <w:rPr>
          <w:rFonts w:ascii="Times New Roman" w:hAnsi="Times New Roman" w:cs="Times New Roman"/>
          <w:sz w:val="26"/>
          <w:szCs w:val="26"/>
        </w:rPr>
      </w:pPr>
      <w:r w:rsidRPr="00DD5A33">
        <w:rPr>
          <w:rFonts w:ascii="Times New Roman" w:hAnsi="Times New Roman" w:cs="Times New Roman"/>
          <w:sz w:val="26"/>
          <w:szCs w:val="26"/>
        </w:rPr>
        <w:t xml:space="preserve">Председатель </w:t>
      </w:r>
      <w:proofErr w:type="gramStart"/>
      <w:r w:rsidRPr="00DD5A33">
        <w:rPr>
          <w:rFonts w:ascii="Times New Roman" w:hAnsi="Times New Roman" w:cs="Times New Roman"/>
          <w:sz w:val="26"/>
          <w:szCs w:val="26"/>
        </w:rPr>
        <w:t>СТК  МАДОУ</w:t>
      </w:r>
      <w:proofErr w:type="gramEnd"/>
      <w:r w:rsidR="00071FEC">
        <w:rPr>
          <w:rFonts w:ascii="Times New Roman" w:hAnsi="Times New Roman" w:cs="Times New Roman"/>
          <w:sz w:val="26"/>
          <w:szCs w:val="26"/>
        </w:rPr>
        <w:t xml:space="preserve"> № 2</w:t>
      </w:r>
      <w:r w:rsidRPr="00DD5A33">
        <w:rPr>
          <w:rFonts w:ascii="Times New Roman" w:hAnsi="Times New Roman" w:cs="Times New Roman"/>
          <w:sz w:val="26"/>
          <w:szCs w:val="26"/>
        </w:rPr>
        <w:t xml:space="preserve">                              Заведующий МАДОУ №</w:t>
      </w:r>
      <w:r w:rsidR="00071FEC">
        <w:rPr>
          <w:rFonts w:ascii="Times New Roman" w:hAnsi="Times New Roman" w:cs="Times New Roman"/>
          <w:sz w:val="26"/>
          <w:szCs w:val="26"/>
        </w:rPr>
        <w:t xml:space="preserve"> 2</w:t>
      </w:r>
    </w:p>
    <w:p w14:paraId="3F1C169A" w14:textId="7E048C23" w:rsidR="008F6576" w:rsidRPr="00DD5A33" w:rsidRDefault="008F6576" w:rsidP="008F6576">
      <w:pPr>
        <w:pStyle w:val="a3"/>
        <w:rPr>
          <w:rFonts w:ascii="Times New Roman" w:hAnsi="Times New Roman" w:cs="Times New Roman"/>
          <w:sz w:val="26"/>
          <w:szCs w:val="26"/>
        </w:rPr>
      </w:pPr>
      <w:r w:rsidRPr="00DD5A33">
        <w:rPr>
          <w:rFonts w:ascii="Times New Roman" w:hAnsi="Times New Roman" w:cs="Times New Roman"/>
          <w:sz w:val="26"/>
          <w:szCs w:val="26"/>
        </w:rPr>
        <w:t>____________</w:t>
      </w:r>
      <w:proofErr w:type="gramStart"/>
      <w:r w:rsidRPr="00DD5A33">
        <w:rPr>
          <w:rFonts w:ascii="Times New Roman" w:hAnsi="Times New Roman" w:cs="Times New Roman"/>
          <w:sz w:val="26"/>
          <w:szCs w:val="26"/>
        </w:rPr>
        <w:t xml:space="preserve">_  </w:t>
      </w:r>
      <w:r w:rsidR="00071FEC">
        <w:rPr>
          <w:rFonts w:ascii="Times New Roman" w:hAnsi="Times New Roman" w:cs="Times New Roman"/>
          <w:sz w:val="26"/>
          <w:szCs w:val="26"/>
        </w:rPr>
        <w:t>Набокова</w:t>
      </w:r>
      <w:proofErr w:type="gramEnd"/>
      <w:r w:rsidR="00071FEC">
        <w:rPr>
          <w:rFonts w:ascii="Times New Roman" w:hAnsi="Times New Roman" w:cs="Times New Roman"/>
          <w:sz w:val="26"/>
          <w:szCs w:val="26"/>
        </w:rPr>
        <w:t xml:space="preserve"> Т.А.</w:t>
      </w:r>
      <w:r w:rsidRPr="00DD5A33">
        <w:rPr>
          <w:rFonts w:ascii="Times New Roman" w:hAnsi="Times New Roman" w:cs="Times New Roman"/>
          <w:sz w:val="26"/>
          <w:szCs w:val="26"/>
        </w:rPr>
        <w:t xml:space="preserve">                                   ___________ </w:t>
      </w:r>
      <w:proofErr w:type="spellStart"/>
      <w:r w:rsidR="00071FEC">
        <w:rPr>
          <w:rFonts w:ascii="Times New Roman" w:hAnsi="Times New Roman" w:cs="Times New Roman"/>
          <w:sz w:val="26"/>
          <w:szCs w:val="26"/>
        </w:rPr>
        <w:t>Абикова</w:t>
      </w:r>
      <w:proofErr w:type="spellEnd"/>
      <w:r w:rsidR="00071FEC">
        <w:rPr>
          <w:rFonts w:ascii="Times New Roman" w:hAnsi="Times New Roman" w:cs="Times New Roman"/>
          <w:sz w:val="26"/>
          <w:szCs w:val="26"/>
        </w:rPr>
        <w:t xml:space="preserve"> Т.В.</w:t>
      </w:r>
      <w:r w:rsidRPr="00DD5A33">
        <w:rPr>
          <w:rFonts w:ascii="Times New Roman" w:hAnsi="Times New Roman" w:cs="Times New Roman"/>
          <w:sz w:val="26"/>
          <w:szCs w:val="26"/>
        </w:rPr>
        <w:t xml:space="preserve">                         </w:t>
      </w:r>
    </w:p>
    <w:p w14:paraId="339BF933" w14:textId="77777777" w:rsidR="008F6576" w:rsidRPr="00DD5A33" w:rsidRDefault="008F6576" w:rsidP="008F6576">
      <w:pPr>
        <w:pStyle w:val="a3"/>
        <w:rPr>
          <w:rFonts w:ascii="Times New Roman" w:hAnsi="Times New Roman" w:cs="Times New Roman"/>
          <w:sz w:val="26"/>
          <w:szCs w:val="26"/>
        </w:rPr>
      </w:pPr>
      <w:r>
        <w:rPr>
          <w:rFonts w:ascii="Times New Roman" w:hAnsi="Times New Roman" w:cs="Times New Roman"/>
          <w:sz w:val="26"/>
          <w:szCs w:val="26"/>
        </w:rPr>
        <w:t>«___</w:t>
      </w:r>
      <w:proofErr w:type="gramStart"/>
      <w:r>
        <w:rPr>
          <w:rFonts w:ascii="Times New Roman" w:hAnsi="Times New Roman" w:cs="Times New Roman"/>
          <w:sz w:val="26"/>
          <w:szCs w:val="26"/>
        </w:rPr>
        <w:t>_»_</w:t>
      </w:r>
      <w:proofErr w:type="gramEnd"/>
      <w:r>
        <w:rPr>
          <w:rFonts w:ascii="Times New Roman" w:hAnsi="Times New Roman" w:cs="Times New Roman"/>
          <w:sz w:val="26"/>
          <w:szCs w:val="26"/>
        </w:rPr>
        <w:t>________________2025</w:t>
      </w:r>
      <w:r w:rsidRPr="00DD5A33">
        <w:rPr>
          <w:rFonts w:ascii="Times New Roman" w:hAnsi="Times New Roman" w:cs="Times New Roman"/>
          <w:sz w:val="26"/>
          <w:szCs w:val="26"/>
        </w:rPr>
        <w:t xml:space="preserve">г                           </w:t>
      </w: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___</w:t>
      </w:r>
      <w:proofErr w:type="gramStart"/>
      <w:r>
        <w:rPr>
          <w:rFonts w:ascii="Times New Roman" w:hAnsi="Times New Roman" w:cs="Times New Roman"/>
          <w:sz w:val="26"/>
          <w:szCs w:val="26"/>
        </w:rPr>
        <w:t>_»_</w:t>
      </w:r>
      <w:proofErr w:type="gramEnd"/>
      <w:r>
        <w:rPr>
          <w:rFonts w:ascii="Times New Roman" w:hAnsi="Times New Roman" w:cs="Times New Roman"/>
          <w:sz w:val="26"/>
          <w:szCs w:val="26"/>
        </w:rPr>
        <w:t>________________2025</w:t>
      </w:r>
      <w:r w:rsidRPr="00DD5A33">
        <w:rPr>
          <w:rFonts w:ascii="Times New Roman" w:hAnsi="Times New Roman" w:cs="Times New Roman"/>
          <w:sz w:val="26"/>
          <w:szCs w:val="26"/>
        </w:rPr>
        <w:t xml:space="preserve">г                                 </w:t>
      </w:r>
    </w:p>
    <w:p w14:paraId="01B3D88C" w14:textId="77777777" w:rsidR="008F6576" w:rsidRDefault="008F6576" w:rsidP="008F6576">
      <w:pPr>
        <w:pStyle w:val="a3"/>
        <w:rPr>
          <w:rFonts w:ascii="Times New Roman" w:hAnsi="Times New Roman" w:cs="Times New Roman"/>
          <w:sz w:val="26"/>
          <w:szCs w:val="26"/>
        </w:rPr>
      </w:pPr>
      <w:r w:rsidRPr="00DD5A33">
        <w:rPr>
          <w:rFonts w:ascii="Times New Roman" w:hAnsi="Times New Roman" w:cs="Times New Roman"/>
          <w:sz w:val="26"/>
          <w:szCs w:val="26"/>
        </w:rPr>
        <w:t xml:space="preserve">                                    </w:t>
      </w:r>
    </w:p>
    <w:p w14:paraId="6B871D1E" w14:textId="77777777" w:rsidR="008F6576" w:rsidRPr="003208C9" w:rsidRDefault="008F6576" w:rsidP="008F6576">
      <w:pPr>
        <w:jc w:val="right"/>
        <w:rPr>
          <w:rFonts w:ascii="Times New Roman" w:hAnsi="Times New Roman"/>
          <w:b/>
          <w:sz w:val="24"/>
          <w:szCs w:val="24"/>
        </w:rPr>
      </w:pPr>
    </w:p>
    <w:p w14:paraId="3974F2D3" w14:textId="77777777" w:rsidR="008F6576" w:rsidRPr="003208C9" w:rsidRDefault="008F6576" w:rsidP="008F6576">
      <w:pPr>
        <w:jc w:val="center"/>
        <w:rPr>
          <w:rFonts w:ascii="Times New Roman" w:hAnsi="Times New Roman" w:cs="Times New Roman"/>
          <w:sz w:val="28"/>
          <w:szCs w:val="28"/>
        </w:rPr>
      </w:pPr>
      <w:r w:rsidRPr="003208C9">
        <w:rPr>
          <w:rFonts w:ascii="Times New Roman" w:hAnsi="Times New Roman" w:cs="Times New Roman"/>
          <w:b/>
          <w:bCs/>
          <w:sz w:val="28"/>
          <w:szCs w:val="28"/>
          <w:shd w:val="clear" w:color="auto" w:fill="FFFFFF"/>
        </w:rPr>
        <w:t>Нормы выдачи дерматологических средств индивидуальной защиты и смывающих средств в зависимости от характера производственных загрязнений</w:t>
      </w:r>
    </w:p>
    <w:p w14:paraId="56945AD9" w14:textId="77777777" w:rsidR="008F6576" w:rsidRPr="003208C9" w:rsidRDefault="008F6576" w:rsidP="008F6576">
      <w:pPr>
        <w:rPr>
          <w:rFonts w:ascii="Times New Roman" w:hAnsi="Times New Roman" w:cs="Times New Roman"/>
          <w:sz w:val="28"/>
          <w:szCs w:val="28"/>
        </w:rPr>
      </w:pPr>
    </w:p>
    <w:tbl>
      <w:tblPr>
        <w:tblStyle w:val="a8"/>
        <w:tblW w:w="0" w:type="auto"/>
        <w:tblInd w:w="-601" w:type="dxa"/>
        <w:tblLayout w:type="fixed"/>
        <w:tblLook w:val="04A0" w:firstRow="1" w:lastRow="0" w:firstColumn="1" w:lastColumn="0" w:noHBand="0" w:noVBand="1"/>
      </w:tblPr>
      <w:tblGrid>
        <w:gridCol w:w="567"/>
        <w:gridCol w:w="2410"/>
        <w:gridCol w:w="1418"/>
        <w:gridCol w:w="7"/>
        <w:gridCol w:w="1977"/>
        <w:gridCol w:w="1536"/>
        <w:gridCol w:w="2257"/>
      </w:tblGrid>
      <w:tr w:rsidR="008F6576" w14:paraId="398876CC" w14:textId="77777777" w:rsidTr="0073598D">
        <w:trPr>
          <w:trHeight w:val="570"/>
        </w:trPr>
        <w:tc>
          <w:tcPr>
            <w:tcW w:w="567" w:type="dxa"/>
            <w:vMerge w:val="restart"/>
          </w:tcPr>
          <w:p w14:paraId="146E1AA4" w14:textId="77777777" w:rsidR="008F6576" w:rsidRPr="003208C9" w:rsidRDefault="008F6576" w:rsidP="0073598D">
            <w:pPr>
              <w:jc w:val="center"/>
              <w:rPr>
                <w:rFonts w:ascii="Times New Roman" w:hAnsi="Times New Roman" w:cs="Times New Roman"/>
                <w:b/>
                <w:sz w:val="28"/>
                <w:szCs w:val="28"/>
              </w:rPr>
            </w:pPr>
            <w:r w:rsidRPr="003208C9">
              <w:rPr>
                <w:rFonts w:ascii="Times New Roman" w:hAnsi="Times New Roman" w:cs="Times New Roman"/>
                <w:b/>
                <w:sz w:val="28"/>
                <w:szCs w:val="28"/>
              </w:rPr>
              <w:t>№</w:t>
            </w:r>
          </w:p>
        </w:tc>
        <w:tc>
          <w:tcPr>
            <w:tcW w:w="2410" w:type="dxa"/>
            <w:vMerge w:val="restart"/>
          </w:tcPr>
          <w:p w14:paraId="5F00B6F4" w14:textId="77777777" w:rsidR="008F6576" w:rsidRPr="003208C9" w:rsidRDefault="008F6576" w:rsidP="0073598D">
            <w:pPr>
              <w:jc w:val="center"/>
              <w:rPr>
                <w:rFonts w:ascii="Times New Roman" w:hAnsi="Times New Roman" w:cs="Times New Roman"/>
                <w:b/>
                <w:sz w:val="20"/>
                <w:szCs w:val="20"/>
              </w:rPr>
            </w:pPr>
            <w:r>
              <w:rPr>
                <w:rFonts w:ascii="Times New Roman" w:hAnsi="Times New Roman" w:cs="Times New Roman"/>
                <w:b/>
                <w:sz w:val="20"/>
                <w:szCs w:val="20"/>
              </w:rPr>
              <w:t>П</w:t>
            </w:r>
            <w:r w:rsidRPr="003208C9">
              <w:rPr>
                <w:rFonts w:ascii="Times New Roman" w:hAnsi="Times New Roman" w:cs="Times New Roman"/>
                <w:b/>
                <w:sz w:val="20"/>
                <w:szCs w:val="20"/>
              </w:rPr>
              <w:t>роизводственные загрязнители</w:t>
            </w:r>
          </w:p>
        </w:tc>
        <w:tc>
          <w:tcPr>
            <w:tcW w:w="3402" w:type="dxa"/>
            <w:gridSpan w:val="3"/>
            <w:tcBorders>
              <w:bottom w:val="single" w:sz="4" w:space="0" w:color="auto"/>
            </w:tcBorders>
          </w:tcPr>
          <w:p w14:paraId="3977A361" w14:textId="77777777" w:rsidR="008F6576" w:rsidRPr="003208C9" w:rsidRDefault="008F6576" w:rsidP="0073598D">
            <w:pPr>
              <w:rPr>
                <w:rFonts w:ascii="Times New Roman" w:hAnsi="Times New Roman" w:cs="Times New Roman"/>
                <w:b/>
                <w:sz w:val="20"/>
                <w:szCs w:val="20"/>
              </w:rPr>
            </w:pPr>
            <w:r w:rsidRPr="003208C9">
              <w:rPr>
                <w:rFonts w:ascii="Times New Roman" w:hAnsi="Times New Roman" w:cs="Times New Roman"/>
                <w:b/>
                <w:sz w:val="20"/>
                <w:szCs w:val="20"/>
                <w:shd w:val="clear" w:color="auto" w:fill="FFFFFF"/>
              </w:rPr>
              <w:t>Дерматологические средства индивидуальной защиты защитного типа, норма выдачи на 1 месяц, мл</w:t>
            </w:r>
          </w:p>
        </w:tc>
        <w:tc>
          <w:tcPr>
            <w:tcW w:w="3793" w:type="dxa"/>
            <w:gridSpan w:val="2"/>
            <w:tcBorders>
              <w:bottom w:val="single" w:sz="4" w:space="0" w:color="auto"/>
            </w:tcBorders>
          </w:tcPr>
          <w:p w14:paraId="3DC399EE" w14:textId="77777777" w:rsidR="008F6576" w:rsidRPr="003208C9" w:rsidRDefault="008F6576" w:rsidP="0073598D">
            <w:pPr>
              <w:rPr>
                <w:rFonts w:ascii="Times New Roman" w:hAnsi="Times New Roman" w:cs="Times New Roman"/>
                <w:b/>
                <w:sz w:val="20"/>
                <w:szCs w:val="20"/>
              </w:rPr>
            </w:pPr>
            <w:r w:rsidRPr="003208C9">
              <w:rPr>
                <w:rFonts w:ascii="Times New Roman" w:hAnsi="Times New Roman" w:cs="Times New Roman"/>
                <w:b/>
                <w:sz w:val="20"/>
                <w:szCs w:val="20"/>
                <w:shd w:val="clear" w:color="auto" w:fill="FFFFFF"/>
              </w:rPr>
              <w:t>Дерматологические средства индивидуальной защиты очищающего типа, смывающие средства, норма выдачи на 1 месяц, мл</w:t>
            </w:r>
          </w:p>
          <w:p w14:paraId="13F50333" w14:textId="77777777" w:rsidR="008F6576" w:rsidRPr="003208C9" w:rsidRDefault="008F6576" w:rsidP="0073598D">
            <w:pPr>
              <w:rPr>
                <w:rFonts w:ascii="Times New Roman" w:hAnsi="Times New Roman" w:cs="Times New Roman"/>
                <w:b/>
                <w:sz w:val="20"/>
                <w:szCs w:val="20"/>
              </w:rPr>
            </w:pPr>
          </w:p>
        </w:tc>
      </w:tr>
      <w:tr w:rsidR="008F6576" w14:paraId="42874188" w14:textId="77777777" w:rsidTr="0073598D">
        <w:trPr>
          <w:trHeight w:val="322"/>
        </w:trPr>
        <w:tc>
          <w:tcPr>
            <w:tcW w:w="567" w:type="dxa"/>
            <w:vMerge/>
          </w:tcPr>
          <w:p w14:paraId="43423D96" w14:textId="77777777" w:rsidR="008F6576" w:rsidRPr="003208C9" w:rsidRDefault="008F6576" w:rsidP="0073598D">
            <w:pPr>
              <w:jc w:val="center"/>
              <w:rPr>
                <w:rFonts w:ascii="Times New Roman" w:hAnsi="Times New Roman" w:cs="Times New Roman"/>
                <w:b/>
                <w:sz w:val="28"/>
                <w:szCs w:val="28"/>
              </w:rPr>
            </w:pPr>
          </w:p>
        </w:tc>
        <w:tc>
          <w:tcPr>
            <w:tcW w:w="2410" w:type="dxa"/>
            <w:vMerge/>
          </w:tcPr>
          <w:p w14:paraId="5F417649" w14:textId="77777777" w:rsidR="008F6576" w:rsidRPr="003208C9" w:rsidRDefault="008F6576" w:rsidP="0073598D">
            <w:pPr>
              <w:jc w:val="center"/>
              <w:rPr>
                <w:rFonts w:ascii="Times New Roman" w:hAnsi="Times New Roman" w:cs="Times New Roman"/>
                <w:b/>
                <w:sz w:val="20"/>
                <w:szCs w:val="20"/>
              </w:rPr>
            </w:pPr>
          </w:p>
        </w:tc>
        <w:tc>
          <w:tcPr>
            <w:tcW w:w="1425" w:type="dxa"/>
            <w:gridSpan w:val="2"/>
            <w:tcBorders>
              <w:top w:val="single" w:sz="4" w:space="0" w:color="auto"/>
              <w:bottom w:val="nil"/>
              <w:right w:val="single" w:sz="4" w:space="0" w:color="auto"/>
            </w:tcBorders>
          </w:tcPr>
          <w:p w14:paraId="6D63C3B4" w14:textId="77777777" w:rsidR="008F6576" w:rsidRPr="003208C9" w:rsidRDefault="008F6576" w:rsidP="0073598D">
            <w:pPr>
              <w:rPr>
                <w:rFonts w:ascii="Times New Roman" w:hAnsi="Times New Roman" w:cs="Times New Roman"/>
                <w:b/>
                <w:sz w:val="20"/>
                <w:szCs w:val="20"/>
                <w:shd w:val="clear" w:color="auto" w:fill="FFFFFF"/>
              </w:rPr>
            </w:pPr>
            <w:r w:rsidRPr="003208C9">
              <w:rPr>
                <w:rFonts w:ascii="Times New Roman" w:hAnsi="Times New Roman" w:cs="Times New Roman"/>
                <w:b/>
                <w:sz w:val="20"/>
                <w:szCs w:val="20"/>
                <w:shd w:val="clear" w:color="auto" w:fill="FFFFFF"/>
              </w:rPr>
              <w:t xml:space="preserve">средства </w:t>
            </w:r>
            <w:proofErr w:type="gramStart"/>
            <w:r w:rsidRPr="003208C9">
              <w:rPr>
                <w:rFonts w:ascii="Times New Roman" w:hAnsi="Times New Roman" w:cs="Times New Roman"/>
                <w:b/>
                <w:sz w:val="20"/>
                <w:szCs w:val="20"/>
                <w:shd w:val="clear" w:color="auto" w:fill="FFFFFF"/>
              </w:rPr>
              <w:t>гидро-</w:t>
            </w:r>
            <w:proofErr w:type="spellStart"/>
            <w:r w:rsidRPr="003208C9">
              <w:rPr>
                <w:rFonts w:ascii="Times New Roman" w:hAnsi="Times New Roman" w:cs="Times New Roman"/>
                <w:b/>
                <w:sz w:val="20"/>
                <w:szCs w:val="20"/>
                <w:shd w:val="clear" w:color="auto" w:fill="FFFFFF"/>
              </w:rPr>
              <w:t>фобного</w:t>
            </w:r>
            <w:proofErr w:type="spellEnd"/>
            <w:proofErr w:type="gramEnd"/>
            <w:r w:rsidRPr="003208C9">
              <w:rPr>
                <w:rFonts w:ascii="Times New Roman" w:hAnsi="Times New Roman" w:cs="Times New Roman"/>
                <w:b/>
                <w:sz w:val="20"/>
                <w:szCs w:val="20"/>
                <w:shd w:val="clear" w:color="auto" w:fill="FFFFFF"/>
              </w:rPr>
              <w:t xml:space="preserve"> действия</w:t>
            </w:r>
          </w:p>
        </w:tc>
        <w:tc>
          <w:tcPr>
            <w:tcW w:w="1977" w:type="dxa"/>
            <w:tcBorders>
              <w:top w:val="single" w:sz="4" w:space="0" w:color="auto"/>
              <w:left w:val="single" w:sz="4" w:space="0" w:color="auto"/>
              <w:bottom w:val="nil"/>
            </w:tcBorders>
          </w:tcPr>
          <w:p w14:paraId="2757D3E4" w14:textId="77777777" w:rsidR="008F6576" w:rsidRPr="003208C9" w:rsidRDefault="008F6576" w:rsidP="0073598D">
            <w:pPr>
              <w:rPr>
                <w:rFonts w:ascii="Times New Roman" w:hAnsi="Times New Roman" w:cs="Times New Roman"/>
                <w:b/>
                <w:sz w:val="20"/>
                <w:szCs w:val="20"/>
                <w:shd w:val="clear" w:color="auto" w:fill="FFFFFF"/>
              </w:rPr>
            </w:pPr>
            <w:r w:rsidRPr="003208C9">
              <w:rPr>
                <w:rFonts w:ascii="Times New Roman" w:hAnsi="Times New Roman" w:cs="Times New Roman"/>
                <w:b/>
                <w:sz w:val="20"/>
                <w:szCs w:val="20"/>
                <w:shd w:val="clear" w:color="auto" w:fill="FFFFFF"/>
              </w:rPr>
              <w:t>средства комбинированного (универсального) действия</w:t>
            </w:r>
          </w:p>
        </w:tc>
        <w:tc>
          <w:tcPr>
            <w:tcW w:w="1536" w:type="dxa"/>
            <w:vMerge w:val="restart"/>
            <w:tcBorders>
              <w:top w:val="single" w:sz="4" w:space="0" w:color="auto"/>
            </w:tcBorders>
          </w:tcPr>
          <w:p w14:paraId="6F68A346" w14:textId="77777777" w:rsidR="008F6576" w:rsidRPr="003208C9" w:rsidRDefault="008F6576" w:rsidP="0073598D">
            <w:pPr>
              <w:rPr>
                <w:rFonts w:ascii="Times New Roman" w:hAnsi="Times New Roman" w:cs="Times New Roman"/>
                <w:b/>
                <w:sz w:val="20"/>
                <w:szCs w:val="20"/>
              </w:rPr>
            </w:pPr>
            <w:r w:rsidRPr="003208C9">
              <w:rPr>
                <w:rFonts w:ascii="Times New Roman" w:hAnsi="Times New Roman" w:cs="Times New Roman"/>
                <w:b/>
                <w:sz w:val="20"/>
                <w:szCs w:val="20"/>
                <w:shd w:val="clear" w:color="auto" w:fill="FFFFFF"/>
              </w:rPr>
              <w:t>средства для очищения от неустойчивых загрязнений и смывающие средства мл/гр.</w:t>
            </w:r>
          </w:p>
        </w:tc>
        <w:tc>
          <w:tcPr>
            <w:tcW w:w="2257" w:type="dxa"/>
            <w:vMerge w:val="restart"/>
            <w:tcBorders>
              <w:top w:val="single" w:sz="4" w:space="0" w:color="auto"/>
            </w:tcBorders>
          </w:tcPr>
          <w:p w14:paraId="1C4C9F48" w14:textId="77777777" w:rsidR="008F6576" w:rsidRPr="003208C9" w:rsidRDefault="008F6576" w:rsidP="0073598D">
            <w:pPr>
              <w:rPr>
                <w:rFonts w:ascii="Times New Roman" w:hAnsi="Times New Roman" w:cs="Times New Roman"/>
                <w:b/>
                <w:sz w:val="20"/>
                <w:szCs w:val="20"/>
                <w:shd w:val="clear" w:color="auto" w:fill="FFFFFF"/>
              </w:rPr>
            </w:pPr>
            <w:r w:rsidRPr="003208C9">
              <w:rPr>
                <w:rFonts w:ascii="Times New Roman" w:hAnsi="Times New Roman" w:cs="Times New Roman"/>
                <w:b/>
                <w:sz w:val="20"/>
                <w:szCs w:val="20"/>
                <w:shd w:val="clear" w:color="auto" w:fill="FFFFFF"/>
              </w:rPr>
              <w:t>Дерматологические средства индивидуальной защиты регенерирующего (восстанавливающего) типа, норма выдачи на 1 месяц, мл</w:t>
            </w:r>
          </w:p>
        </w:tc>
      </w:tr>
      <w:tr w:rsidR="008F6576" w14:paraId="53B693C5" w14:textId="77777777" w:rsidTr="0073598D">
        <w:trPr>
          <w:trHeight w:val="70"/>
        </w:trPr>
        <w:tc>
          <w:tcPr>
            <w:tcW w:w="567" w:type="dxa"/>
            <w:vMerge/>
          </w:tcPr>
          <w:p w14:paraId="59E9D6F8" w14:textId="77777777" w:rsidR="008F6576" w:rsidRPr="003208C9" w:rsidRDefault="008F6576" w:rsidP="0073598D">
            <w:pPr>
              <w:jc w:val="center"/>
              <w:rPr>
                <w:rFonts w:ascii="Times New Roman" w:hAnsi="Times New Roman" w:cs="Times New Roman"/>
                <w:b/>
                <w:sz w:val="28"/>
                <w:szCs w:val="28"/>
              </w:rPr>
            </w:pPr>
          </w:p>
        </w:tc>
        <w:tc>
          <w:tcPr>
            <w:tcW w:w="2410" w:type="dxa"/>
            <w:vMerge/>
          </w:tcPr>
          <w:p w14:paraId="7AE8DCC1" w14:textId="77777777" w:rsidR="008F6576" w:rsidRPr="003208C9" w:rsidRDefault="008F6576" w:rsidP="0073598D">
            <w:pPr>
              <w:jc w:val="center"/>
              <w:rPr>
                <w:rFonts w:ascii="Times New Roman" w:hAnsi="Times New Roman" w:cs="Times New Roman"/>
                <w:b/>
                <w:sz w:val="20"/>
                <w:szCs w:val="20"/>
              </w:rPr>
            </w:pPr>
          </w:p>
        </w:tc>
        <w:tc>
          <w:tcPr>
            <w:tcW w:w="1418" w:type="dxa"/>
            <w:tcBorders>
              <w:top w:val="nil"/>
              <w:right w:val="single" w:sz="4" w:space="0" w:color="auto"/>
            </w:tcBorders>
          </w:tcPr>
          <w:p w14:paraId="5269D132" w14:textId="77777777" w:rsidR="008F6576" w:rsidRPr="003208C9" w:rsidRDefault="008F6576" w:rsidP="0073598D">
            <w:pPr>
              <w:rPr>
                <w:rFonts w:ascii="Times New Roman" w:hAnsi="Times New Roman" w:cs="Times New Roman"/>
                <w:b/>
                <w:sz w:val="20"/>
                <w:szCs w:val="20"/>
                <w:shd w:val="clear" w:color="auto" w:fill="FFFFFF"/>
              </w:rPr>
            </w:pPr>
          </w:p>
        </w:tc>
        <w:tc>
          <w:tcPr>
            <w:tcW w:w="1984" w:type="dxa"/>
            <w:gridSpan w:val="2"/>
            <w:tcBorders>
              <w:top w:val="nil"/>
              <w:left w:val="single" w:sz="4" w:space="0" w:color="auto"/>
            </w:tcBorders>
          </w:tcPr>
          <w:p w14:paraId="408B5962" w14:textId="77777777" w:rsidR="008F6576" w:rsidRPr="003208C9" w:rsidRDefault="008F6576" w:rsidP="0073598D">
            <w:pPr>
              <w:rPr>
                <w:rFonts w:ascii="Times New Roman" w:hAnsi="Times New Roman" w:cs="Times New Roman"/>
                <w:b/>
                <w:sz w:val="20"/>
                <w:szCs w:val="20"/>
                <w:shd w:val="clear" w:color="auto" w:fill="FFFFFF"/>
              </w:rPr>
            </w:pPr>
          </w:p>
        </w:tc>
        <w:tc>
          <w:tcPr>
            <w:tcW w:w="1536" w:type="dxa"/>
            <w:vMerge/>
            <w:tcBorders>
              <w:top w:val="single" w:sz="4" w:space="0" w:color="auto"/>
            </w:tcBorders>
          </w:tcPr>
          <w:p w14:paraId="3CF0E5DC" w14:textId="77777777" w:rsidR="008F6576" w:rsidRPr="003208C9" w:rsidRDefault="008F6576" w:rsidP="0073598D">
            <w:pPr>
              <w:rPr>
                <w:rFonts w:ascii="Times New Roman" w:hAnsi="Times New Roman" w:cs="Times New Roman"/>
                <w:b/>
                <w:sz w:val="20"/>
                <w:szCs w:val="20"/>
              </w:rPr>
            </w:pPr>
          </w:p>
        </w:tc>
        <w:tc>
          <w:tcPr>
            <w:tcW w:w="2257" w:type="dxa"/>
            <w:vMerge/>
          </w:tcPr>
          <w:p w14:paraId="00AEF9EC" w14:textId="77777777" w:rsidR="008F6576" w:rsidRPr="003208C9" w:rsidRDefault="008F6576" w:rsidP="0073598D">
            <w:pPr>
              <w:rPr>
                <w:rFonts w:ascii="Times New Roman" w:hAnsi="Times New Roman" w:cs="Times New Roman"/>
                <w:b/>
                <w:sz w:val="20"/>
                <w:szCs w:val="20"/>
                <w:shd w:val="clear" w:color="auto" w:fill="FFFFFF"/>
              </w:rPr>
            </w:pPr>
          </w:p>
        </w:tc>
      </w:tr>
      <w:tr w:rsidR="008F6576" w14:paraId="0B805D7E" w14:textId="77777777" w:rsidTr="0073598D">
        <w:tc>
          <w:tcPr>
            <w:tcW w:w="567" w:type="dxa"/>
          </w:tcPr>
          <w:p w14:paraId="1E4FDFE2" w14:textId="77777777" w:rsidR="008F6576" w:rsidRPr="003208C9" w:rsidRDefault="008F6576" w:rsidP="0073598D">
            <w:pPr>
              <w:jc w:val="center"/>
              <w:rPr>
                <w:rFonts w:ascii="Times New Roman" w:hAnsi="Times New Roman" w:cs="Times New Roman"/>
                <w:b/>
                <w:sz w:val="28"/>
                <w:szCs w:val="28"/>
              </w:rPr>
            </w:pPr>
            <w:r w:rsidRPr="003208C9">
              <w:rPr>
                <w:rFonts w:ascii="Times New Roman" w:hAnsi="Times New Roman" w:cs="Times New Roman"/>
                <w:b/>
                <w:sz w:val="28"/>
                <w:szCs w:val="28"/>
              </w:rPr>
              <w:t>1</w:t>
            </w:r>
          </w:p>
        </w:tc>
        <w:tc>
          <w:tcPr>
            <w:tcW w:w="2410" w:type="dxa"/>
          </w:tcPr>
          <w:p w14:paraId="794CB4F1" w14:textId="77777777" w:rsidR="008F6576" w:rsidRPr="003208C9" w:rsidRDefault="008F6576" w:rsidP="0073598D">
            <w:pPr>
              <w:rPr>
                <w:rFonts w:ascii="Times New Roman" w:hAnsi="Times New Roman" w:cs="Times New Roman"/>
                <w:b/>
                <w:sz w:val="24"/>
                <w:szCs w:val="24"/>
              </w:rPr>
            </w:pPr>
            <w:r w:rsidRPr="003208C9">
              <w:rPr>
                <w:rFonts w:ascii="Times New Roman" w:hAnsi="Times New Roman" w:cs="Times New Roman"/>
                <w:b/>
                <w:bCs/>
                <w:sz w:val="24"/>
                <w:szCs w:val="24"/>
                <w:bdr w:val="none" w:sz="0" w:space="0" w:color="auto" w:frame="1"/>
                <w:shd w:val="clear" w:color="auto" w:fill="FFFFFF"/>
              </w:rPr>
              <w:t>Общие загрязнения:</w:t>
            </w:r>
            <w:r w:rsidRPr="003208C9">
              <w:rPr>
                <w:rFonts w:ascii="Times New Roman" w:hAnsi="Times New Roman" w:cs="Times New Roman"/>
                <w:sz w:val="24"/>
                <w:szCs w:val="24"/>
              </w:rPr>
              <w:br/>
            </w:r>
            <w:r w:rsidRPr="003208C9">
              <w:rPr>
                <w:rFonts w:ascii="Times New Roman" w:hAnsi="Times New Roman" w:cs="Times New Roman"/>
                <w:sz w:val="24"/>
                <w:szCs w:val="24"/>
                <w:shd w:val="clear" w:color="auto" w:fill="FFFFFF"/>
              </w:rPr>
              <w:t>жир, грязь, уличная пыль и другие</w:t>
            </w:r>
          </w:p>
        </w:tc>
        <w:tc>
          <w:tcPr>
            <w:tcW w:w="1418" w:type="dxa"/>
          </w:tcPr>
          <w:p w14:paraId="0EC68B92" w14:textId="77777777" w:rsidR="008F6576" w:rsidRPr="003208C9" w:rsidRDefault="008F6576" w:rsidP="0073598D">
            <w:pPr>
              <w:rPr>
                <w:rFonts w:ascii="Times New Roman" w:hAnsi="Times New Roman" w:cs="Times New Roman"/>
                <w:sz w:val="24"/>
                <w:szCs w:val="24"/>
              </w:rPr>
            </w:pPr>
          </w:p>
        </w:tc>
        <w:tc>
          <w:tcPr>
            <w:tcW w:w="1984" w:type="dxa"/>
            <w:gridSpan w:val="2"/>
            <w:vMerge w:val="restart"/>
          </w:tcPr>
          <w:p w14:paraId="71E529FE" w14:textId="77777777" w:rsidR="008F6576" w:rsidRPr="003208C9" w:rsidRDefault="008F6576" w:rsidP="0073598D">
            <w:pPr>
              <w:rPr>
                <w:rFonts w:ascii="Times New Roman" w:hAnsi="Times New Roman" w:cs="Times New Roman"/>
                <w:sz w:val="24"/>
                <w:szCs w:val="24"/>
              </w:rPr>
            </w:pPr>
            <w:r w:rsidRPr="003208C9">
              <w:rPr>
                <w:rFonts w:ascii="Times New Roman" w:hAnsi="Times New Roman" w:cs="Times New Roman"/>
                <w:shd w:val="clear" w:color="auto" w:fill="FFFFFF"/>
              </w:rPr>
              <w:t xml:space="preserve">при попеременном воздействии водорастворимых и </w:t>
            </w:r>
            <w:proofErr w:type="spellStart"/>
            <w:r w:rsidRPr="003208C9">
              <w:rPr>
                <w:rFonts w:ascii="Times New Roman" w:hAnsi="Times New Roman" w:cs="Times New Roman"/>
                <w:shd w:val="clear" w:color="auto" w:fill="FFFFFF"/>
              </w:rPr>
              <w:t>водонерастворимых</w:t>
            </w:r>
            <w:proofErr w:type="spellEnd"/>
            <w:r w:rsidRPr="003208C9">
              <w:rPr>
                <w:rFonts w:ascii="Times New Roman" w:hAnsi="Times New Roman" w:cs="Times New Roman"/>
                <w:shd w:val="clear" w:color="auto" w:fill="FFFFFF"/>
              </w:rPr>
              <w:t xml:space="preserve"> материалов и веществ, указанных в таблице,</w:t>
            </w:r>
            <w:r w:rsidRPr="003208C9">
              <w:rPr>
                <w:rFonts w:ascii="Arial" w:hAnsi="Arial" w:cs="Arial"/>
                <w:shd w:val="clear" w:color="auto" w:fill="FFFFFF"/>
              </w:rPr>
              <w:t xml:space="preserve"> </w:t>
            </w:r>
            <w:r w:rsidRPr="003208C9">
              <w:rPr>
                <w:rFonts w:ascii="Times New Roman" w:hAnsi="Times New Roman" w:cs="Times New Roman"/>
                <w:sz w:val="24"/>
                <w:szCs w:val="24"/>
              </w:rPr>
              <w:t xml:space="preserve">вместо средств гидрофильного и гидрофобного действия </w:t>
            </w:r>
          </w:p>
          <w:p w14:paraId="7F88D9D3" w14:textId="77777777" w:rsidR="008F6576" w:rsidRPr="003208C9" w:rsidRDefault="008F6576" w:rsidP="0073598D">
            <w:pPr>
              <w:jc w:val="center"/>
              <w:rPr>
                <w:rFonts w:ascii="Times New Roman" w:hAnsi="Times New Roman" w:cs="Times New Roman"/>
                <w:sz w:val="24"/>
                <w:szCs w:val="24"/>
              </w:rPr>
            </w:pPr>
            <w:r w:rsidRPr="003208C9">
              <w:rPr>
                <w:rFonts w:ascii="Times New Roman" w:hAnsi="Times New Roman" w:cs="Times New Roman"/>
                <w:sz w:val="24"/>
                <w:szCs w:val="24"/>
              </w:rPr>
              <w:t>100</w:t>
            </w:r>
          </w:p>
        </w:tc>
        <w:tc>
          <w:tcPr>
            <w:tcW w:w="1536" w:type="dxa"/>
          </w:tcPr>
          <w:p w14:paraId="40196ADD" w14:textId="77777777" w:rsidR="008F6576" w:rsidRDefault="008F6576" w:rsidP="0073598D">
            <w:pPr>
              <w:jc w:val="center"/>
              <w:rPr>
                <w:rFonts w:ascii="Times New Roman" w:hAnsi="Times New Roman" w:cs="Times New Roman"/>
                <w:sz w:val="24"/>
                <w:szCs w:val="24"/>
              </w:rPr>
            </w:pPr>
          </w:p>
          <w:p w14:paraId="2A2579D3" w14:textId="77777777" w:rsidR="008F6576" w:rsidRPr="003208C9" w:rsidRDefault="008F6576" w:rsidP="0073598D">
            <w:pPr>
              <w:jc w:val="center"/>
              <w:rPr>
                <w:rFonts w:ascii="Times New Roman" w:hAnsi="Times New Roman" w:cs="Times New Roman"/>
                <w:sz w:val="24"/>
                <w:szCs w:val="24"/>
              </w:rPr>
            </w:pPr>
            <w:r w:rsidRPr="003208C9">
              <w:rPr>
                <w:rFonts w:ascii="Times New Roman" w:hAnsi="Times New Roman" w:cs="Times New Roman"/>
                <w:sz w:val="24"/>
                <w:szCs w:val="24"/>
              </w:rPr>
              <w:t>250/200</w:t>
            </w:r>
          </w:p>
        </w:tc>
        <w:tc>
          <w:tcPr>
            <w:tcW w:w="2257" w:type="dxa"/>
          </w:tcPr>
          <w:p w14:paraId="7ABF6FD0" w14:textId="77777777" w:rsidR="008F6576" w:rsidRDefault="008F6576" w:rsidP="0073598D">
            <w:pPr>
              <w:jc w:val="center"/>
              <w:rPr>
                <w:rFonts w:ascii="Times New Roman" w:hAnsi="Times New Roman" w:cs="Times New Roman"/>
                <w:sz w:val="24"/>
                <w:szCs w:val="24"/>
              </w:rPr>
            </w:pPr>
          </w:p>
          <w:p w14:paraId="1D316870" w14:textId="77777777" w:rsidR="008F6576" w:rsidRPr="003208C9" w:rsidRDefault="008F6576" w:rsidP="0073598D">
            <w:pPr>
              <w:jc w:val="center"/>
              <w:rPr>
                <w:rFonts w:ascii="Times New Roman" w:hAnsi="Times New Roman" w:cs="Times New Roman"/>
                <w:sz w:val="24"/>
                <w:szCs w:val="24"/>
              </w:rPr>
            </w:pPr>
            <w:r w:rsidRPr="003208C9">
              <w:rPr>
                <w:rFonts w:ascii="Times New Roman" w:hAnsi="Times New Roman" w:cs="Times New Roman"/>
                <w:sz w:val="24"/>
                <w:szCs w:val="24"/>
              </w:rPr>
              <w:t>100</w:t>
            </w:r>
          </w:p>
        </w:tc>
      </w:tr>
      <w:tr w:rsidR="008F6576" w14:paraId="33BA85E0" w14:textId="77777777" w:rsidTr="0073598D">
        <w:tc>
          <w:tcPr>
            <w:tcW w:w="567" w:type="dxa"/>
          </w:tcPr>
          <w:p w14:paraId="568F6537" w14:textId="77777777" w:rsidR="008F6576" w:rsidRPr="003208C9" w:rsidRDefault="008F6576" w:rsidP="0073598D">
            <w:pPr>
              <w:jc w:val="center"/>
              <w:rPr>
                <w:rFonts w:ascii="Times New Roman" w:hAnsi="Times New Roman" w:cs="Times New Roman"/>
                <w:b/>
                <w:sz w:val="28"/>
                <w:szCs w:val="28"/>
              </w:rPr>
            </w:pPr>
            <w:r w:rsidRPr="003208C9">
              <w:rPr>
                <w:rFonts w:ascii="Times New Roman" w:hAnsi="Times New Roman" w:cs="Times New Roman"/>
                <w:b/>
                <w:sz w:val="28"/>
                <w:szCs w:val="28"/>
              </w:rPr>
              <w:t>2</w:t>
            </w:r>
          </w:p>
        </w:tc>
        <w:tc>
          <w:tcPr>
            <w:tcW w:w="2410" w:type="dxa"/>
          </w:tcPr>
          <w:p w14:paraId="562AE2E5" w14:textId="77777777" w:rsidR="008F6576" w:rsidRPr="003208C9" w:rsidRDefault="008F6576" w:rsidP="0073598D">
            <w:pPr>
              <w:rPr>
                <w:rFonts w:ascii="Times New Roman" w:hAnsi="Times New Roman" w:cs="Times New Roman"/>
                <w:b/>
                <w:sz w:val="24"/>
                <w:szCs w:val="24"/>
              </w:rPr>
            </w:pPr>
            <w:r w:rsidRPr="003208C9">
              <w:rPr>
                <w:rFonts w:ascii="Times New Roman" w:hAnsi="Times New Roman" w:cs="Times New Roman"/>
                <w:b/>
                <w:bCs/>
                <w:bdr w:val="none" w:sz="0" w:space="0" w:color="auto" w:frame="1"/>
                <w:shd w:val="clear" w:color="auto" w:fill="FFFFFF"/>
              </w:rPr>
              <w:t>Синтетические моющие средства, растворы моющих/ чистящих средств</w:t>
            </w:r>
          </w:p>
        </w:tc>
        <w:tc>
          <w:tcPr>
            <w:tcW w:w="1418" w:type="dxa"/>
          </w:tcPr>
          <w:p w14:paraId="464F44F5" w14:textId="77777777" w:rsidR="008F6576" w:rsidRDefault="008F6576" w:rsidP="0073598D">
            <w:pPr>
              <w:rPr>
                <w:rFonts w:ascii="Times New Roman" w:hAnsi="Times New Roman" w:cs="Times New Roman"/>
                <w:sz w:val="24"/>
                <w:szCs w:val="24"/>
              </w:rPr>
            </w:pPr>
          </w:p>
          <w:p w14:paraId="6A1535B5" w14:textId="77777777" w:rsidR="008F6576" w:rsidRPr="003208C9" w:rsidRDefault="008F6576" w:rsidP="0073598D">
            <w:pPr>
              <w:jc w:val="center"/>
              <w:rPr>
                <w:rFonts w:ascii="Times New Roman" w:hAnsi="Times New Roman" w:cs="Times New Roman"/>
                <w:sz w:val="24"/>
                <w:szCs w:val="24"/>
              </w:rPr>
            </w:pPr>
            <w:r w:rsidRPr="003208C9">
              <w:rPr>
                <w:rFonts w:ascii="Times New Roman" w:hAnsi="Times New Roman" w:cs="Times New Roman"/>
                <w:sz w:val="24"/>
                <w:szCs w:val="24"/>
              </w:rPr>
              <w:t>100</w:t>
            </w:r>
          </w:p>
        </w:tc>
        <w:tc>
          <w:tcPr>
            <w:tcW w:w="1984" w:type="dxa"/>
            <w:gridSpan w:val="2"/>
            <w:vMerge/>
          </w:tcPr>
          <w:p w14:paraId="4ABA3E44" w14:textId="77777777" w:rsidR="008F6576" w:rsidRPr="003208C9" w:rsidRDefault="008F6576" w:rsidP="0073598D">
            <w:pPr>
              <w:rPr>
                <w:rFonts w:ascii="Times New Roman" w:hAnsi="Times New Roman" w:cs="Times New Roman"/>
                <w:sz w:val="24"/>
                <w:szCs w:val="24"/>
              </w:rPr>
            </w:pPr>
          </w:p>
        </w:tc>
        <w:tc>
          <w:tcPr>
            <w:tcW w:w="1536" w:type="dxa"/>
          </w:tcPr>
          <w:p w14:paraId="65F3848D" w14:textId="77777777" w:rsidR="008F6576" w:rsidRPr="003208C9" w:rsidRDefault="008F6576" w:rsidP="0073598D">
            <w:pPr>
              <w:jc w:val="center"/>
              <w:rPr>
                <w:rFonts w:ascii="Times New Roman" w:hAnsi="Times New Roman" w:cs="Times New Roman"/>
                <w:sz w:val="24"/>
                <w:szCs w:val="24"/>
              </w:rPr>
            </w:pPr>
          </w:p>
        </w:tc>
        <w:tc>
          <w:tcPr>
            <w:tcW w:w="2257" w:type="dxa"/>
          </w:tcPr>
          <w:p w14:paraId="4A310ADC" w14:textId="77777777" w:rsidR="008F6576" w:rsidRDefault="008F6576" w:rsidP="0073598D">
            <w:pPr>
              <w:jc w:val="center"/>
              <w:rPr>
                <w:rFonts w:ascii="Times New Roman" w:hAnsi="Times New Roman" w:cs="Times New Roman"/>
                <w:sz w:val="24"/>
                <w:szCs w:val="24"/>
              </w:rPr>
            </w:pPr>
          </w:p>
          <w:p w14:paraId="567A7A81" w14:textId="77777777" w:rsidR="008F6576" w:rsidRPr="003208C9" w:rsidRDefault="008F6576" w:rsidP="0073598D">
            <w:pPr>
              <w:jc w:val="center"/>
              <w:rPr>
                <w:rFonts w:ascii="Times New Roman" w:hAnsi="Times New Roman" w:cs="Times New Roman"/>
                <w:sz w:val="24"/>
                <w:szCs w:val="24"/>
              </w:rPr>
            </w:pPr>
            <w:r w:rsidRPr="003208C9">
              <w:rPr>
                <w:rFonts w:ascii="Times New Roman" w:hAnsi="Times New Roman" w:cs="Times New Roman"/>
                <w:sz w:val="24"/>
                <w:szCs w:val="24"/>
              </w:rPr>
              <w:t>100</w:t>
            </w:r>
          </w:p>
        </w:tc>
      </w:tr>
    </w:tbl>
    <w:p w14:paraId="15AEA224" w14:textId="77777777" w:rsidR="008F6576" w:rsidRDefault="008F6576" w:rsidP="008F6576">
      <w:pPr>
        <w:rPr>
          <w:rFonts w:ascii="Times New Roman" w:hAnsi="Times New Roman"/>
          <w:sz w:val="24"/>
          <w:szCs w:val="24"/>
        </w:rPr>
      </w:pPr>
    </w:p>
    <w:p w14:paraId="26EA0E68" w14:textId="77777777" w:rsidR="007D4B15" w:rsidRPr="00654E70" w:rsidRDefault="007D4B15" w:rsidP="007D4B15">
      <w:pPr>
        <w:rPr>
          <w:rFonts w:ascii="Times New Roman" w:hAnsi="Times New Roman"/>
          <w:sz w:val="24"/>
          <w:szCs w:val="24"/>
        </w:rPr>
      </w:pPr>
      <w:r w:rsidRPr="00654E70">
        <w:rPr>
          <w:rFonts w:ascii="Times New Roman" w:hAnsi="Times New Roman"/>
          <w:sz w:val="24"/>
          <w:szCs w:val="24"/>
        </w:rPr>
        <w:t>Составил за</w:t>
      </w:r>
      <w:r>
        <w:rPr>
          <w:rFonts w:ascii="Times New Roman" w:hAnsi="Times New Roman"/>
          <w:sz w:val="24"/>
          <w:szCs w:val="24"/>
        </w:rPr>
        <w:t>вхоз</w:t>
      </w:r>
      <w:r w:rsidRPr="00654E70">
        <w:rPr>
          <w:rFonts w:ascii="Times New Roman" w:hAnsi="Times New Roman"/>
          <w:sz w:val="24"/>
          <w:szCs w:val="24"/>
        </w:rPr>
        <w:t xml:space="preserve"> ____________________</w:t>
      </w:r>
      <w:r>
        <w:rPr>
          <w:rFonts w:ascii="Times New Roman" w:hAnsi="Times New Roman"/>
          <w:sz w:val="24"/>
          <w:szCs w:val="24"/>
        </w:rPr>
        <w:t xml:space="preserve"> Суханова Я.И.</w:t>
      </w:r>
    </w:p>
    <w:p w14:paraId="754BFD1B" w14:textId="77777777" w:rsidR="008F6576" w:rsidRPr="003208C9" w:rsidRDefault="008F6576" w:rsidP="008F6576">
      <w:pPr>
        <w:jc w:val="right"/>
        <w:rPr>
          <w:rFonts w:ascii="Times New Roman" w:hAnsi="Times New Roman"/>
          <w:sz w:val="24"/>
          <w:szCs w:val="24"/>
        </w:rPr>
      </w:pPr>
      <w:r>
        <w:rPr>
          <w:rFonts w:ascii="Times New Roman" w:hAnsi="Times New Roman"/>
          <w:sz w:val="24"/>
          <w:szCs w:val="24"/>
        </w:rPr>
        <w:lastRenderedPageBreak/>
        <w:t>ПРИЛОЖЕНИЕ № 5</w:t>
      </w:r>
    </w:p>
    <w:p w14:paraId="7F39DA1C" w14:textId="16E2DD6C" w:rsidR="008F6576" w:rsidRPr="00DD5A33" w:rsidRDefault="008F6576" w:rsidP="008F6576">
      <w:pPr>
        <w:pStyle w:val="a3"/>
        <w:rPr>
          <w:rFonts w:ascii="Times New Roman" w:hAnsi="Times New Roman" w:cs="Times New Roman"/>
          <w:sz w:val="26"/>
          <w:szCs w:val="26"/>
          <w:lang w:eastAsia="ru-RU"/>
        </w:rPr>
      </w:pPr>
      <w:bookmarkStart w:id="2" w:name="_Hlk198961738"/>
      <w:r w:rsidRPr="00DD5A33">
        <w:rPr>
          <w:rFonts w:ascii="Times New Roman" w:hAnsi="Times New Roman" w:cs="Times New Roman"/>
          <w:sz w:val="26"/>
          <w:szCs w:val="26"/>
        </w:rPr>
        <w:t>«</w:t>
      </w:r>
      <w:proofErr w:type="gramStart"/>
      <w:r w:rsidRPr="00DD5A33">
        <w:rPr>
          <w:rFonts w:ascii="Times New Roman" w:hAnsi="Times New Roman" w:cs="Times New Roman"/>
          <w:sz w:val="26"/>
          <w:szCs w:val="26"/>
        </w:rPr>
        <w:t xml:space="preserve">Согласовано»   </w:t>
      </w:r>
      <w:proofErr w:type="gramEnd"/>
      <w:r w:rsidRPr="00DD5A33">
        <w:rPr>
          <w:rFonts w:ascii="Times New Roman" w:hAnsi="Times New Roman" w:cs="Times New Roman"/>
          <w:sz w:val="26"/>
          <w:szCs w:val="26"/>
        </w:rPr>
        <w:t xml:space="preserve">                                                        </w:t>
      </w:r>
      <w:proofErr w:type="gramStart"/>
      <w:r w:rsidRPr="00DD5A33">
        <w:rPr>
          <w:rFonts w:ascii="Times New Roman" w:hAnsi="Times New Roman" w:cs="Times New Roman"/>
          <w:sz w:val="26"/>
          <w:szCs w:val="26"/>
        </w:rPr>
        <w:t xml:space="preserve">   «</w:t>
      </w:r>
      <w:proofErr w:type="gramEnd"/>
      <w:r w:rsidRPr="00DD5A33">
        <w:rPr>
          <w:rFonts w:ascii="Times New Roman" w:hAnsi="Times New Roman" w:cs="Times New Roman"/>
          <w:sz w:val="26"/>
          <w:szCs w:val="26"/>
        </w:rPr>
        <w:t>Утверждаю»</w:t>
      </w:r>
    </w:p>
    <w:p w14:paraId="69715430" w14:textId="66532DDC" w:rsidR="008F6576" w:rsidRPr="00DD5A33" w:rsidRDefault="008F6576" w:rsidP="008F6576">
      <w:pPr>
        <w:pStyle w:val="a3"/>
        <w:rPr>
          <w:rFonts w:ascii="Times New Roman" w:hAnsi="Times New Roman" w:cs="Times New Roman"/>
          <w:sz w:val="26"/>
          <w:szCs w:val="26"/>
        </w:rPr>
      </w:pPr>
      <w:r w:rsidRPr="00DD5A33">
        <w:rPr>
          <w:rFonts w:ascii="Times New Roman" w:hAnsi="Times New Roman" w:cs="Times New Roman"/>
          <w:sz w:val="26"/>
          <w:szCs w:val="26"/>
        </w:rPr>
        <w:t xml:space="preserve">Председатель </w:t>
      </w:r>
      <w:proofErr w:type="gramStart"/>
      <w:r w:rsidRPr="00DD5A33">
        <w:rPr>
          <w:rFonts w:ascii="Times New Roman" w:hAnsi="Times New Roman" w:cs="Times New Roman"/>
          <w:sz w:val="26"/>
          <w:szCs w:val="26"/>
        </w:rPr>
        <w:t>СТК  МАДОУ</w:t>
      </w:r>
      <w:proofErr w:type="gramEnd"/>
      <w:r w:rsidRPr="00DD5A33">
        <w:rPr>
          <w:rFonts w:ascii="Times New Roman" w:hAnsi="Times New Roman" w:cs="Times New Roman"/>
          <w:sz w:val="26"/>
          <w:szCs w:val="26"/>
        </w:rPr>
        <w:t xml:space="preserve"> </w:t>
      </w:r>
      <w:r w:rsidR="00071FEC">
        <w:rPr>
          <w:rFonts w:ascii="Times New Roman" w:hAnsi="Times New Roman" w:cs="Times New Roman"/>
          <w:sz w:val="26"/>
          <w:szCs w:val="26"/>
        </w:rPr>
        <w:t>№ 2</w:t>
      </w:r>
      <w:r w:rsidRPr="00DD5A33">
        <w:rPr>
          <w:rFonts w:ascii="Times New Roman" w:hAnsi="Times New Roman" w:cs="Times New Roman"/>
          <w:sz w:val="26"/>
          <w:szCs w:val="26"/>
        </w:rPr>
        <w:t xml:space="preserve">                               Заведующий МАДОУ №</w:t>
      </w:r>
      <w:r w:rsidR="00071FEC">
        <w:rPr>
          <w:rFonts w:ascii="Times New Roman" w:hAnsi="Times New Roman" w:cs="Times New Roman"/>
          <w:sz w:val="26"/>
          <w:szCs w:val="26"/>
        </w:rPr>
        <w:t xml:space="preserve"> 2</w:t>
      </w:r>
    </w:p>
    <w:p w14:paraId="3BB7A48F" w14:textId="11310FED" w:rsidR="008F6576" w:rsidRPr="00DD5A33" w:rsidRDefault="008F6576" w:rsidP="008F6576">
      <w:pPr>
        <w:pStyle w:val="a3"/>
        <w:rPr>
          <w:rFonts w:ascii="Times New Roman" w:hAnsi="Times New Roman" w:cs="Times New Roman"/>
          <w:sz w:val="26"/>
          <w:szCs w:val="26"/>
        </w:rPr>
      </w:pPr>
      <w:r w:rsidRPr="00DD5A33">
        <w:rPr>
          <w:rFonts w:ascii="Times New Roman" w:hAnsi="Times New Roman" w:cs="Times New Roman"/>
          <w:sz w:val="26"/>
          <w:szCs w:val="26"/>
        </w:rPr>
        <w:t>____________</w:t>
      </w:r>
      <w:proofErr w:type="gramStart"/>
      <w:r w:rsidRPr="00DD5A33">
        <w:rPr>
          <w:rFonts w:ascii="Times New Roman" w:hAnsi="Times New Roman" w:cs="Times New Roman"/>
          <w:sz w:val="26"/>
          <w:szCs w:val="26"/>
        </w:rPr>
        <w:t xml:space="preserve">_  </w:t>
      </w:r>
      <w:r w:rsidR="00071FEC">
        <w:rPr>
          <w:rFonts w:ascii="Times New Roman" w:hAnsi="Times New Roman" w:cs="Times New Roman"/>
          <w:sz w:val="26"/>
          <w:szCs w:val="26"/>
        </w:rPr>
        <w:t>Набокова</w:t>
      </w:r>
      <w:proofErr w:type="gramEnd"/>
      <w:r w:rsidR="00071FEC">
        <w:rPr>
          <w:rFonts w:ascii="Times New Roman" w:hAnsi="Times New Roman" w:cs="Times New Roman"/>
          <w:sz w:val="26"/>
          <w:szCs w:val="26"/>
        </w:rPr>
        <w:t xml:space="preserve"> Т.А.</w:t>
      </w:r>
      <w:r w:rsidRPr="00DD5A33">
        <w:rPr>
          <w:rFonts w:ascii="Times New Roman" w:hAnsi="Times New Roman" w:cs="Times New Roman"/>
          <w:sz w:val="26"/>
          <w:szCs w:val="26"/>
        </w:rPr>
        <w:t xml:space="preserve">                                    ___________ </w:t>
      </w:r>
      <w:proofErr w:type="spellStart"/>
      <w:r w:rsidR="00071FEC">
        <w:rPr>
          <w:rFonts w:ascii="Times New Roman" w:hAnsi="Times New Roman" w:cs="Times New Roman"/>
          <w:sz w:val="26"/>
          <w:szCs w:val="26"/>
        </w:rPr>
        <w:t>Абикова</w:t>
      </w:r>
      <w:proofErr w:type="spellEnd"/>
      <w:r w:rsidR="00071FEC">
        <w:rPr>
          <w:rFonts w:ascii="Times New Roman" w:hAnsi="Times New Roman" w:cs="Times New Roman"/>
          <w:sz w:val="26"/>
          <w:szCs w:val="26"/>
        </w:rPr>
        <w:t xml:space="preserve"> Т.В.</w:t>
      </w:r>
      <w:r w:rsidRPr="00DD5A33">
        <w:rPr>
          <w:rFonts w:ascii="Times New Roman" w:hAnsi="Times New Roman" w:cs="Times New Roman"/>
          <w:sz w:val="26"/>
          <w:szCs w:val="26"/>
        </w:rPr>
        <w:t xml:space="preserve">                         </w:t>
      </w:r>
    </w:p>
    <w:p w14:paraId="0F30C3BD" w14:textId="77777777" w:rsidR="008F6576" w:rsidRDefault="008F6576" w:rsidP="008F6576">
      <w:pPr>
        <w:pStyle w:val="a3"/>
        <w:rPr>
          <w:rFonts w:ascii="Times New Roman" w:hAnsi="Times New Roman" w:cs="Times New Roman"/>
          <w:sz w:val="26"/>
          <w:szCs w:val="26"/>
        </w:rPr>
      </w:pPr>
      <w:r>
        <w:rPr>
          <w:rFonts w:ascii="Times New Roman" w:hAnsi="Times New Roman" w:cs="Times New Roman"/>
          <w:sz w:val="26"/>
          <w:szCs w:val="26"/>
        </w:rPr>
        <w:t>«___</w:t>
      </w:r>
      <w:proofErr w:type="gramStart"/>
      <w:r>
        <w:rPr>
          <w:rFonts w:ascii="Times New Roman" w:hAnsi="Times New Roman" w:cs="Times New Roman"/>
          <w:sz w:val="26"/>
          <w:szCs w:val="26"/>
        </w:rPr>
        <w:t>_»_</w:t>
      </w:r>
      <w:proofErr w:type="gramEnd"/>
      <w:r>
        <w:rPr>
          <w:rFonts w:ascii="Times New Roman" w:hAnsi="Times New Roman" w:cs="Times New Roman"/>
          <w:sz w:val="26"/>
          <w:szCs w:val="26"/>
        </w:rPr>
        <w:t>________________2025</w:t>
      </w:r>
      <w:r w:rsidRPr="00DD5A33">
        <w:rPr>
          <w:rFonts w:ascii="Times New Roman" w:hAnsi="Times New Roman" w:cs="Times New Roman"/>
          <w:sz w:val="26"/>
          <w:szCs w:val="26"/>
        </w:rPr>
        <w:t xml:space="preserve">г                           </w:t>
      </w: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___</w:t>
      </w:r>
      <w:proofErr w:type="gramStart"/>
      <w:r>
        <w:rPr>
          <w:rFonts w:ascii="Times New Roman" w:hAnsi="Times New Roman" w:cs="Times New Roman"/>
          <w:sz w:val="26"/>
          <w:szCs w:val="26"/>
        </w:rPr>
        <w:t>_»_</w:t>
      </w:r>
      <w:proofErr w:type="gramEnd"/>
      <w:r>
        <w:rPr>
          <w:rFonts w:ascii="Times New Roman" w:hAnsi="Times New Roman" w:cs="Times New Roman"/>
          <w:sz w:val="26"/>
          <w:szCs w:val="26"/>
        </w:rPr>
        <w:t>________________2025</w:t>
      </w:r>
      <w:r w:rsidRPr="00DD5A33">
        <w:rPr>
          <w:rFonts w:ascii="Times New Roman" w:hAnsi="Times New Roman" w:cs="Times New Roman"/>
          <w:sz w:val="26"/>
          <w:szCs w:val="26"/>
        </w:rPr>
        <w:t xml:space="preserve">г    </w:t>
      </w:r>
    </w:p>
    <w:bookmarkEnd w:id="2"/>
    <w:p w14:paraId="5CD1EF91" w14:textId="77777777" w:rsidR="008F6576" w:rsidRPr="00DD5A33" w:rsidRDefault="008F6576" w:rsidP="008F6576">
      <w:pPr>
        <w:pStyle w:val="a3"/>
        <w:rPr>
          <w:rFonts w:ascii="Times New Roman" w:hAnsi="Times New Roman" w:cs="Times New Roman"/>
          <w:sz w:val="26"/>
          <w:szCs w:val="26"/>
        </w:rPr>
      </w:pPr>
      <w:r w:rsidRPr="00DD5A33">
        <w:rPr>
          <w:rFonts w:ascii="Times New Roman" w:hAnsi="Times New Roman" w:cs="Times New Roman"/>
          <w:sz w:val="26"/>
          <w:szCs w:val="26"/>
        </w:rPr>
        <w:t xml:space="preserve">                             </w:t>
      </w:r>
    </w:p>
    <w:p w14:paraId="7CE07992" w14:textId="77777777" w:rsidR="008F6576" w:rsidRDefault="008F6576" w:rsidP="008F6576">
      <w:pPr>
        <w:pStyle w:val="a3"/>
        <w:rPr>
          <w:rFonts w:ascii="Times New Roman" w:hAnsi="Times New Roman" w:cs="Times New Roman"/>
          <w:sz w:val="26"/>
          <w:szCs w:val="26"/>
        </w:rPr>
      </w:pPr>
      <w:r w:rsidRPr="00DD5A33">
        <w:rPr>
          <w:rFonts w:ascii="Times New Roman" w:hAnsi="Times New Roman" w:cs="Times New Roman"/>
          <w:sz w:val="26"/>
          <w:szCs w:val="26"/>
        </w:rPr>
        <w:t xml:space="preserve">                                    </w:t>
      </w:r>
    </w:p>
    <w:p w14:paraId="4AA4C575" w14:textId="77777777" w:rsidR="008F6576" w:rsidRDefault="008F6576" w:rsidP="008F6576">
      <w:pPr>
        <w:pStyle w:val="headertext"/>
        <w:spacing w:before="0" w:beforeAutospacing="0" w:after="240" w:afterAutospacing="0"/>
        <w:jc w:val="center"/>
        <w:textAlignment w:val="baseline"/>
        <w:rPr>
          <w:b/>
          <w:bCs/>
          <w:sz w:val="28"/>
          <w:szCs w:val="28"/>
        </w:rPr>
      </w:pPr>
      <w:r w:rsidRPr="003208C9">
        <w:rPr>
          <w:b/>
          <w:bCs/>
          <w:sz w:val="28"/>
          <w:szCs w:val="28"/>
        </w:rPr>
        <w:t>Нормы выдачи дерматологических средств индивидуальной защиты и смывающих средств в зависимости от видов работ</w:t>
      </w:r>
      <w:r>
        <w:rPr>
          <w:b/>
          <w:bCs/>
          <w:sz w:val="28"/>
          <w:szCs w:val="28"/>
        </w:rPr>
        <w:t>.</w:t>
      </w:r>
    </w:p>
    <w:tbl>
      <w:tblPr>
        <w:tblStyle w:val="a8"/>
        <w:tblpPr w:leftFromText="180" w:rightFromText="180" w:vertAnchor="text" w:horzAnchor="margin" w:tblpXSpec="center" w:tblpY="37"/>
        <w:tblW w:w="10172" w:type="dxa"/>
        <w:tblLayout w:type="fixed"/>
        <w:tblLook w:val="04A0" w:firstRow="1" w:lastRow="0" w:firstColumn="1" w:lastColumn="0" w:noHBand="0" w:noVBand="1"/>
      </w:tblPr>
      <w:tblGrid>
        <w:gridCol w:w="567"/>
        <w:gridCol w:w="2410"/>
        <w:gridCol w:w="1927"/>
        <w:gridCol w:w="1026"/>
        <w:gridCol w:w="1985"/>
        <w:gridCol w:w="2257"/>
      </w:tblGrid>
      <w:tr w:rsidR="008F6576" w:rsidRPr="003208C9" w14:paraId="31F053DF" w14:textId="77777777" w:rsidTr="008F6576">
        <w:tc>
          <w:tcPr>
            <w:tcW w:w="567" w:type="dxa"/>
          </w:tcPr>
          <w:p w14:paraId="2E37F73E" w14:textId="77777777" w:rsidR="008F6576" w:rsidRPr="003208C9" w:rsidRDefault="008F6576" w:rsidP="008F6576">
            <w:pPr>
              <w:jc w:val="center"/>
              <w:rPr>
                <w:rFonts w:ascii="Times New Roman" w:hAnsi="Times New Roman" w:cs="Times New Roman"/>
                <w:b/>
                <w:sz w:val="28"/>
                <w:szCs w:val="28"/>
              </w:rPr>
            </w:pPr>
            <w:r w:rsidRPr="003208C9">
              <w:rPr>
                <w:rFonts w:ascii="Times New Roman" w:hAnsi="Times New Roman" w:cs="Times New Roman"/>
                <w:b/>
                <w:sz w:val="28"/>
                <w:szCs w:val="28"/>
              </w:rPr>
              <w:t>№</w:t>
            </w:r>
          </w:p>
        </w:tc>
        <w:tc>
          <w:tcPr>
            <w:tcW w:w="2410" w:type="dxa"/>
          </w:tcPr>
          <w:p w14:paraId="3414C1EB" w14:textId="77777777" w:rsidR="008F6576" w:rsidRPr="003208C9" w:rsidRDefault="008F6576" w:rsidP="008F6576">
            <w:pPr>
              <w:jc w:val="center"/>
              <w:rPr>
                <w:rFonts w:ascii="Times New Roman" w:hAnsi="Times New Roman" w:cs="Times New Roman"/>
                <w:b/>
                <w:sz w:val="20"/>
                <w:szCs w:val="20"/>
              </w:rPr>
            </w:pPr>
            <w:r w:rsidRPr="003208C9">
              <w:rPr>
                <w:rFonts w:ascii="Times New Roman" w:hAnsi="Times New Roman" w:cs="Times New Roman"/>
                <w:b/>
                <w:sz w:val="20"/>
                <w:szCs w:val="20"/>
              </w:rPr>
              <w:t>виды работ</w:t>
            </w:r>
          </w:p>
        </w:tc>
        <w:tc>
          <w:tcPr>
            <w:tcW w:w="1927" w:type="dxa"/>
          </w:tcPr>
          <w:p w14:paraId="1B601749" w14:textId="77777777" w:rsidR="008F6576" w:rsidRPr="003208C9" w:rsidRDefault="008F6576" w:rsidP="008F6576">
            <w:pPr>
              <w:rPr>
                <w:rFonts w:ascii="Times New Roman" w:hAnsi="Times New Roman" w:cs="Times New Roman"/>
                <w:b/>
                <w:sz w:val="20"/>
                <w:szCs w:val="20"/>
              </w:rPr>
            </w:pPr>
            <w:r w:rsidRPr="003208C9">
              <w:rPr>
                <w:rFonts w:ascii="Times New Roman" w:hAnsi="Times New Roman" w:cs="Times New Roman"/>
                <w:b/>
                <w:sz w:val="20"/>
                <w:szCs w:val="20"/>
                <w:shd w:val="clear" w:color="auto" w:fill="FFFFFF"/>
              </w:rPr>
              <w:t>Средства для защиты от биологических факторов (микроорганизмов) вирусов (средства с противовирусным (</w:t>
            </w:r>
            <w:proofErr w:type="spellStart"/>
            <w:r w:rsidRPr="003208C9">
              <w:rPr>
                <w:rFonts w:ascii="Times New Roman" w:hAnsi="Times New Roman" w:cs="Times New Roman"/>
                <w:b/>
                <w:sz w:val="20"/>
                <w:szCs w:val="20"/>
                <w:shd w:val="clear" w:color="auto" w:fill="FFFFFF"/>
              </w:rPr>
              <w:t>вирулицидным</w:t>
            </w:r>
            <w:proofErr w:type="spellEnd"/>
            <w:r w:rsidRPr="003208C9">
              <w:rPr>
                <w:rFonts w:ascii="Times New Roman" w:hAnsi="Times New Roman" w:cs="Times New Roman"/>
                <w:b/>
                <w:sz w:val="20"/>
                <w:szCs w:val="20"/>
                <w:shd w:val="clear" w:color="auto" w:fill="FFFFFF"/>
              </w:rPr>
              <w:t>) действием</w:t>
            </w:r>
            <w:r w:rsidRPr="003208C9">
              <w:rPr>
                <w:rFonts w:ascii="Arial" w:hAnsi="Arial" w:cs="Arial"/>
                <w:shd w:val="clear" w:color="auto" w:fill="FFFFFF"/>
              </w:rPr>
              <w:t xml:space="preserve"> </w:t>
            </w:r>
          </w:p>
        </w:tc>
        <w:tc>
          <w:tcPr>
            <w:tcW w:w="1026" w:type="dxa"/>
          </w:tcPr>
          <w:p w14:paraId="506A06DD" w14:textId="77777777" w:rsidR="008F6576" w:rsidRPr="003208C9" w:rsidRDefault="008F6576" w:rsidP="008F6576">
            <w:pPr>
              <w:rPr>
                <w:rFonts w:ascii="Times New Roman" w:hAnsi="Times New Roman" w:cs="Times New Roman"/>
                <w:b/>
                <w:sz w:val="20"/>
                <w:szCs w:val="20"/>
              </w:rPr>
            </w:pPr>
            <w:r w:rsidRPr="003208C9">
              <w:rPr>
                <w:rFonts w:ascii="Times New Roman" w:hAnsi="Times New Roman" w:cs="Times New Roman"/>
                <w:b/>
                <w:sz w:val="20"/>
                <w:szCs w:val="20"/>
                <w:shd w:val="clear" w:color="auto" w:fill="FFFFFF"/>
              </w:rPr>
              <w:t>средства гидро-</w:t>
            </w:r>
            <w:r w:rsidRPr="003208C9">
              <w:rPr>
                <w:rFonts w:ascii="Times New Roman" w:hAnsi="Times New Roman" w:cs="Times New Roman"/>
                <w:b/>
                <w:sz w:val="20"/>
                <w:szCs w:val="20"/>
              </w:rPr>
              <w:br/>
            </w:r>
            <w:proofErr w:type="spellStart"/>
            <w:r w:rsidRPr="003208C9">
              <w:rPr>
                <w:rFonts w:ascii="Times New Roman" w:hAnsi="Times New Roman" w:cs="Times New Roman"/>
                <w:b/>
                <w:sz w:val="20"/>
                <w:szCs w:val="20"/>
                <w:shd w:val="clear" w:color="auto" w:fill="FFFFFF"/>
              </w:rPr>
              <w:t>фобного</w:t>
            </w:r>
            <w:proofErr w:type="spellEnd"/>
            <w:r w:rsidRPr="003208C9">
              <w:rPr>
                <w:rFonts w:ascii="Times New Roman" w:hAnsi="Times New Roman" w:cs="Times New Roman"/>
                <w:b/>
                <w:sz w:val="20"/>
                <w:szCs w:val="20"/>
                <w:shd w:val="clear" w:color="auto" w:fill="FFFFFF"/>
              </w:rPr>
              <w:t xml:space="preserve"> действия</w:t>
            </w:r>
          </w:p>
        </w:tc>
        <w:tc>
          <w:tcPr>
            <w:tcW w:w="1985" w:type="dxa"/>
          </w:tcPr>
          <w:p w14:paraId="0E9620BC" w14:textId="77777777" w:rsidR="008F6576" w:rsidRPr="003208C9" w:rsidRDefault="008F6576" w:rsidP="008F6576">
            <w:pPr>
              <w:rPr>
                <w:rFonts w:ascii="Times New Roman" w:hAnsi="Times New Roman" w:cs="Times New Roman"/>
                <w:b/>
                <w:sz w:val="20"/>
                <w:szCs w:val="20"/>
              </w:rPr>
            </w:pPr>
            <w:r w:rsidRPr="003208C9">
              <w:rPr>
                <w:rFonts w:ascii="Times New Roman" w:hAnsi="Times New Roman" w:cs="Times New Roman"/>
                <w:b/>
                <w:sz w:val="20"/>
                <w:szCs w:val="20"/>
                <w:shd w:val="clear" w:color="auto" w:fill="FFFFFF"/>
              </w:rPr>
              <w:t>Дерматологические средства индивидуальной защиты очищающего типа: средства для очищения от неустойчивых загрязнений, норма выдачи на 1 месяц, мл/гр.</w:t>
            </w:r>
          </w:p>
        </w:tc>
        <w:tc>
          <w:tcPr>
            <w:tcW w:w="2257" w:type="dxa"/>
          </w:tcPr>
          <w:p w14:paraId="3072749C" w14:textId="77777777" w:rsidR="008F6576" w:rsidRPr="003208C9" w:rsidRDefault="008F6576" w:rsidP="008F6576">
            <w:pPr>
              <w:rPr>
                <w:rFonts w:ascii="Times New Roman" w:hAnsi="Times New Roman" w:cs="Times New Roman"/>
                <w:b/>
                <w:sz w:val="20"/>
                <w:szCs w:val="20"/>
              </w:rPr>
            </w:pPr>
            <w:r w:rsidRPr="003208C9">
              <w:rPr>
                <w:rFonts w:ascii="Times New Roman" w:hAnsi="Times New Roman" w:cs="Times New Roman"/>
                <w:b/>
                <w:sz w:val="20"/>
                <w:szCs w:val="20"/>
                <w:shd w:val="clear" w:color="auto" w:fill="FFFFFF"/>
              </w:rPr>
              <w:t>Дерматологические средства индивидуальной защиты регенерирующего (восстанавливающего) типа, норма выдачи на 1 месяц, мл</w:t>
            </w:r>
          </w:p>
        </w:tc>
      </w:tr>
      <w:tr w:rsidR="008F6576" w:rsidRPr="003208C9" w14:paraId="514CB59E" w14:textId="77777777" w:rsidTr="008F6576">
        <w:tc>
          <w:tcPr>
            <w:tcW w:w="567" w:type="dxa"/>
          </w:tcPr>
          <w:p w14:paraId="6BCE6BA0" w14:textId="77777777" w:rsidR="008F6576" w:rsidRPr="003208C9" w:rsidRDefault="008F6576" w:rsidP="008F6576">
            <w:pPr>
              <w:jc w:val="center"/>
              <w:rPr>
                <w:rFonts w:ascii="Times New Roman" w:hAnsi="Times New Roman" w:cs="Times New Roman"/>
                <w:b/>
                <w:sz w:val="28"/>
                <w:szCs w:val="28"/>
              </w:rPr>
            </w:pPr>
            <w:r w:rsidRPr="003208C9">
              <w:rPr>
                <w:rFonts w:ascii="Times New Roman" w:hAnsi="Times New Roman" w:cs="Times New Roman"/>
                <w:b/>
                <w:sz w:val="28"/>
                <w:szCs w:val="28"/>
              </w:rPr>
              <w:t>1</w:t>
            </w:r>
          </w:p>
        </w:tc>
        <w:tc>
          <w:tcPr>
            <w:tcW w:w="2410" w:type="dxa"/>
          </w:tcPr>
          <w:p w14:paraId="6903BC41" w14:textId="77777777" w:rsidR="008F6576" w:rsidRPr="003208C9" w:rsidRDefault="008F6576" w:rsidP="008F6576">
            <w:pPr>
              <w:rPr>
                <w:rFonts w:ascii="Times New Roman" w:hAnsi="Times New Roman" w:cs="Times New Roman"/>
                <w:b/>
                <w:sz w:val="24"/>
                <w:szCs w:val="24"/>
              </w:rPr>
            </w:pPr>
            <w:r w:rsidRPr="003208C9">
              <w:rPr>
                <w:rFonts w:ascii="Times New Roman" w:hAnsi="Times New Roman" w:cs="Times New Roman"/>
                <w:sz w:val="24"/>
                <w:szCs w:val="24"/>
                <w:shd w:val="clear" w:color="auto" w:fill="FFFFFF"/>
              </w:rPr>
              <w:t>В профилактических целях для проведения дезинфекционных мероприятий в период распространения вирусной инфекции (заболеваний)</w:t>
            </w:r>
          </w:p>
        </w:tc>
        <w:tc>
          <w:tcPr>
            <w:tcW w:w="1927" w:type="dxa"/>
          </w:tcPr>
          <w:p w14:paraId="4F59EF71" w14:textId="77777777" w:rsidR="008F6576" w:rsidRDefault="008F6576" w:rsidP="008F6576">
            <w:pPr>
              <w:jc w:val="center"/>
              <w:rPr>
                <w:rFonts w:ascii="Times New Roman" w:hAnsi="Times New Roman" w:cs="Times New Roman"/>
                <w:sz w:val="24"/>
                <w:szCs w:val="24"/>
              </w:rPr>
            </w:pPr>
          </w:p>
          <w:p w14:paraId="4843961F" w14:textId="77777777" w:rsidR="008F6576" w:rsidRPr="003208C9" w:rsidRDefault="008F6576" w:rsidP="008F6576">
            <w:pPr>
              <w:jc w:val="center"/>
              <w:rPr>
                <w:rFonts w:ascii="Times New Roman" w:hAnsi="Times New Roman" w:cs="Times New Roman"/>
                <w:sz w:val="24"/>
                <w:szCs w:val="24"/>
              </w:rPr>
            </w:pPr>
            <w:r w:rsidRPr="003208C9">
              <w:rPr>
                <w:rFonts w:ascii="Times New Roman" w:hAnsi="Times New Roman" w:cs="Times New Roman"/>
                <w:sz w:val="24"/>
                <w:szCs w:val="24"/>
              </w:rPr>
              <w:t>100</w:t>
            </w:r>
          </w:p>
        </w:tc>
        <w:tc>
          <w:tcPr>
            <w:tcW w:w="1026" w:type="dxa"/>
          </w:tcPr>
          <w:p w14:paraId="63E2F575" w14:textId="77777777" w:rsidR="008F6576" w:rsidRPr="003208C9" w:rsidRDefault="008F6576" w:rsidP="008F6576">
            <w:pPr>
              <w:rPr>
                <w:rFonts w:ascii="Times New Roman" w:hAnsi="Times New Roman" w:cs="Times New Roman"/>
                <w:sz w:val="24"/>
                <w:szCs w:val="24"/>
              </w:rPr>
            </w:pPr>
          </w:p>
        </w:tc>
        <w:tc>
          <w:tcPr>
            <w:tcW w:w="1985" w:type="dxa"/>
          </w:tcPr>
          <w:p w14:paraId="14EF6D50" w14:textId="77777777" w:rsidR="008F6576" w:rsidRDefault="008F6576" w:rsidP="008F6576">
            <w:pPr>
              <w:jc w:val="center"/>
              <w:rPr>
                <w:rFonts w:ascii="Times New Roman" w:hAnsi="Times New Roman" w:cs="Times New Roman"/>
                <w:sz w:val="24"/>
                <w:szCs w:val="24"/>
              </w:rPr>
            </w:pPr>
          </w:p>
          <w:p w14:paraId="40414771" w14:textId="77777777" w:rsidR="008F6576" w:rsidRPr="003208C9" w:rsidRDefault="008F6576" w:rsidP="008F6576">
            <w:pPr>
              <w:jc w:val="center"/>
              <w:rPr>
                <w:rFonts w:ascii="Times New Roman" w:hAnsi="Times New Roman" w:cs="Times New Roman"/>
                <w:sz w:val="24"/>
                <w:szCs w:val="24"/>
              </w:rPr>
            </w:pPr>
            <w:r w:rsidRPr="003208C9">
              <w:rPr>
                <w:rFonts w:ascii="Times New Roman" w:hAnsi="Times New Roman" w:cs="Times New Roman"/>
                <w:sz w:val="24"/>
                <w:szCs w:val="24"/>
              </w:rPr>
              <w:t>250/200</w:t>
            </w:r>
          </w:p>
        </w:tc>
        <w:tc>
          <w:tcPr>
            <w:tcW w:w="2257" w:type="dxa"/>
          </w:tcPr>
          <w:p w14:paraId="235E886E" w14:textId="77777777" w:rsidR="008F6576" w:rsidRDefault="008F6576" w:rsidP="008F6576">
            <w:pPr>
              <w:jc w:val="center"/>
              <w:rPr>
                <w:rFonts w:ascii="Times New Roman" w:hAnsi="Times New Roman" w:cs="Times New Roman"/>
                <w:sz w:val="24"/>
                <w:szCs w:val="24"/>
              </w:rPr>
            </w:pPr>
          </w:p>
          <w:p w14:paraId="7CA49749" w14:textId="77777777" w:rsidR="008F6576" w:rsidRPr="003208C9" w:rsidRDefault="008F6576" w:rsidP="008F6576">
            <w:pPr>
              <w:jc w:val="center"/>
              <w:rPr>
                <w:rFonts w:ascii="Times New Roman" w:hAnsi="Times New Roman" w:cs="Times New Roman"/>
                <w:sz w:val="24"/>
                <w:szCs w:val="24"/>
              </w:rPr>
            </w:pPr>
            <w:r w:rsidRPr="003208C9">
              <w:rPr>
                <w:rFonts w:ascii="Times New Roman" w:hAnsi="Times New Roman" w:cs="Times New Roman"/>
                <w:sz w:val="24"/>
                <w:szCs w:val="24"/>
              </w:rPr>
              <w:t>100</w:t>
            </w:r>
          </w:p>
        </w:tc>
      </w:tr>
      <w:tr w:rsidR="008F6576" w:rsidRPr="003208C9" w14:paraId="675015B4" w14:textId="77777777" w:rsidTr="008F6576">
        <w:tc>
          <w:tcPr>
            <w:tcW w:w="567" w:type="dxa"/>
          </w:tcPr>
          <w:p w14:paraId="06E05009" w14:textId="77777777" w:rsidR="008F6576" w:rsidRPr="003208C9" w:rsidRDefault="008F6576" w:rsidP="008F6576">
            <w:pPr>
              <w:jc w:val="center"/>
              <w:rPr>
                <w:rFonts w:ascii="Times New Roman" w:hAnsi="Times New Roman" w:cs="Times New Roman"/>
                <w:b/>
                <w:sz w:val="28"/>
                <w:szCs w:val="28"/>
              </w:rPr>
            </w:pPr>
            <w:r w:rsidRPr="003208C9">
              <w:rPr>
                <w:rFonts w:ascii="Times New Roman" w:hAnsi="Times New Roman" w:cs="Times New Roman"/>
                <w:b/>
                <w:sz w:val="28"/>
                <w:szCs w:val="28"/>
              </w:rPr>
              <w:t>2</w:t>
            </w:r>
          </w:p>
        </w:tc>
        <w:tc>
          <w:tcPr>
            <w:tcW w:w="2410" w:type="dxa"/>
          </w:tcPr>
          <w:p w14:paraId="666B1061" w14:textId="77777777" w:rsidR="008F6576" w:rsidRPr="003208C9" w:rsidRDefault="008F6576" w:rsidP="008F6576">
            <w:pPr>
              <w:rPr>
                <w:rFonts w:ascii="Times New Roman" w:hAnsi="Times New Roman" w:cs="Times New Roman"/>
                <w:b/>
                <w:sz w:val="24"/>
                <w:szCs w:val="24"/>
              </w:rPr>
            </w:pPr>
            <w:r w:rsidRPr="003208C9">
              <w:rPr>
                <w:rFonts w:ascii="Times New Roman" w:hAnsi="Times New Roman" w:cs="Times New Roman"/>
                <w:sz w:val="24"/>
                <w:szCs w:val="24"/>
                <w:shd w:val="clear" w:color="auto" w:fill="FFFFFF"/>
              </w:rPr>
              <w:t>При работах, выполняемых в резиновых перчатках или перчатках из полимерных материалов (без натуральной подкладки)</w:t>
            </w:r>
          </w:p>
        </w:tc>
        <w:tc>
          <w:tcPr>
            <w:tcW w:w="1927" w:type="dxa"/>
          </w:tcPr>
          <w:p w14:paraId="34605266" w14:textId="77777777" w:rsidR="008F6576" w:rsidRPr="003208C9" w:rsidRDefault="008F6576" w:rsidP="008F6576">
            <w:pPr>
              <w:jc w:val="center"/>
              <w:rPr>
                <w:rFonts w:ascii="Times New Roman" w:hAnsi="Times New Roman" w:cs="Times New Roman"/>
                <w:sz w:val="24"/>
                <w:szCs w:val="24"/>
              </w:rPr>
            </w:pPr>
          </w:p>
        </w:tc>
        <w:tc>
          <w:tcPr>
            <w:tcW w:w="1026" w:type="dxa"/>
          </w:tcPr>
          <w:p w14:paraId="6E45E1E0" w14:textId="77777777" w:rsidR="008F6576" w:rsidRDefault="008F6576" w:rsidP="008F6576">
            <w:pPr>
              <w:rPr>
                <w:rFonts w:ascii="Times New Roman" w:hAnsi="Times New Roman" w:cs="Times New Roman"/>
                <w:sz w:val="24"/>
                <w:szCs w:val="24"/>
              </w:rPr>
            </w:pPr>
          </w:p>
          <w:p w14:paraId="09F751E1" w14:textId="77777777" w:rsidR="008F6576" w:rsidRPr="003208C9" w:rsidRDefault="008F6576" w:rsidP="008F6576">
            <w:pPr>
              <w:rPr>
                <w:rFonts w:ascii="Times New Roman" w:hAnsi="Times New Roman" w:cs="Times New Roman"/>
                <w:sz w:val="24"/>
                <w:szCs w:val="24"/>
              </w:rPr>
            </w:pPr>
            <w:r w:rsidRPr="003208C9">
              <w:rPr>
                <w:rFonts w:ascii="Times New Roman" w:hAnsi="Times New Roman" w:cs="Times New Roman"/>
                <w:sz w:val="24"/>
                <w:szCs w:val="24"/>
              </w:rPr>
              <w:t>100</w:t>
            </w:r>
          </w:p>
        </w:tc>
        <w:tc>
          <w:tcPr>
            <w:tcW w:w="1985" w:type="dxa"/>
          </w:tcPr>
          <w:p w14:paraId="700CCFD2" w14:textId="77777777" w:rsidR="008F6576" w:rsidRPr="003208C9" w:rsidRDefault="008F6576" w:rsidP="008F6576">
            <w:pPr>
              <w:jc w:val="center"/>
              <w:rPr>
                <w:rFonts w:ascii="Times New Roman" w:hAnsi="Times New Roman" w:cs="Times New Roman"/>
                <w:sz w:val="24"/>
                <w:szCs w:val="24"/>
              </w:rPr>
            </w:pPr>
          </w:p>
        </w:tc>
        <w:tc>
          <w:tcPr>
            <w:tcW w:w="2257" w:type="dxa"/>
          </w:tcPr>
          <w:p w14:paraId="368D9623" w14:textId="77777777" w:rsidR="008F6576" w:rsidRDefault="008F6576" w:rsidP="008F6576">
            <w:pPr>
              <w:jc w:val="center"/>
              <w:rPr>
                <w:rFonts w:ascii="Times New Roman" w:hAnsi="Times New Roman" w:cs="Times New Roman"/>
                <w:sz w:val="24"/>
                <w:szCs w:val="24"/>
              </w:rPr>
            </w:pPr>
          </w:p>
          <w:p w14:paraId="70C59773" w14:textId="77777777" w:rsidR="008F6576" w:rsidRPr="003208C9" w:rsidRDefault="008F6576" w:rsidP="008F6576">
            <w:pPr>
              <w:jc w:val="center"/>
              <w:rPr>
                <w:rFonts w:ascii="Times New Roman" w:hAnsi="Times New Roman" w:cs="Times New Roman"/>
                <w:sz w:val="24"/>
                <w:szCs w:val="24"/>
              </w:rPr>
            </w:pPr>
            <w:r w:rsidRPr="003208C9">
              <w:rPr>
                <w:rFonts w:ascii="Times New Roman" w:hAnsi="Times New Roman" w:cs="Times New Roman"/>
                <w:sz w:val="24"/>
                <w:szCs w:val="24"/>
              </w:rPr>
              <w:t>100</w:t>
            </w:r>
          </w:p>
        </w:tc>
      </w:tr>
    </w:tbl>
    <w:p w14:paraId="065D8F35" w14:textId="77777777" w:rsidR="008F6576" w:rsidRPr="003208C9" w:rsidRDefault="008F6576" w:rsidP="008F6576">
      <w:pPr>
        <w:pStyle w:val="headertext"/>
        <w:spacing w:before="0" w:beforeAutospacing="0" w:after="240" w:afterAutospacing="0"/>
        <w:jc w:val="center"/>
        <w:textAlignment w:val="baseline"/>
        <w:rPr>
          <w:b/>
          <w:bCs/>
          <w:sz w:val="28"/>
          <w:szCs w:val="28"/>
        </w:rPr>
      </w:pPr>
    </w:p>
    <w:p w14:paraId="4E4B9E8C" w14:textId="77777777" w:rsidR="008F6576" w:rsidRDefault="008F6576" w:rsidP="00F121B0">
      <w:pPr>
        <w:spacing w:before="100" w:beforeAutospacing="1" w:after="100" w:afterAutospacing="1" w:line="240" w:lineRule="auto"/>
        <w:jc w:val="right"/>
        <w:rPr>
          <w:rFonts w:ascii="Times New Roman" w:hAnsi="Times New Roman" w:cs="Times New Roman"/>
          <w:sz w:val="26"/>
          <w:szCs w:val="26"/>
          <w:lang w:eastAsia="ru-RU"/>
        </w:rPr>
      </w:pPr>
    </w:p>
    <w:p w14:paraId="0613211D" w14:textId="77777777" w:rsidR="007D4B15" w:rsidRPr="00654E70" w:rsidRDefault="007D4B15" w:rsidP="007D4B15">
      <w:pPr>
        <w:rPr>
          <w:rFonts w:ascii="Times New Roman" w:hAnsi="Times New Roman"/>
          <w:sz w:val="24"/>
          <w:szCs w:val="24"/>
        </w:rPr>
      </w:pPr>
      <w:r w:rsidRPr="00654E70">
        <w:rPr>
          <w:rFonts w:ascii="Times New Roman" w:hAnsi="Times New Roman"/>
          <w:sz w:val="24"/>
          <w:szCs w:val="24"/>
        </w:rPr>
        <w:t>Составил за</w:t>
      </w:r>
      <w:r>
        <w:rPr>
          <w:rFonts w:ascii="Times New Roman" w:hAnsi="Times New Roman"/>
          <w:sz w:val="24"/>
          <w:szCs w:val="24"/>
        </w:rPr>
        <w:t>вхоз</w:t>
      </w:r>
      <w:r w:rsidRPr="00654E70">
        <w:rPr>
          <w:rFonts w:ascii="Times New Roman" w:hAnsi="Times New Roman"/>
          <w:sz w:val="24"/>
          <w:szCs w:val="24"/>
        </w:rPr>
        <w:t xml:space="preserve"> ____________________</w:t>
      </w:r>
      <w:r>
        <w:rPr>
          <w:rFonts w:ascii="Times New Roman" w:hAnsi="Times New Roman"/>
          <w:sz w:val="24"/>
          <w:szCs w:val="24"/>
        </w:rPr>
        <w:t xml:space="preserve"> Суханова Я.И.</w:t>
      </w:r>
    </w:p>
    <w:p w14:paraId="2CC061C0" w14:textId="77777777" w:rsidR="008F6576" w:rsidRDefault="008F6576" w:rsidP="008F6576">
      <w:pPr>
        <w:spacing w:before="100" w:beforeAutospacing="1" w:after="100" w:afterAutospacing="1" w:line="240" w:lineRule="auto"/>
        <w:rPr>
          <w:rFonts w:ascii="Times New Roman" w:hAnsi="Times New Roman" w:cs="Times New Roman"/>
          <w:sz w:val="26"/>
          <w:szCs w:val="26"/>
          <w:lang w:eastAsia="ru-RU"/>
        </w:rPr>
      </w:pPr>
    </w:p>
    <w:p w14:paraId="6B72CCB4" w14:textId="77777777" w:rsidR="00D04ECA" w:rsidRDefault="008F6576" w:rsidP="0065652A">
      <w:pPr>
        <w:spacing w:before="100" w:beforeAutospacing="1" w:after="100" w:afterAutospacing="1" w:line="240" w:lineRule="auto"/>
        <w:jc w:val="right"/>
        <w:rPr>
          <w:rFonts w:ascii="Times New Roman" w:hAnsi="Times New Roman" w:cs="Times New Roman"/>
          <w:sz w:val="26"/>
          <w:szCs w:val="26"/>
          <w:lang w:eastAsia="ru-RU"/>
        </w:rPr>
      </w:pPr>
      <w:r>
        <w:rPr>
          <w:rFonts w:ascii="Times New Roman" w:hAnsi="Times New Roman" w:cs="Times New Roman"/>
          <w:sz w:val="26"/>
          <w:szCs w:val="26"/>
          <w:lang w:eastAsia="ru-RU"/>
        </w:rPr>
        <w:lastRenderedPageBreak/>
        <w:t>ПРИЛОЖЕНИЕ № 2</w:t>
      </w:r>
    </w:p>
    <w:p w14:paraId="1CEE71C1" w14:textId="77777777" w:rsidR="00071FEC" w:rsidRPr="00DD5A33" w:rsidRDefault="00071FEC" w:rsidP="00071FEC">
      <w:pPr>
        <w:pStyle w:val="a3"/>
        <w:rPr>
          <w:rFonts w:ascii="Times New Roman" w:hAnsi="Times New Roman" w:cs="Times New Roman"/>
          <w:sz w:val="26"/>
          <w:szCs w:val="26"/>
          <w:lang w:eastAsia="ru-RU"/>
        </w:rPr>
      </w:pPr>
      <w:r w:rsidRPr="00DD5A33">
        <w:rPr>
          <w:rFonts w:ascii="Times New Roman" w:hAnsi="Times New Roman" w:cs="Times New Roman"/>
          <w:sz w:val="26"/>
          <w:szCs w:val="26"/>
        </w:rPr>
        <w:t>«</w:t>
      </w:r>
      <w:proofErr w:type="gramStart"/>
      <w:r w:rsidRPr="00DD5A33">
        <w:rPr>
          <w:rFonts w:ascii="Times New Roman" w:hAnsi="Times New Roman" w:cs="Times New Roman"/>
          <w:sz w:val="26"/>
          <w:szCs w:val="26"/>
        </w:rPr>
        <w:t xml:space="preserve">Согласовано»   </w:t>
      </w:r>
      <w:proofErr w:type="gramEnd"/>
      <w:r w:rsidRPr="00DD5A33">
        <w:rPr>
          <w:rFonts w:ascii="Times New Roman" w:hAnsi="Times New Roman" w:cs="Times New Roman"/>
          <w:sz w:val="26"/>
          <w:szCs w:val="26"/>
        </w:rPr>
        <w:t xml:space="preserve">                                                        </w:t>
      </w:r>
      <w:proofErr w:type="gramStart"/>
      <w:r w:rsidRPr="00DD5A33">
        <w:rPr>
          <w:rFonts w:ascii="Times New Roman" w:hAnsi="Times New Roman" w:cs="Times New Roman"/>
          <w:sz w:val="26"/>
          <w:szCs w:val="26"/>
        </w:rPr>
        <w:t xml:space="preserve">   «</w:t>
      </w:r>
      <w:proofErr w:type="gramEnd"/>
      <w:r w:rsidRPr="00DD5A33">
        <w:rPr>
          <w:rFonts w:ascii="Times New Roman" w:hAnsi="Times New Roman" w:cs="Times New Roman"/>
          <w:sz w:val="26"/>
          <w:szCs w:val="26"/>
        </w:rPr>
        <w:t>Утверждаю»</w:t>
      </w:r>
    </w:p>
    <w:p w14:paraId="028ECCDA" w14:textId="77777777" w:rsidR="00071FEC" w:rsidRPr="00DD5A33" w:rsidRDefault="00071FEC" w:rsidP="00071FEC">
      <w:pPr>
        <w:pStyle w:val="a3"/>
        <w:rPr>
          <w:rFonts w:ascii="Times New Roman" w:hAnsi="Times New Roman" w:cs="Times New Roman"/>
          <w:sz w:val="26"/>
          <w:szCs w:val="26"/>
        </w:rPr>
      </w:pPr>
      <w:r w:rsidRPr="00DD5A33">
        <w:rPr>
          <w:rFonts w:ascii="Times New Roman" w:hAnsi="Times New Roman" w:cs="Times New Roman"/>
          <w:sz w:val="26"/>
          <w:szCs w:val="26"/>
        </w:rPr>
        <w:t xml:space="preserve">Председатель </w:t>
      </w:r>
      <w:proofErr w:type="gramStart"/>
      <w:r w:rsidRPr="00DD5A33">
        <w:rPr>
          <w:rFonts w:ascii="Times New Roman" w:hAnsi="Times New Roman" w:cs="Times New Roman"/>
          <w:sz w:val="26"/>
          <w:szCs w:val="26"/>
        </w:rPr>
        <w:t>СТК  МАДОУ</w:t>
      </w:r>
      <w:proofErr w:type="gramEnd"/>
      <w:r w:rsidRPr="00DD5A33">
        <w:rPr>
          <w:rFonts w:ascii="Times New Roman" w:hAnsi="Times New Roman" w:cs="Times New Roman"/>
          <w:sz w:val="26"/>
          <w:szCs w:val="26"/>
        </w:rPr>
        <w:t xml:space="preserve"> </w:t>
      </w:r>
      <w:r>
        <w:rPr>
          <w:rFonts w:ascii="Times New Roman" w:hAnsi="Times New Roman" w:cs="Times New Roman"/>
          <w:sz w:val="26"/>
          <w:szCs w:val="26"/>
        </w:rPr>
        <w:t>№ 2</w:t>
      </w:r>
      <w:r w:rsidRPr="00DD5A33">
        <w:rPr>
          <w:rFonts w:ascii="Times New Roman" w:hAnsi="Times New Roman" w:cs="Times New Roman"/>
          <w:sz w:val="26"/>
          <w:szCs w:val="26"/>
        </w:rPr>
        <w:t xml:space="preserve">                               Заведующий МАДОУ №</w:t>
      </w:r>
      <w:r>
        <w:rPr>
          <w:rFonts w:ascii="Times New Roman" w:hAnsi="Times New Roman" w:cs="Times New Roman"/>
          <w:sz w:val="26"/>
          <w:szCs w:val="26"/>
        </w:rPr>
        <w:t xml:space="preserve"> 2</w:t>
      </w:r>
    </w:p>
    <w:p w14:paraId="3B5566DA" w14:textId="77777777" w:rsidR="00071FEC" w:rsidRPr="00DD5A33" w:rsidRDefault="00071FEC" w:rsidP="00071FEC">
      <w:pPr>
        <w:pStyle w:val="a3"/>
        <w:rPr>
          <w:rFonts w:ascii="Times New Roman" w:hAnsi="Times New Roman" w:cs="Times New Roman"/>
          <w:sz w:val="26"/>
          <w:szCs w:val="26"/>
        </w:rPr>
      </w:pPr>
      <w:r w:rsidRPr="00071FEC">
        <w:rPr>
          <w:rFonts w:ascii="Times New Roman" w:hAnsi="Times New Roman" w:cs="Times New Roman"/>
          <w:sz w:val="26"/>
          <w:szCs w:val="26"/>
          <w:u w:val="single"/>
        </w:rPr>
        <w:t>____________</w:t>
      </w:r>
      <w:proofErr w:type="gramStart"/>
      <w:r w:rsidRPr="00DD5A33">
        <w:rPr>
          <w:rFonts w:ascii="Times New Roman" w:hAnsi="Times New Roman" w:cs="Times New Roman"/>
          <w:sz w:val="26"/>
          <w:szCs w:val="26"/>
        </w:rPr>
        <w:t xml:space="preserve">_  </w:t>
      </w:r>
      <w:r>
        <w:rPr>
          <w:rFonts w:ascii="Times New Roman" w:hAnsi="Times New Roman" w:cs="Times New Roman"/>
          <w:sz w:val="26"/>
          <w:szCs w:val="26"/>
        </w:rPr>
        <w:t>Набокова</w:t>
      </w:r>
      <w:proofErr w:type="gramEnd"/>
      <w:r>
        <w:rPr>
          <w:rFonts w:ascii="Times New Roman" w:hAnsi="Times New Roman" w:cs="Times New Roman"/>
          <w:sz w:val="26"/>
          <w:szCs w:val="26"/>
        </w:rPr>
        <w:t xml:space="preserve"> Т.А.</w:t>
      </w:r>
      <w:r w:rsidRPr="00DD5A33">
        <w:rPr>
          <w:rFonts w:ascii="Times New Roman" w:hAnsi="Times New Roman" w:cs="Times New Roman"/>
          <w:sz w:val="26"/>
          <w:szCs w:val="26"/>
        </w:rPr>
        <w:t xml:space="preserve">                                    </w:t>
      </w:r>
      <w:r w:rsidRPr="00071FEC">
        <w:rPr>
          <w:rFonts w:ascii="Times New Roman" w:hAnsi="Times New Roman" w:cs="Times New Roman"/>
          <w:sz w:val="26"/>
          <w:szCs w:val="26"/>
          <w:u w:val="single"/>
        </w:rPr>
        <w:t>___________</w:t>
      </w:r>
      <w:r w:rsidRPr="00DD5A33">
        <w:rPr>
          <w:rFonts w:ascii="Times New Roman" w:hAnsi="Times New Roman" w:cs="Times New Roman"/>
          <w:sz w:val="26"/>
          <w:szCs w:val="26"/>
        </w:rPr>
        <w:t xml:space="preserve"> </w:t>
      </w:r>
      <w:proofErr w:type="spellStart"/>
      <w:r>
        <w:rPr>
          <w:rFonts w:ascii="Times New Roman" w:hAnsi="Times New Roman" w:cs="Times New Roman"/>
          <w:sz w:val="26"/>
          <w:szCs w:val="26"/>
        </w:rPr>
        <w:t>Абикова</w:t>
      </w:r>
      <w:proofErr w:type="spellEnd"/>
      <w:r>
        <w:rPr>
          <w:rFonts w:ascii="Times New Roman" w:hAnsi="Times New Roman" w:cs="Times New Roman"/>
          <w:sz w:val="26"/>
          <w:szCs w:val="26"/>
        </w:rPr>
        <w:t xml:space="preserve"> Т.В.</w:t>
      </w:r>
      <w:r w:rsidRPr="00DD5A33">
        <w:rPr>
          <w:rFonts w:ascii="Times New Roman" w:hAnsi="Times New Roman" w:cs="Times New Roman"/>
          <w:sz w:val="26"/>
          <w:szCs w:val="26"/>
        </w:rPr>
        <w:t xml:space="preserve">                         </w:t>
      </w:r>
    </w:p>
    <w:p w14:paraId="56579C5D" w14:textId="77777777" w:rsidR="00071FEC" w:rsidRDefault="00071FEC" w:rsidP="00071FEC">
      <w:pPr>
        <w:pStyle w:val="a3"/>
        <w:rPr>
          <w:rFonts w:ascii="Times New Roman" w:hAnsi="Times New Roman" w:cs="Times New Roman"/>
          <w:sz w:val="26"/>
          <w:szCs w:val="26"/>
        </w:rPr>
      </w:pPr>
      <w:r>
        <w:rPr>
          <w:rFonts w:ascii="Times New Roman" w:hAnsi="Times New Roman" w:cs="Times New Roman"/>
          <w:sz w:val="26"/>
          <w:szCs w:val="26"/>
        </w:rPr>
        <w:t>«___</w:t>
      </w:r>
      <w:proofErr w:type="gramStart"/>
      <w:r>
        <w:rPr>
          <w:rFonts w:ascii="Times New Roman" w:hAnsi="Times New Roman" w:cs="Times New Roman"/>
          <w:sz w:val="26"/>
          <w:szCs w:val="26"/>
        </w:rPr>
        <w:t>_»_</w:t>
      </w:r>
      <w:proofErr w:type="gramEnd"/>
      <w:r>
        <w:rPr>
          <w:rFonts w:ascii="Times New Roman" w:hAnsi="Times New Roman" w:cs="Times New Roman"/>
          <w:sz w:val="26"/>
          <w:szCs w:val="26"/>
        </w:rPr>
        <w:t>________________2025</w:t>
      </w:r>
      <w:r w:rsidRPr="00DD5A33">
        <w:rPr>
          <w:rFonts w:ascii="Times New Roman" w:hAnsi="Times New Roman" w:cs="Times New Roman"/>
          <w:sz w:val="26"/>
          <w:szCs w:val="26"/>
        </w:rPr>
        <w:t xml:space="preserve">г                           </w:t>
      </w: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___</w:t>
      </w:r>
      <w:proofErr w:type="gramStart"/>
      <w:r>
        <w:rPr>
          <w:rFonts w:ascii="Times New Roman" w:hAnsi="Times New Roman" w:cs="Times New Roman"/>
          <w:sz w:val="26"/>
          <w:szCs w:val="26"/>
        </w:rPr>
        <w:t>_»_</w:t>
      </w:r>
      <w:proofErr w:type="gramEnd"/>
      <w:r>
        <w:rPr>
          <w:rFonts w:ascii="Times New Roman" w:hAnsi="Times New Roman" w:cs="Times New Roman"/>
          <w:sz w:val="26"/>
          <w:szCs w:val="26"/>
        </w:rPr>
        <w:t>________________2025</w:t>
      </w:r>
      <w:r w:rsidRPr="00DD5A33">
        <w:rPr>
          <w:rFonts w:ascii="Times New Roman" w:hAnsi="Times New Roman" w:cs="Times New Roman"/>
          <w:sz w:val="26"/>
          <w:szCs w:val="26"/>
        </w:rPr>
        <w:t xml:space="preserve">г    </w:t>
      </w:r>
    </w:p>
    <w:p w14:paraId="7595A087" w14:textId="77777777" w:rsidR="002502F0" w:rsidRPr="00E21056" w:rsidRDefault="002502F0" w:rsidP="002502F0">
      <w:pPr>
        <w:pStyle w:val="a3"/>
        <w:rPr>
          <w:rFonts w:ascii="Times New Roman" w:hAnsi="Times New Roman" w:cs="Times New Roman"/>
          <w:sz w:val="26"/>
          <w:szCs w:val="26"/>
        </w:rPr>
      </w:pPr>
    </w:p>
    <w:p w14:paraId="083C490B" w14:textId="77777777" w:rsidR="002502F0" w:rsidRDefault="002502F0" w:rsidP="00E3329A">
      <w:pPr>
        <w:spacing w:before="100" w:beforeAutospacing="1" w:after="100" w:afterAutospacing="1" w:line="240" w:lineRule="auto"/>
        <w:jc w:val="right"/>
        <w:rPr>
          <w:rFonts w:ascii="Times New Roman" w:hAnsi="Times New Roman" w:cs="Times New Roman"/>
          <w:sz w:val="26"/>
          <w:szCs w:val="26"/>
          <w:lang w:eastAsia="ru-RU"/>
        </w:rPr>
      </w:pPr>
    </w:p>
    <w:p w14:paraId="0BCAD0FD" w14:textId="77777777" w:rsidR="00D04ECA" w:rsidRPr="00643B0C" w:rsidRDefault="00D04ECA" w:rsidP="00E3329A">
      <w:pPr>
        <w:spacing w:before="100" w:beforeAutospacing="1" w:after="100" w:afterAutospacing="1" w:line="240" w:lineRule="auto"/>
        <w:jc w:val="center"/>
        <w:rPr>
          <w:rFonts w:ascii="Times New Roman" w:hAnsi="Times New Roman" w:cs="Times New Roman"/>
          <w:b/>
          <w:bCs/>
          <w:sz w:val="26"/>
          <w:szCs w:val="26"/>
          <w:lang w:eastAsia="ru-RU"/>
        </w:rPr>
      </w:pPr>
      <w:r w:rsidRPr="00643B0C">
        <w:rPr>
          <w:rFonts w:ascii="Times New Roman" w:hAnsi="Times New Roman" w:cs="Times New Roman"/>
          <w:b/>
          <w:bCs/>
          <w:sz w:val="26"/>
          <w:szCs w:val="26"/>
          <w:lang w:eastAsia="ru-RU"/>
        </w:rPr>
        <w:t>ПЕРЕЧЕНЬ</w:t>
      </w:r>
    </w:p>
    <w:p w14:paraId="7EC030E7" w14:textId="3A1D7955" w:rsidR="00B644B8" w:rsidRDefault="00D04ECA" w:rsidP="00E3329A">
      <w:pPr>
        <w:spacing w:before="100" w:beforeAutospacing="1" w:after="100" w:afterAutospacing="1"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Профессий и должностей с вредными условиями труда и размеры доплат по резу</w:t>
      </w:r>
      <w:r w:rsidR="00892A2E">
        <w:rPr>
          <w:rFonts w:ascii="Times New Roman" w:hAnsi="Times New Roman" w:cs="Times New Roman"/>
          <w:sz w:val="26"/>
          <w:szCs w:val="26"/>
          <w:lang w:eastAsia="ru-RU"/>
        </w:rPr>
        <w:t xml:space="preserve">льтатам специальной оценки условий труда </w:t>
      </w:r>
      <w:r w:rsidR="00091506">
        <w:rPr>
          <w:rFonts w:ascii="Times New Roman" w:hAnsi="Times New Roman" w:cs="Times New Roman"/>
          <w:sz w:val="26"/>
          <w:szCs w:val="26"/>
          <w:lang w:eastAsia="ru-RU"/>
        </w:rPr>
        <w:t>от 06</w:t>
      </w:r>
      <w:r w:rsidR="0089766E">
        <w:rPr>
          <w:rFonts w:ascii="Times New Roman" w:hAnsi="Times New Roman" w:cs="Times New Roman"/>
          <w:sz w:val="26"/>
          <w:szCs w:val="26"/>
          <w:lang w:eastAsia="ru-RU"/>
        </w:rPr>
        <w:t>.12.</w:t>
      </w:r>
      <w:r w:rsidR="00091506">
        <w:rPr>
          <w:rFonts w:ascii="Times New Roman" w:hAnsi="Times New Roman" w:cs="Times New Roman"/>
          <w:sz w:val="26"/>
          <w:szCs w:val="26"/>
          <w:lang w:eastAsia="ru-RU"/>
        </w:rPr>
        <w:t>2021</w:t>
      </w:r>
      <w:r w:rsidR="00B644B8">
        <w:rPr>
          <w:rFonts w:ascii="Times New Roman" w:hAnsi="Times New Roman" w:cs="Times New Roman"/>
          <w:sz w:val="26"/>
          <w:szCs w:val="26"/>
          <w:lang w:eastAsia="ru-RU"/>
        </w:rPr>
        <w:t xml:space="preserve">г </w:t>
      </w:r>
    </w:p>
    <w:p w14:paraId="2E211A8F" w14:textId="5A70F2BF" w:rsidR="00D04ECA" w:rsidRPr="0089766E" w:rsidRDefault="0089766E" w:rsidP="00E3329A">
      <w:pPr>
        <w:spacing w:before="100" w:beforeAutospacing="1" w:after="100" w:afterAutospacing="1"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Раздел</w:t>
      </w:r>
      <w:r w:rsidRPr="0089766E">
        <w:rPr>
          <w:rFonts w:ascii="Times New Roman" w:hAnsi="Times New Roman" w:cs="Times New Roman"/>
          <w:sz w:val="26"/>
          <w:szCs w:val="26"/>
          <w:lang w:eastAsia="ru-RU"/>
        </w:rPr>
        <w:t xml:space="preserve"> </w:t>
      </w:r>
      <w:r>
        <w:rPr>
          <w:rFonts w:ascii="Times New Roman" w:hAnsi="Times New Roman" w:cs="Times New Roman"/>
          <w:sz w:val="26"/>
          <w:szCs w:val="26"/>
          <w:lang w:val="en-US" w:eastAsia="ru-RU"/>
        </w:rPr>
        <w:t>VI</w:t>
      </w:r>
      <w:r>
        <w:rPr>
          <w:rFonts w:ascii="Times New Roman" w:hAnsi="Times New Roman" w:cs="Times New Roman"/>
          <w:sz w:val="26"/>
          <w:szCs w:val="26"/>
          <w:lang w:eastAsia="ru-RU"/>
        </w:rPr>
        <w:t xml:space="preserve"> глава</w:t>
      </w:r>
      <w:r w:rsidRPr="0089766E">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21 статья 147 ТК РФ</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67"/>
        <w:gridCol w:w="5776"/>
        <w:gridCol w:w="2837"/>
      </w:tblGrid>
      <w:tr w:rsidR="00D04ECA" w:rsidRPr="00344212" w14:paraId="4957058B" w14:textId="77777777" w:rsidTr="0089766E">
        <w:tc>
          <w:tcPr>
            <w:tcW w:w="567" w:type="dxa"/>
          </w:tcPr>
          <w:p w14:paraId="4704B78A" w14:textId="77777777" w:rsidR="00D04ECA" w:rsidRPr="00344212" w:rsidRDefault="00D04ECA" w:rsidP="00344212">
            <w:pPr>
              <w:spacing w:before="100" w:beforeAutospacing="1" w:after="100" w:afterAutospacing="1" w:line="240" w:lineRule="auto"/>
              <w:jc w:val="center"/>
              <w:rPr>
                <w:rFonts w:ascii="Times New Roman" w:hAnsi="Times New Roman" w:cs="Times New Roman"/>
                <w:sz w:val="26"/>
                <w:szCs w:val="26"/>
                <w:lang w:eastAsia="ru-RU"/>
              </w:rPr>
            </w:pPr>
            <w:r w:rsidRPr="00344212">
              <w:rPr>
                <w:rFonts w:ascii="Times New Roman" w:hAnsi="Times New Roman" w:cs="Times New Roman"/>
                <w:sz w:val="26"/>
                <w:szCs w:val="26"/>
                <w:lang w:eastAsia="ru-RU"/>
              </w:rPr>
              <w:t>№</w:t>
            </w:r>
          </w:p>
          <w:p w14:paraId="1B020FF0" w14:textId="77777777" w:rsidR="00D04ECA" w:rsidRPr="00344212" w:rsidRDefault="00D04ECA" w:rsidP="00344212">
            <w:pPr>
              <w:spacing w:before="100" w:beforeAutospacing="1" w:after="100" w:afterAutospacing="1" w:line="240" w:lineRule="auto"/>
              <w:jc w:val="center"/>
              <w:rPr>
                <w:rFonts w:ascii="Times New Roman" w:hAnsi="Times New Roman" w:cs="Times New Roman"/>
                <w:sz w:val="26"/>
                <w:szCs w:val="26"/>
                <w:lang w:eastAsia="ru-RU"/>
              </w:rPr>
            </w:pPr>
            <w:r w:rsidRPr="00344212">
              <w:rPr>
                <w:rFonts w:ascii="Times New Roman" w:hAnsi="Times New Roman" w:cs="Times New Roman"/>
                <w:sz w:val="26"/>
                <w:szCs w:val="26"/>
                <w:lang w:eastAsia="ru-RU"/>
              </w:rPr>
              <w:t>п/п</w:t>
            </w:r>
          </w:p>
        </w:tc>
        <w:tc>
          <w:tcPr>
            <w:tcW w:w="5776" w:type="dxa"/>
          </w:tcPr>
          <w:p w14:paraId="392A25C2" w14:textId="77777777" w:rsidR="00D04ECA" w:rsidRPr="00344212" w:rsidRDefault="00D04ECA" w:rsidP="00344212">
            <w:pPr>
              <w:spacing w:before="100" w:beforeAutospacing="1" w:after="100" w:afterAutospacing="1" w:line="240" w:lineRule="auto"/>
              <w:jc w:val="center"/>
              <w:rPr>
                <w:rFonts w:ascii="Times New Roman" w:hAnsi="Times New Roman" w:cs="Times New Roman"/>
                <w:sz w:val="26"/>
                <w:szCs w:val="26"/>
                <w:lang w:eastAsia="ru-RU"/>
              </w:rPr>
            </w:pPr>
            <w:r w:rsidRPr="00344212">
              <w:rPr>
                <w:rFonts w:ascii="Times New Roman" w:hAnsi="Times New Roman" w:cs="Times New Roman"/>
                <w:sz w:val="26"/>
                <w:szCs w:val="26"/>
                <w:lang w:eastAsia="ru-RU"/>
              </w:rPr>
              <w:t>Список профессий, должностей.</w:t>
            </w:r>
          </w:p>
        </w:tc>
        <w:tc>
          <w:tcPr>
            <w:tcW w:w="2837" w:type="dxa"/>
          </w:tcPr>
          <w:p w14:paraId="20F74677" w14:textId="77777777" w:rsidR="00D04ECA" w:rsidRPr="00344212" w:rsidRDefault="00D04ECA" w:rsidP="00344212">
            <w:pPr>
              <w:spacing w:before="100" w:beforeAutospacing="1" w:after="100" w:afterAutospacing="1" w:line="240" w:lineRule="auto"/>
              <w:jc w:val="center"/>
              <w:rPr>
                <w:rFonts w:ascii="Times New Roman" w:hAnsi="Times New Roman" w:cs="Times New Roman"/>
                <w:sz w:val="26"/>
                <w:szCs w:val="26"/>
                <w:lang w:eastAsia="ru-RU"/>
              </w:rPr>
            </w:pPr>
            <w:r w:rsidRPr="00344212">
              <w:rPr>
                <w:rFonts w:ascii="Times New Roman" w:hAnsi="Times New Roman" w:cs="Times New Roman"/>
                <w:sz w:val="26"/>
                <w:szCs w:val="26"/>
                <w:lang w:eastAsia="ru-RU"/>
              </w:rPr>
              <w:t xml:space="preserve">Размеры доплаты </w:t>
            </w:r>
          </w:p>
        </w:tc>
      </w:tr>
      <w:tr w:rsidR="00B644B8" w:rsidRPr="00344212" w14:paraId="471D1E87" w14:textId="77777777" w:rsidTr="0089766E">
        <w:tc>
          <w:tcPr>
            <w:tcW w:w="567" w:type="dxa"/>
          </w:tcPr>
          <w:p w14:paraId="2A7C75D2" w14:textId="77777777" w:rsidR="00B644B8" w:rsidRPr="00344212" w:rsidRDefault="00B644B8" w:rsidP="00C70069">
            <w:pPr>
              <w:spacing w:before="100" w:beforeAutospacing="1" w:after="100" w:afterAutospacing="1"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1.</w:t>
            </w:r>
          </w:p>
        </w:tc>
        <w:tc>
          <w:tcPr>
            <w:tcW w:w="5776" w:type="dxa"/>
          </w:tcPr>
          <w:p w14:paraId="03C0C858" w14:textId="77777777" w:rsidR="00D20F1E" w:rsidRPr="00344212" w:rsidRDefault="00B644B8" w:rsidP="0089766E">
            <w:pPr>
              <w:spacing w:before="100" w:beforeAutospacing="1" w:after="100" w:afterAutospacing="1"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Воспитатель</w:t>
            </w:r>
            <w:r w:rsidR="00C70069">
              <w:rPr>
                <w:rFonts w:ascii="Times New Roman" w:hAnsi="Times New Roman" w:cs="Times New Roman"/>
                <w:sz w:val="26"/>
                <w:szCs w:val="26"/>
                <w:lang w:eastAsia="ru-RU"/>
              </w:rPr>
              <w:t xml:space="preserve">                            </w:t>
            </w:r>
            <w:r>
              <w:rPr>
                <w:rFonts w:ascii="Times New Roman" w:hAnsi="Times New Roman" w:cs="Times New Roman"/>
                <w:sz w:val="26"/>
                <w:szCs w:val="26"/>
                <w:lang w:eastAsia="ru-RU"/>
              </w:rPr>
              <w:t xml:space="preserve"> </w:t>
            </w:r>
          </w:p>
        </w:tc>
        <w:tc>
          <w:tcPr>
            <w:tcW w:w="2837" w:type="dxa"/>
          </w:tcPr>
          <w:p w14:paraId="15D27D49" w14:textId="77777777" w:rsidR="00B644B8" w:rsidRPr="00344212" w:rsidRDefault="00B644B8" w:rsidP="00C70069">
            <w:pPr>
              <w:spacing w:before="100" w:beforeAutospacing="1" w:after="100" w:afterAutospacing="1"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4%</w:t>
            </w:r>
          </w:p>
        </w:tc>
      </w:tr>
      <w:tr w:rsidR="00B644B8" w:rsidRPr="00344212" w14:paraId="75AB6039" w14:textId="77777777" w:rsidTr="0089766E">
        <w:trPr>
          <w:trHeight w:val="419"/>
        </w:trPr>
        <w:tc>
          <w:tcPr>
            <w:tcW w:w="567" w:type="dxa"/>
          </w:tcPr>
          <w:p w14:paraId="4329060C" w14:textId="77777777" w:rsidR="00B644B8" w:rsidRDefault="00B644B8" w:rsidP="00C70069">
            <w:pPr>
              <w:spacing w:before="100" w:beforeAutospacing="1" w:after="100" w:afterAutospacing="1"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2.</w:t>
            </w:r>
          </w:p>
        </w:tc>
        <w:tc>
          <w:tcPr>
            <w:tcW w:w="5776" w:type="dxa"/>
          </w:tcPr>
          <w:p w14:paraId="17D9CE82" w14:textId="77777777" w:rsidR="00D20F1E" w:rsidRDefault="00B644B8" w:rsidP="00D20F1E">
            <w:pPr>
              <w:spacing w:before="100" w:beforeAutospacing="1" w:after="100" w:afterAutospacing="1" w:line="240" w:lineRule="auto"/>
              <w:jc w:val="center"/>
              <w:rPr>
                <w:rFonts w:ascii="Times New Roman" w:hAnsi="Times New Roman" w:cs="Times New Roman"/>
                <w:sz w:val="26"/>
                <w:szCs w:val="26"/>
                <w:lang w:eastAsia="ru-RU"/>
              </w:rPr>
            </w:pPr>
            <w:r w:rsidRPr="00344212">
              <w:rPr>
                <w:rFonts w:ascii="Times New Roman" w:hAnsi="Times New Roman" w:cs="Times New Roman"/>
                <w:sz w:val="26"/>
                <w:szCs w:val="26"/>
                <w:lang w:eastAsia="ru-RU"/>
              </w:rPr>
              <w:t>Младшие воспитатели</w:t>
            </w:r>
          </w:p>
        </w:tc>
        <w:tc>
          <w:tcPr>
            <w:tcW w:w="2837" w:type="dxa"/>
          </w:tcPr>
          <w:p w14:paraId="19D40408" w14:textId="77777777" w:rsidR="00B644B8" w:rsidRDefault="007D1992" w:rsidP="00C70069">
            <w:pPr>
              <w:spacing w:before="100" w:beforeAutospacing="1" w:after="100" w:afterAutospacing="1"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8</w:t>
            </w:r>
            <w:r w:rsidR="00B644B8">
              <w:rPr>
                <w:rFonts w:ascii="Times New Roman" w:hAnsi="Times New Roman" w:cs="Times New Roman"/>
                <w:sz w:val="26"/>
                <w:szCs w:val="26"/>
                <w:lang w:eastAsia="ru-RU"/>
              </w:rPr>
              <w:t>%</w:t>
            </w:r>
          </w:p>
        </w:tc>
      </w:tr>
      <w:tr w:rsidR="00D04ECA" w:rsidRPr="00344212" w14:paraId="54D8257D" w14:textId="77777777" w:rsidTr="0089766E">
        <w:trPr>
          <w:trHeight w:val="511"/>
        </w:trPr>
        <w:tc>
          <w:tcPr>
            <w:tcW w:w="567" w:type="dxa"/>
          </w:tcPr>
          <w:p w14:paraId="4A976930" w14:textId="77777777" w:rsidR="00D04ECA" w:rsidRPr="00344212" w:rsidRDefault="00B644B8" w:rsidP="00C70069">
            <w:pPr>
              <w:spacing w:before="100" w:beforeAutospacing="1" w:after="100" w:afterAutospacing="1"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3.</w:t>
            </w:r>
          </w:p>
        </w:tc>
        <w:tc>
          <w:tcPr>
            <w:tcW w:w="5776" w:type="dxa"/>
          </w:tcPr>
          <w:p w14:paraId="2DAB214B" w14:textId="17C47398" w:rsidR="00D04ECA" w:rsidRPr="00344212" w:rsidRDefault="00D04ECA" w:rsidP="00C70069">
            <w:pPr>
              <w:spacing w:before="100" w:beforeAutospacing="1" w:after="100" w:afterAutospacing="1" w:line="240" w:lineRule="auto"/>
              <w:jc w:val="center"/>
              <w:rPr>
                <w:rFonts w:ascii="Times New Roman" w:hAnsi="Times New Roman" w:cs="Times New Roman"/>
                <w:sz w:val="26"/>
                <w:szCs w:val="26"/>
                <w:lang w:eastAsia="ru-RU"/>
              </w:rPr>
            </w:pPr>
            <w:r w:rsidRPr="00344212">
              <w:rPr>
                <w:rFonts w:ascii="Times New Roman" w:hAnsi="Times New Roman" w:cs="Times New Roman"/>
                <w:sz w:val="26"/>
                <w:szCs w:val="26"/>
                <w:lang w:eastAsia="ru-RU"/>
              </w:rPr>
              <w:t>Шеф - повар</w:t>
            </w:r>
            <w:r w:rsidR="00B644B8">
              <w:rPr>
                <w:rFonts w:ascii="Times New Roman" w:hAnsi="Times New Roman" w:cs="Times New Roman"/>
                <w:sz w:val="26"/>
                <w:szCs w:val="26"/>
                <w:lang w:eastAsia="ru-RU"/>
              </w:rPr>
              <w:t>, повар</w:t>
            </w:r>
          </w:p>
        </w:tc>
        <w:tc>
          <w:tcPr>
            <w:tcW w:w="2837" w:type="dxa"/>
          </w:tcPr>
          <w:p w14:paraId="1928FF55" w14:textId="77777777" w:rsidR="00D04ECA" w:rsidRPr="00344212" w:rsidRDefault="007D1992" w:rsidP="00C70069">
            <w:pPr>
              <w:spacing w:before="100" w:beforeAutospacing="1" w:after="100" w:afterAutospacing="1"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8</w:t>
            </w:r>
            <w:r w:rsidR="00D04ECA" w:rsidRPr="00344212">
              <w:rPr>
                <w:rFonts w:ascii="Times New Roman" w:hAnsi="Times New Roman" w:cs="Times New Roman"/>
                <w:sz w:val="26"/>
                <w:szCs w:val="26"/>
                <w:lang w:eastAsia="ru-RU"/>
              </w:rPr>
              <w:t>%</w:t>
            </w:r>
          </w:p>
        </w:tc>
      </w:tr>
      <w:tr w:rsidR="00C70069" w:rsidRPr="00344212" w14:paraId="3971675E" w14:textId="77777777" w:rsidTr="0089766E">
        <w:trPr>
          <w:trHeight w:val="511"/>
        </w:trPr>
        <w:tc>
          <w:tcPr>
            <w:tcW w:w="567" w:type="dxa"/>
          </w:tcPr>
          <w:p w14:paraId="0322FC70" w14:textId="77777777" w:rsidR="00C70069" w:rsidRDefault="00AD409B" w:rsidP="00C70069">
            <w:pPr>
              <w:spacing w:before="100" w:beforeAutospacing="1" w:after="100" w:afterAutospacing="1"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4</w:t>
            </w:r>
          </w:p>
        </w:tc>
        <w:tc>
          <w:tcPr>
            <w:tcW w:w="5776" w:type="dxa"/>
          </w:tcPr>
          <w:p w14:paraId="703B07DC" w14:textId="77777777" w:rsidR="00C70069" w:rsidRPr="00344212" w:rsidRDefault="00C70069" w:rsidP="00C70069">
            <w:pPr>
              <w:spacing w:before="100" w:beforeAutospacing="1" w:after="100" w:afterAutospacing="1"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Подсобный рабочий</w:t>
            </w:r>
          </w:p>
        </w:tc>
        <w:tc>
          <w:tcPr>
            <w:tcW w:w="2837" w:type="dxa"/>
          </w:tcPr>
          <w:p w14:paraId="23A98574" w14:textId="77777777" w:rsidR="00C70069" w:rsidRPr="00344212" w:rsidRDefault="007D1992" w:rsidP="00C70069">
            <w:pPr>
              <w:spacing w:before="100" w:beforeAutospacing="1" w:after="100" w:afterAutospacing="1"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8</w:t>
            </w:r>
            <w:r w:rsidR="0089766E">
              <w:rPr>
                <w:rFonts w:ascii="Times New Roman" w:hAnsi="Times New Roman" w:cs="Times New Roman"/>
                <w:sz w:val="26"/>
                <w:szCs w:val="26"/>
                <w:lang w:eastAsia="ru-RU"/>
              </w:rPr>
              <w:t xml:space="preserve"> </w:t>
            </w:r>
            <w:r w:rsidR="00C70069">
              <w:rPr>
                <w:rFonts w:ascii="Times New Roman" w:hAnsi="Times New Roman" w:cs="Times New Roman"/>
                <w:sz w:val="26"/>
                <w:szCs w:val="26"/>
                <w:lang w:eastAsia="ru-RU"/>
              </w:rPr>
              <w:t>%</w:t>
            </w:r>
          </w:p>
        </w:tc>
      </w:tr>
      <w:tr w:rsidR="00D04ECA" w:rsidRPr="00344212" w14:paraId="5B3B1161" w14:textId="77777777" w:rsidTr="0089766E">
        <w:trPr>
          <w:trHeight w:val="481"/>
        </w:trPr>
        <w:tc>
          <w:tcPr>
            <w:tcW w:w="567" w:type="dxa"/>
          </w:tcPr>
          <w:p w14:paraId="4E974BC7" w14:textId="77777777" w:rsidR="00D04ECA" w:rsidRPr="00344212" w:rsidRDefault="00AD409B" w:rsidP="00C70069">
            <w:pPr>
              <w:spacing w:before="100" w:beforeAutospacing="1" w:after="100" w:afterAutospacing="1"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5</w:t>
            </w:r>
            <w:r w:rsidR="00B644B8">
              <w:rPr>
                <w:rFonts w:ascii="Times New Roman" w:hAnsi="Times New Roman" w:cs="Times New Roman"/>
                <w:sz w:val="26"/>
                <w:szCs w:val="26"/>
                <w:lang w:eastAsia="ru-RU"/>
              </w:rPr>
              <w:t>.</w:t>
            </w:r>
          </w:p>
        </w:tc>
        <w:tc>
          <w:tcPr>
            <w:tcW w:w="5776" w:type="dxa"/>
          </w:tcPr>
          <w:p w14:paraId="1D42E7D6" w14:textId="77777777" w:rsidR="00D04ECA" w:rsidRPr="00344212" w:rsidRDefault="00B644B8" w:rsidP="00C70069">
            <w:pPr>
              <w:spacing w:before="100" w:beforeAutospacing="1" w:after="100" w:afterAutospacing="1"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Оператор стиральных машин</w:t>
            </w:r>
          </w:p>
        </w:tc>
        <w:tc>
          <w:tcPr>
            <w:tcW w:w="2837" w:type="dxa"/>
          </w:tcPr>
          <w:p w14:paraId="2AC4CEB7" w14:textId="77777777" w:rsidR="00D04ECA" w:rsidRPr="00344212" w:rsidRDefault="007D1992" w:rsidP="00C70069">
            <w:pPr>
              <w:spacing w:before="100" w:beforeAutospacing="1" w:after="100" w:afterAutospacing="1"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8</w:t>
            </w:r>
            <w:r w:rsidR="0089766E">
              <w:rPr>
                <w:rFonts w:ascii="Times New Roman" w:hAnsi="Times New Roman" w:cs="Times New Roman"/>
                <w:sz w:val="26"/>
                <w:szCs w:val="26"/>
                <w:lang w:eastAsia="ru-RU"/>
              </w:rPr>
              <w:t xml:space="preserve"> </w:t>
            </w:r>
            <w:r w:rsidR="00D04ECA" w:rsidRPr="00344212">
              <w:rPr>
                <w:rFonts w:ascii="Times New Roman" w:hAnsi="Times New Roman" w:cs="Times New Roman"/>
                <w:sz w:val="26"/>
                <w:szCs w:val="26"/>
                <w:lang w:eastAsia="ru-RU"/>
              </w:rPr>
              <w:t>%</w:t>
            </w:r>
          </w:p>
        </w:tc>
      </w:tr>
      <w:tr w:rsidR="00D04ECA" w:rsidRPr="00344212" w14:paraId="7F8097EB" w14:textId="77777777" w:rsidTr="0089766E">
        <w:trPr>
          <w:trHeight w:val="513"/>
        </w:trPr>
        <w:tc>
          <w:tcPr>
            <w:tcW w:w="567" w:type="dxa"/>
          </w:tcPr>
          <w:p w14:paraId="04169A59" w14:textId="77777777" w:rsidR="00D04ECA" w:rsidRPr="00344212" w:rsidRDefault="00AD409B" w:rsidP="00C70069">
            <w:pPr>
              <w:spacing w:before="100" w:beforeAutospacing="1" w:after="100" w:afterAutospacing="1"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6</w:t>
            </w:r>
            <w:r w:rsidR="00B644B8">
              <w:rPr>
                <w:rFonts w:ascii="Times New Roman" w:hAnsi="Times New Roman" w:cs="Times New Roman"/>
                <w:sz w:val="26"/>
                <w:szCs w:val="26"/>
                <w:lang w:eastAsia="ru-RU"/>
              </w:rPr>
              <w:t>.</w:t>
            </w:r>
          </w:p>
        </w:tc>
        <w:tc>
          <w:tcPr>
            <w:tcW w:w="5776" w:type="dxa"/>
          </w:tcPr>
          <w:p w14:paraId="722BEF38" w14:textId="77777777" w:rsidR="00D04ECA" w:rsidRPr="00344212" w:rsidRDefault="007D1992" w:rsidP="00C70069">
            <w:pPr>
              <w:spacing w:before="100" w:beforeAutospacing="1" w:after="100" w:afterAutospacing="1"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Кладовщик</w:t>
            </w:r>
          </w:p>
        </w:tc>
        <w:tc>
          <w:tcPr>
            <w:tcW w:w="2837" w:type="dxa"/>
          </w:tcPr>
          <w:p w14:paraId="1A851B9A" w14:textId="77777777" w:rsidR="00D04ECA" w:rsidRPr="00344212" w:rsidRDefault="007D1992" w:rsidP="00C70069">
            <w:pPr>
              <w:spacing w:before="100" w:beforeAutospacing="1" w:after="100" w:afterAutospacing="1"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4</w:t>
            </w:r>
            <w:r w:rsidR="0089766E">
              <w:rPr>
                <w:rFonts w:ascii="Times New Roman" w:hAnsi="Times New Roman" w:cs="Times New Roman"/>
                <w:sz w:val="26"/>
                <w:szCs w:val="26"/>
                <w:lang w:eastAsia="ru-RU"/>
              </w:rPr>
              <w:t xml:space="preserve"> </w:t>
            </w:r>
            <w:r w:rsidR="00D04ECA" w:rsidRPr="00344212">
              <w:rPr>
                <w:rFonts w:ascii="Times New Roman" w:hAnsi="Times New Roman" w:cs="Times New Roman"/>
                <w:sz w:val="26"/>
                <w:szCs w:val="26"/>
                <w:lang w:eastAsia="ru-RU"/>
              </w:rPr>
              <w:t>%</w:t>
            </w:r>
          </w:p>
        </w:tc>
      </w:tr>
      <w:tr w:rsidR="0089766E" w:rsidRPr="00344212" w14:paraId="79724F08" w14:textId="77777777" w:rsidTr="0089766E">
        <w:trPr>
          <w:trHeight w:val="453"/>
        </w:trPr>
        <w:tc>
          <w:tcPr>
            <w:tcW w:w="567" w:type="dxa"/>
          </w:tcPr>
          <w:p w14:paraId="0350FC53" w14:textId="77777777" w:rsidR="0089766E" w:rsidRPr="00344212" w:rsidRDefault="00AD409B" w:rsidP="00C70069">
            <w:pPr>
              <w:spacing w:before="100" w:beforeAutospacing="1" w:after="100" w:afterAutospacing="1"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7</w:t>
            </w:r>
            <w:r w:rsidR="0089766E">
              <w:rPr>
                <w:rFonts w:ascii="Times New Roman" w:hAnsi="Times New Roman" w:cs="Times New Roman"/>
                <w:sz w:val="26"/>
                <w:szCs w:val="26"/>
                <w:lang w:eastAsia="ru-RU"/>
              </w:rPr>
              <w:t>.</w:t>
            </w:r>
          </w:p>
        </w:tc>
        <w:tc>
          <w:tcPr>
            <w:tcW w:w="5776" w:type="dxa"/>
          </w:tcPr>
          <w:p w14:paraId="54ECA9A2" w14:textId="03D0C28B" w:rsidR="0089766E" w:rsidRDefault="0089766E" w:rsidP="006A0785">
            <w:pPr>
              <w:spacing w:before="100" w:beforeAutospacing="1" w:after="100" w:afterAutospacing="1"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 xml:space="preserve">Рабочий по комплексному обслуживанию зданий              </w:t>
            </w:r>
            <w:proofErr w:type="gramStart"/>
            <w:r>
              <w:rPr>
                <w:rFonts w:ascii="Times New Roman" w:hAnsi="Times New Roman" w:cs="Times New Roman"/>
                <w:sz w:val="26"/>
                <w:szCs w:val="26"/>
                <w:lang w:eastAsia="ru-RU"/>
              </w:rPr>
              <w:t xml:space="preserve">   (</w:t>
            </w:r>
            <w:proofErr w:type="gramEnd"/>
            <w:r>
              <w:rPr>
                <w:rFonts w:ascii="Times New Roman" w:hAnsi="Times New Roman" w:cs="Times New Roman"/>
                <w:sz w:val="26"/>
                <w:szCs w:val="26"/>
                <w:lang w:eastAsia="ru-RU"/>
              </w:rPr>
              <w:t>уборщица)</w:t>
            </w:r>
          </w:p>
        </w:tc>
        <w:tc>
          <w:tcPr>
            <w:tcW w:w="2837" w:type="dxa"/>
          </w:tcPr>
          <w:p w14:paraId="16348F83" w14:textId="77777777" w:rsidR="0089766E" w:rsidRPr="00344212" w:rsidRDefault="0089766E" w:rsidP="007D4B15">
            <w:pPr>
              <w:spacing w:before="100" w:beforeAutospacing="1" w:after="100" w:afterAutospacing="1"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4%</w:t>
            </w:r>
          </w:p>
        </w:tc>
      </w:tr>
      <w:tr w:rsidR="0089766E" w:rsidRPr="00344212" w14:paraId="3AF4A2C9" w14:textId="77777777" w:rsidTr="0089766E">
        <w:trPr>
          <w:trHeight w:val="453"/>
        </w:trPr>
        <w:tc>
          <w:tcPr>
            <w:tcW w:w="567" w:type="dxa"/>
          </w:tcPr>
          <w:p w14:paraId="314ED9D2" w14:textId="77777777" w:rsidR="0089766E" w:rsidRDefault="00AD409B" w:rsidP="00C70069">
            <w:pPr>
              <w:spacing w:before="100" w:beforeAutospacing="1" w:after="100" w:afterAutospacing="1"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8</w:t>
            </w:r>
            <w:r w:rsidR="0089766E">
              <w:rPr>
                <w:rFonts w:ascii="Times New Roman" w:hAnsi="Times New Roman" w:cs="Times New Roman"/>
                <w:sz w:val="26"/>
                <w:szCs w:val="26"/>
                <w:lang w:eastAsia="ru-RU"/>
              </w:rPr>
              <w:t>.</w:t>
            </w:r>
          </w:p>
        </w:tc>
        <w:tc>
          <w:tcPr>
            <w:tcW w:w="5776" w:type="dxa"/>
          </w:tcPr>
          <w:p w14:paraId="39072721" w14:textId="66934D28" w:rsidR="0089766E" w:rsidRDefault="0089766E" w:rsidP="006A0785">
            <w:pPr>
              <w:spacing w:before="100" w:beforeAutospacing="1" w:after="100" w:afterAutospacing="1" w:line="240" w:lineRule="auto"/>
              <w:jc w:val="center"/>
              <w:rPr>
                <w:rFonts w:ascii="Times New Roman" w:hAnsi="Times New Roman" w:cs="Times New Roman"/>
                <w:sz w:val="26"/>
                <w:szCs w:val="26"/>
                <w:lang w:eastAsia="ru-RU"/>
              </w:rPr>
            </w:pPr>
            <w:r>
              <w:rPr>
                <w:rFonts w:ascii="Times New Roman" w:hAnsi="Times New Roman"/>
                <w:sz w:val="28"/>
                <w:szCs w:val="28"/>
              </w:rPr>
              <w:t>рабочий КОРЗ (</w:t>
            </w:r>
            <w:r>
              <w:rPr>
                <w:rFonts w:ascii="Times New Roman" w:hAnsi="Times New Roman" w:cs="Times New Roman"/>
                <w:sz w:val="26"/>
                <w:szCs w:val="26"/>
                <w:lang w:eastAsia="ru-RU"/>
              </w:rPr>
              <w:t>Дворник)</w:t>
            </w:r>
          </w:p>
        </w:tc>
        <w:tc>
          <w:tcPr>
            <w:tcW w:w="2837" w:type="dxa"/>
          </w:tcPr>
          <w:p w14:paraId="6274EEA9" w14:textId="77777777" w:rsidR="0089766E" w:rsidRDefault="0089766E" w:rsidP="00C70069">
            <w:pPr>
              <w:spacing w:before="100" w:beforeAutospacing="1" w:after="100" w:afterAutospacing="1" w:line="240" w:lineRule="auto"/>
              <w:jc w:val="center"/>
              <w:rPr>
                <w:rFonts w:ascii="Times New Roman" w:hAnsi="Times New Roman" w:cs="Times New Roman"/>
                <w:sz w:val="26"/>
                <w:szCs w:val="26"/>
                <w:lang w:eastAsia="ru-RU"/>
              </w:rPr>
            </w:pPr>
            <w:r>
              <w:rPr>
                <w:rFonts w:ascii="Times New Roman" w:hAnsi="Times New Roman" w:cs="Times New Roman"/>
                <w:sz w:val="26"/>
                <w:szCs w:val="26"/>
                <w:lang w:eastAsia="ru-RU"/>
              </w:rPr>
              <w:t>4%</w:t>
            </w:r>
          </w:p>
        </w:tc>
      </w:tr>
    </w:tbl>
    <w:p w14:paraId="5615C73E" w14:textId="77777777" w:rsidR="00C26034" w:rsidRDefault="00C26034" w:rsidP="00E3329A">
      <w:pPr>
        <w:pStyle w:val="a3"/>
        <w:rPr>
          <w:rFonts w:ascii="Times New Roman" w:hAnsi="Times New Roman" w:cs="Times New Roman"/>
          <w:sz w:val="26"/>
          <w:szCs w:val="26"/>
        </w:rPr>
      </w:pPr>
    </w:p>
    <w:p w14:paraId="1C8987A4" w14:textId="77777777" w:rsidR="00C26034" w:rsidRDefault="00C26034" w:rsidP="00E3329A">
      <w:pPr>
        <w:pStyle w:val="a3"/>
        <w:rPr>
          <w:rFonts w:ascii="Times New Roman" w:hAnsi="Times New Roman" w:cs="Times New Roman"/>
          <w:sz w:val="26"/>
          <w:szCs w:val="26"/>
        </w:rPr>
      </w:pPr>
    </w:p>
    <w:p w14:paraId="63256A8E" w14:textId="77777777" w:rsidR="00C26034" w:rsidRDefault="00C26034" w:rsidP="00E3329A">
      <w:pPr>
        <w:pStyle w:val="a3"/>
        <w:rPr>
          <w:rFonts w:ascii="Times New Roman" w:hAnsi="Times New Roman" w:cs="Times New Roman"/>
          <w:sz w:val="26"/>
          <w:szCs w:val="26"/>
        </w:rPr>
      </w:pPr>
    </w:p>
    <w:p w14:paraId="2D75AA78" w14:textId="77777777" w:rsidR="00C26034" w:rsidRDefault="00C26034" w:rsidP="00E3329A">
      <w:pPr>
        <w:pStyle w:val="a3"/>
        <w:rPr>
          <w:rFonts w:ascii="Times New Roman" w:hAnsi="Times New Roman" w:cs="Times New Roman"/>
          <w:sz w:val="26"/>
          <w:szCs w:val="26"/>
        </w:rPr>
      </w:pPr>
    </w:p>
    <w:p w14:paraId="1619921E" w14:textId="60FA77BF" w:rsidR="00372BB1" w:rsidRPr="00654E70" w:rsidRDefault="00372BB1" w:rsidP="00372BB1">
      <w:pPr>
        <w:rPr>
          <w:rFonts w:ascii="Times New Roman" w:hAnsi="Times New Roman"/>
          <w:sz w:val="24"/>
          <w:szCs w:val="24"/>
        </w:rPr>
      </w:pPr>
      <w:bookmarkStart w:id="3" w:name="_Hlk199296660"/>
      <w:r w:rsidRPr="00654E70">
        <w:rPr>
          <w:rFonts w:ascii="Times New Roman" w:hAnsi="Times New Roman"/>
          <w:sz w:val="24"/>
          <w:szCs w:val="24"/>
        </w:rPr>
        <w:t>Составил за</w:t>
      </w:r>
      <w:r w:rsidR="007D4B15">
        <w:rPr>
          <w:rFonts w:ascii="Times New Roman" w:hAnsi="Times New Roman"/>
          <w:sz w:val="24"/>
          <w:szCs w:val="24"/>
        </w:rPr>
        <w:t>вхоз</w:t>
      </w:r>
      <w:r w:rsidRPr="00654E70">
        <w:rPr>
          <w:rFonts w:ascii="Times New Roman" w:hAnsi="Times New Roman"/>
          <w:sz w:val="24"/>
          <w:szCs w:val="24"/>
        </w:rPr>
        <w:t xml:space="preserve"> ____________________</w:t>
      </w:r>
      <w:r w:rsidR="00AC2678">
        <w:rPr>
          <w:rFonts w:ascii="Times New Roman" w:hAnsi="Times New Roman"/>
          <w:sz w:val="24"/>
          <w:szCs w:val="24"/>
        </w:rPr>
        <w:t xml:space="preserve"> </w:t>
      </w:r>
      <w:r w:rsidR="007D4B15">
        <w:rPr>
          <w:rFonts w:ascii="Times New Roman" w:hAnsi="Times New Roman"/>
          <w:sz w:val="24"/>
          <w:szCs w:val="24"/>
        </w:rPr>
        <w:t>Суханова Я.И.</w:t>
      </w:r>
    </w:p>
    <w:bookmarkEnd w:id="3"/>
    <w:p w14:paraId="6E07382D" w14:textId="77777777" w:rsidR="00D04ECA" w:rsidRDefault="00D04ECA" w:rsidP="00686610">
      <w:pPr>
        <w:pStyle w:val="a3"/>
        <w:jc w:val="right"/>
        <w:rPr>
          <w:rFonts w:ascii="Times New Roman" w:hAnsi="Times New Roman" w:cs="Times New Roman"/>
          <w:sz w:val="26"/>
          <w:szCs w:val="26"/>
        </w:rPr>
      </w:pPr>
      <w:r w:rsidRPr="00E21056">
        <w:rPr>
          <w:rFonts w:ascii="Times New Roman" w:hAnsi="Times New Roman" w:cs="Times New Roman"/>
          <w:sz w:val="26"/>
          <w:szCs w:val="26"/>
        </w:rPr>
        <w:t xml:space="preserve">                                                                                           </w:t>
      </w:r>
      <w:r>
        <w:rPr>
          <w:rFonts w:ascii="Times New Roman" w:hAnsi="Times New Roman" w:cs="Times New Roman"/>
          <w:sz w:val="26"/>
          <w:szCs w:val="26"/>
        </w:rPr>
        <w:t xml:space="preserve">                      </w:t>
      </w:r>
      <w:r w:rsidRPr="00E21056">
        <w:rPr>
          <w:rFonts w:ascii="Times New Roman" w:hAnsi="Times New Roman" w:cs="Times New Roman"/>
          <w:sz w:val="26"/>
          <w:szCs w:val="26"/>
        </w:rPr>
        <w:t xml:space="preserve">                                                                                           </w:t>
      </w:r>
    </w:p>
    <w:p w14:paraId="260307CA" w14:textId="77777777" w:rsidR="00D04ECA" w:rsidRDefault="00D04ECA" w:rsidP="00686610">
      <w:pPr>
        <w:pStyle w:val="a3"/>
        <w:jc w:val="right"/>
        <w:rPr>
          <w:rFonts w:ascii="Times New Roman" w:hAnsi="Times New Roman" w:cs="Times New Roman"/>
          <w:sz w:val="26"/>
          <w:szCs w:val="26"/>
        </w:rPr>
      </w:pPr>
    </w:p>
    <w:p w14:paraId="5D4EAA85" w14:textId="77777777" w:rsidR="0089766E" w:rsidRDefault="0089766E" w:rsidP="00091506">
      <w:pPr>
        <w:pStyle w:val="a3"/>
        <w:rPr>
          <w:rFonts w:ascii="Times New Roman" w:hAnsi="Times New Roman" w:cs="Times New Roman"/>
          <w:sz w:val="26"/>
          <w:szCs w:val="26"/>
          <w:lang w:eastAsia="ru-RU"/>
        </w:rPr>
      </w:pPr>
    </w:p>
    <w:p w14:paraId="2DF09DDD" w14:textId="77777777" w:rsidR="0089766E" w:rsidRDefault="0089766E" w:rsidP="00372BB1">
      <w:pPr>
        <w:pStyle w:val="a3"/>
        <w:rPr>
          <w:rFonts w:ascii="Times New Roman" w:hAnsi="Times New Roman" w:cs="Times New Roman"/>
          <w:sz w:val="26"/>
          <w:szCs w:val="26"/>
          <w:lang w:eastAsia="ru-RU"/>
        </w:rPr>
      </w:pPr>
    </w:p>
    <w:p w14:paraId="02E4F032" w14:textId="77777777" w:rsidR="0089766E" w:rsidRDefault="0089766E" w:rsidP="00686610">
      <w:pPr>
        <w:pStyle w:val="a3"/>
        <w:jc w:val="right"/>
        <w:rPr>
          <w:rFonts w:ascii="Times New Roman" w:hAnsi="Times New Roman" w:cs="Times New Roman"/>
          <w:sz w:val="26"/>
          <w:szCs w:val="26"/>
          <w:lang w:eastAsia="ru-RU"/>
        </w:rPr>
      </w:pPr>
    </w:p>
    <w:p w14:paraId="23DF5787" w14:textId="77777777" w:rsidR="00E024BA" w:rsidRDefault="00E024BA" w:rsidP="00F121B0">
      <w:pPr>
        <w:pStyle w:val="a3"/>
        <w:rPr>
          <w:rFonts w:ascii="Times New Roman" w:hAnsi="Times New Roman" w:cs="Times New Roman"/>
          <w:sz w:val="26"/>
          <w:szCs w:val="26"/>
          <w:lang w:eastAsia="ru-RU"/>
        </w:rPr>
      </w:pPr>
    </w:p>
    <w:p w14:paraId="4A2D93B6" w14:textId="77777777" w:rsidR="00F121B0" w:rsidRDefault="00F121B0" w:rsidP="00F121B0">
      <w:pPr>
        <w:pStyle w:val="a3"/>
        <w:rPr>
          <w:rFonts w:ascii="Times New Roman" w:hAnsi="Times New Roman" w:cs="Times New Roman"/>
          <w:sz w:val="26"/>
          <w:szCs w:val="26"/>
          <w:lang w:eastAsia="ru-RU"/>
        </w:rPr>
      </w:pPr>
    </w:p>
    <w:p w14:paraId="51888A67" w14:textId="77777777" w:rsidR="00E024BA" w:rsidRDefault="00E024BA" w:rsidP="00686610">
      <w:pPr>
        <w:pStyle w:val="a3"/>
        <w:jc w:val="right"/>
        <w:rPr>
          <w:rFonts w:ascii="Times New Roman" w:hAnsi="Times New Roman" w:cs="Times New Roman"/>
          <w:sz w:val="26"/>
          <w:szCs w:val="26"/>
          <w:lang w:eastAsia="ru-RU"/>
        </w:rPr>
      </w:pPr>
    </w:p>
    <w:p w14:paraId="7E3270B9" w14:textId="77777777" w:rsidR="0065652A" w:rsidRDefault="0065652A" w:rsidP="00686610">
      <w:pPr>
        <w:pStyle w:val="a3"/>
        <w:jc w:val="right"/>
        <w:rPr>
          <w:rFonts w:ascii="Times New Roman" w:hAnsi="Times New Roman" w:cs="Times New Roman"/>
          <w:sz w:val="26"/>
          <w:szCs w:val="26"/>
          <w:lang w:eastAsia="ru-RU"/>
        </w:rPr>
      </w:pPr>
    </w:p>
    <w:p w14:paraId="701B6B34" w14:textId="77777777" w:rsidR="0065652A" w:rsidRDefault="0065652A" w:rsidP="00686610">
      <w:pPr>
        <w:pStyle w:val="a3"/>
        <w:jc w:val="right"/>
        <w:rPr>
          <w:rFonts w:ascii="Times New Roman" w:hAnsi="Times New Roman" w:cs="Times New Roman"/>
          <w:sz w:val="26"/>
          <w:szCs w:val="26"/>
          <w:lang w:eastAsia="ru-RU"/>
        </w:rPr>
      </w:pPr>
    </w:p>
    <w:p w14:paraId="66ECAFC9" w14:textId="77777777" w:rsidR="00D04ECA" w:rsidRDefault="00D04ECA" w:rsidP="00686610">
      <w:pPr>
        <w:pStyle w:val="a3"/>
        <w:jc w:val="right"/>
        <w:rPr>
          <w:rFonts w:ascii="Times New Roman" w:hAnsi="Times New Roman" w:cs="Times New Roman"/>
          <w:sz w:val="26"/>
          <w:szCs w:val="26"/>
          <w:lang w:eastAsia="ru-RU"/>
        </w:rPr>
      </w:pPr>
      <w:r>
        <w:rPr>
          <w:rFonts w:ascii="Times New Roman" w:hAnsi="Times New Roman" w:cs="Times New Roman"/>
          <w:sz w:val="26"/>
          <w:szCs w:val="26"/>
          <w:lang w:eastAsia="ru-RU"/>
        </w:rPr>
        <w:lastRenderedPageBreak/>
        <w:t>ПРИЛОЖЕНИЕ</w:t>
      </w:r>
      <w:r w:rsidR="008F6576">
        <w:rPr>
          <w:rFonts w:ascii="Times New Roman" w:hAnsi="Times New Roman" w:cs="Times New Roman"/>
          <w:sz w:val="26"/>
          <w:szCs w:val="26"/>
          <w:lang w:eastAsia="ru-RU"/>
        </w:rPr>
        <w:t xml:space="preserve"> № 1</w:t>
      </w:r>
    </w:p>
    <w:p w14:paraId="2120A2A4" w14:textId="77777777" w:rsidR="00372BB1" w:rsidRDefault="00372BB1" w:rsidP="00372BB1">
      <w:pPr>
        <w:pStyle w:val="a3"/>
        <w:rPr>
          <w:rFonts w:ascii="Times New Roman" w:hAnsi="Times New Roman" w:cs="Times New Roman"/>
          <w:sz w:val="26"/>
          <w:szCs w:val="26"/>
        </w:rPr>
      </w:pPr>
    </w:p>
    <w:p w14:paraId="7A1688CD" w14:textId="77777777" w:rsidR="00071FEC" w:rsidRPr="00DD5A33" w:rsidRDefault="00071FEC" w:rsidP="00071FEC">
      <w:pPr>
        <w:pStyle w:val="a3"/>
        <w:rPr>
          <w:rFonts w:ascii="Times New Roman" w:hAnsi="Times New Roman" w:cs="Times New Roman"/>
          <w:sz w:val="26"/>
          <w:szCs w:val="26"/>
          <w:lang w:eastAsia="ru-RU"/>
        </w:rPr>
      </w:pPr>
      <w:r w:rsidRPr="00DD5A33">
        <w:rPr>
          <w:rFonts w:ascii="Times New Roman" w:hAnsi="Times New Roman" w:cs="Times New Roman"/>
          <w:sz w:val="26"/>
          <w:szCs w:val="26"/>
        </w:rPr>
        <w:t>«</w:t>
      </w:r>
      <w:proofErr w:type="gramStart"/>
      <w:r w:rsidRPr="00DD5A33">
        <w:rPr>
          <w:rFonts w:ascii="Times New Roman" w:hAnsi="Times New Roman" w:cs="Times New Roman"/>
          <w:sz w:val="26"/>
          <w:szCs w:val="26"/>
        </w:rPr>
        <w:t xml:space="preserve">Согласовано»   </w:t>
      </w:r>
      <w:proofErr w:type="gramEnd"/>
      <w:r w:rsidRPr="00DD5A33">
        <w:rPr>
          <w:rFonts w:ascii="Times New Roman" w:hAnsi="Times New Roman" w:cs="Times New Roman"/>
          <w:sz w:val="26"/>
          <w:szCs w:val="26"/>
        </w:rPr>
        <w:t xml:space="preserve">                                                        </w:t>
      </w:r>
      <w:proofErr w:type="gramStart"/>
      <w:r w:rsidRPr="00DD5A33">
        <w:rPr>
          <w:rFonts w:ascii="Times New Roman" w:hAnsi="Times New Roman" w:cs="Times New Roman"/>
          <w:sz w:val="26"/>
          <w:szCs w:val="26"/>
        </w:rPr>
        <w:t xml:space="preserve">   «</w:t>
      </w:r>
      <w:proofErr w:type="gramEnd"/>
      <w:r w:rsidRPr="00DD5A33">
        <w:rPr>
          <w:rFonts w:ascii="Times New Roman" w:hAnsi="Times New Roman" w:cs="Times New Roman"/>
          <w:sz w:val="26"/>
          <w:szCs w:val="26"/>
        </w:rPr>
        <w:t>Утверждаю»</w:t>
      </w:r>
    </w:p>
    <w:p w14:paraId="4D8B2BB0" w14:textId="77777777" w:rsidR="00071FEC" w:rsidRPr="00DD5A33" w:rsidRDefault="00071FEC" w:rsidP="00071FEC">
      <w:pPr>
        <w:pStyle w:val="a3"/>
        <w:rPr>
          <w:rFonts w:ascii="Times New Roman" w:hAnsi="Times New Roman" w:cs="Times New Roman"/>
          <w:sz w:val="26"/>
          <w:szCs w:val="26"/>
        </w:rPr>
      </w:pPr>
      <w:r w:rsidRPr="00DD5A33">
        <w:rPr>
          <w:rFonts w:ascii="Times New Roman" w:hAnsi="Times New Roman" w:cs="Times New Roman"/>
          <w:sz w:val="26"/>
          <w:szCs w:val="26"/>
        </w:rPr>
        <w:t xml:space="preserve">Председатель </w:t>
      </w:r>
      <w:proofErr w:type="gramStart"/>
      <w:r w:rsidRPr="00DD5A33">
        <w:rPr>
          <w:rFonts w:ascii="Times New Roman" w:hAnsi="Times New Roman" w:cs="Times New Roman"/>
          <w:sz w:val="26"/>
          <w:szCs w:val="26"/>
        </w:rPr>
        <w:t>СТК  МАДОУ</w:t>
      </w:r>
      <w:proofErr w:type="gramEnd"/>
      <w:r w:rsidRPr="00DD5A33">
        <w:rPr>
          <w:rFonts w:ascii="Times New Roman" w:hAnsi="Times New Roman" w:cs="Times New Roman"/>
          <w:sz w:val="26"/>
          <w:szCs w:val="26"/>
        </w:rPr>
        <w:t xml:space="preserve"> </w:t>
      </w:r>
      <w:r>
        <w:rPr>
          <w:rFonts w:ascii="Times New Roman" w:hAnsi="Times New Roman" w:cs="Times New Roman"/>
          <w:sz w:val="26"/>
          <w:szCs w:val="26"/>
        </w:rPr>
        <w:t>№ 2</w:t>
      </w:r>
      <w:r w:rsidRPr="00DD5A33">
        <w:rPr>
          <w:rFonts w:ascii="Times New Roman" w:hAnsi="Times New Roman" w:cs="Times New Roman"/>
          <w:sz w:val="26"/>
          <w:szCs w:val="26"/>
        </w:rPr>
        <w:t xml:space="preserve">                               Заведующий МАДОУ №</w:t>
      </w:r>
      <w:r>
        <w:rPr>
          <w:rFonts w:ascii="Times New Roman" w:hAnsi="Times New Roman" w:cs="Times New Roman"/>
          <w:sz w:val="26"/>
          <w:szCs w:val="26"/>
        </w:rPr>
        <w:t xml:space="preserve"> 2</w:t>
      </w:r>
    </w:p>
    <w:p w14:paraId="6F17EBA8" w14:textId="77777777" w:rsidR="00071FEC" w:rsidRPr="00DD5A33" w:rsidRDefault="00071FEC" w:rsidP="00071FEC">
      <w:pPr>
        <w:pStyle w:val="a3"/>
        <w:rPr>
          <w:rFonts w:ascii="Times New Roman" w:hAnsi="Times New Roman" w:cs="Times New Roman"/>
          <w:sz w:val="26"/>
          <w:szCs w:val="26"/>
        </w:rPr>
      </w:pPr>
      <w:r w:rsidRPr="00DD5A33">
        <w:rPr>
          <w:rFonts w:ascii="Times New Roman" w:hAnsi="Times New Roman" w:cs="Times New Roman"/>
          <w:sz w:val="26"/>
          <w:szCs w:val="26"/>
        </w:rPr>
        <w:t>____________</w:t>
      </w:r>
      <w:proofErr w:type="gramStart"/>
      <w:r w:rsidRPr="00DD5A33">
        <w:rPr>
          <w:rFonts w:ascii="Times New Roman" w:hAnsi="Times New Roman" w:cs="Times New Roman"/>
          <w:sz w:val="26"/>
          <w:szCs w:val="26"/>
        </w:rPr>
        <w:t xml:space="preserve">_  </w:t>
      </w:r>
      <w:r>
        <w:rPr>
          <w:rFonts w:ascii="Times New Roman" w:hAnsi="Times New Roman" w:cs="Times New Roman"/>
          <w:sz w:val="26"/>
          <w:szCs w:val="26"/>
        </w:rPr>
        <w:t>Набокова</w:t>
      </w:r>
      <w:proofErr w:type="gramEnd"/>
      <w:r>
        <w:rPr>
          <w:rFonts w:ascii="Times New Roman" w:hAnsi="Times New Roman" w:cs="Times New Roman"/>
          <w:sz w:val="26"/>
          <w:szCs w:val="26"/>
        </w:rPr>
        <w:t xml:space="preserve"> Т.А.</w:t>
      </w:r>
      <w:r w:rsidRPr="00DD5A33">
        <w:rPr>
          <w:rFonts w:ascii="Times New Roman" w:hAnsi="Times New Roman" w:cs="Times New Roman"/>
          <w:sz w:val="26"/>
          <w:szCs w:val="26"/>
        </w:rPr>
        <w:t xml:space="preserve">                                    ___________ </w:t>
      </w:r>
      <w:proofErr w:type="spellStart"/>
      <w:r>
        <w:rPr>
          <w:rFonts w:ascii="Times New Roman" w:hAnsi="Times New Roman" w:cs="Times New Roman"/>
          <w:sz w:val="26"/>
          <w:szCs w:val="26"/>
        </w:rPr>
        <w:t>Абикова</w:t>
      </w:r>
      <w:proofErr w:type="spellEnd"/>
      <w:r>
        <w:rPr>
          <w:rFonts w:ascii="Times New Roman" w:hAnsi="Times New Roman" w:cs="Times New Roman"/>
          <w:sz w:val="26"/>
          <w:szCs w:val="26"/>
        </w:rPr>
        <w:t xml:space="preserve"> Т.В.</w:t>
      </w:r>
      <w:r w:rsidRPr="00DD5A33">
        <w:rPr>
          <w:rFonts w:ascii="Times New Roman" w:hAnsi="Times New Roman" w:cs="Times New Roman"/>
          <w:sz w:val="26"/>
          <w:szCs w:val="26"/>
        </w:rPr>
        <w:t xml:space="preserve">                         </w:t>
      </w:r>
    </w:p>
    <w:p w14:paraId="03B87B61" w14:textId="77777777" w:rsidR="00071FEC" w:rsidRDefault="00071FEC" w:rsidP="00071FEC">
      <w:pPr>
        <w:pStyle w:val="a3"/>
        <w:rPr>
          <w:rFonts w:ascii="Times New Roman" w:hAnsi="Times New Roman" w:cs="Times New Roman"/>
          <w:sz w:val="26"/>
          <w:szCs w:val="26"/>
        </w:rPr>
      </w:pPr>
      <w:r>
        <w:rPr>
          <w:rFonts w:ascii="Times New Roman" w:hAnsi="Times New Roman" w:cs="Times New Roman"/>
          <w:sz w:val="26"/>
          <w:szCs w:val="26"/>
        </w:rPr>
        <w:t>«___</w:t>
      </w:r>
      <w:proofErr w:type="gramStart"/>
      <w:r>
        <w:rPr>
          <w:rFonts w:ascii="Times New Roman" w:hAnsi="Times New Roman" w:cs="Times New Roman"/>
          <w:sz w:val="26"/>
          <w:szCs w:val="26"/>
        </w:rPr>
        <w:t>_»_</w:t>
      </w:r>
      <w:proofErr w:type="gramEnd"/>
      <w:r>
        <w:rPr>
          <w:rFonts w:ascii="Times New Roman" w:hAnsi="Times New Roman" w:cs="Times New Roman"/>
          <w:sz w:val="26"/>
          <w:szCs w:val="26"/>
        </w:rPr>
        <w:t>________________2025</w:t>
      </w:r>
      <w:r w:rsidRPr="00DD5A33">
        <w:rPr>
          <w:rFonts w:ascii="Times New Roman" w:hAnsi="Times New Roman" w:cs="Times New Roman"/>
          <w:sz w:val="26"/>
          <w:szCs w:val="26"/>
        </w:rPr>
        <w:t xml:space="preserve">г                           </w:t>
      </w:r>
      <w:r>
        <w:rPr>
          <w:rFonts w:ascii="Times New Roman" w:hAnsi="Times New Roman" w:cs="Times New Roman"/>
          <w:sz w:val="26"/>
          <w:szCs w:val="26"/>
        </w:rPr>
        <w:t xml:space="preserve">  </w:t>
      </w:r>
      <w:proofErr w:type="gramStart"/>
      <w:r>
        <w:rPr>
          <w:rFonts w:ascii="Times New Roman" w:hAnsi="Times New Roman" w:cs="Times New Roman"/>
          <w:sz w:val="26"/>
          <w:szCs w:val="26"/>
        </w:rPr>
        <w:t xml:space="preserve">   «</w:t>
      </w:r>
      <w:proofErr w:type="gramEnd"/>
      <w:r>
        <w:rPr>
          <w:rFonts w:ascii="Times New Roman" w:hAnsi="Times New Roman" w:cs="Times New Roman"/>
          <w:sz w:val="26"/>
          <w:szCs w:val="26"/>
        </w:rPr>
        <w:t>___</w:t>
      </w:r>
      <w:proofErr w:type="gramStart"/>
      <w:r>
        <w:rPr>
          <w:rFonts w:ascii="Times New Roman" w:hAnsi="Times New Roman" w:cs="Times New Roman"/>
          <w:sz w:val="26"/>
          <w:szCs w:val="26"/>
        </w:rPr>
        <w:t>_»_</w:t>
      </w:r>
      <w:proofErr w:type="gramEnd"/>
      <w:r>
        <w:rPr>
          <w:rFonts w:ascii="Times New Roman" w:hAnsi="Times New Roman" w:cs="Times New Roman"/>
          <w:sz w:val="26"/>
          <w:szCs w:val="26"/>
        </w:rPr>
        <w:t>________________2025</w:t>
      </w:r>
      <w:r w:rsidRPr="00DD5A33">
        <w:rPr>
          <w:rFonts w:ascii="Times New Roman" w:hAnsi="Times New Roman" w:cs="Times New Roman"/>
          <w:sz w:val="26"/>
          <w:szCs w:val="26"/>
        </w:rPr>
        <w:t xml:space="preserve">г    </w:t>
      </w:r>
    </w:p>
    <w:p w14:paraId="2CAEA16E" w14:textId="77777777" w:rsidR="00372BB1" w:rsidRDefault="00372BB1" w:rsidP="00686610">
      <w:pPr>
        <w:pStyle w:val="a3"/>
        <w:jc w:val="right"/>
        <w:rPr>
          <w:rFonts w:ascii="Times New Roman" w:hAnsi="Times New Roman" w:cs="Times New Roman"/>
          <w:sz w:val="26"/>
          <w:szCs w:val="26"/>
          <w:lang w:eastAsia="ru-RU"/>
        </w:rPr>
      </w:pPr>
    </w:p>
    <w:p w14:paraId="4273BCFF" w14:textId="77777777" w:rsidR="00D04ECA" w:rsidRDefault="00D04ECA" w:rsidP="004D5BD2">
      <w:pPr>
        <w:pStyle w:val="a3"/>
        <w:jc w:val="center"/>
        <w:rPr>
          <w:rFonts w:ascii="Times New Roman" w:hAnsi="Times New Roman" w:cs="Times New Roman"/>
          <w:b/>
          <w:bCs/>
          <w:sz w:val="24"/>
          <w:szCs w:val="24"/>
        </w:rPr>
      </w:pPr>
    </w:p>
    <w:p w14:paraId="6D2659C7" w14:textId="3EC00840" w:rsidR="00AC2678" w:rsidRDefault="00D04ECA" w:rsidP="00AC2678">
      <w:pPr>
        <w:pStyle w:val="a3"/>
        <w:jc w:val="center"/>
        <w:rPr>
          <w:rFonts w:ascii="Times New Roman" w:hAnsi="Times New Roman" w:cs="Times New Roman"/>
          <w:b/>
          <w:sz w:val="26"/>
          <w:szCs w:val="26"/>
        </w:rPr>
      </w:pPr>
      <w:r w:rsidRPr="00686610">
        <w:rPr>
          <w:rFonts w:ascii="Times New Roman" w:hAnsi="Times New Roman" w:cs="Times New Roman"/>
          <w:b/>
          <w:bCs/>
          <w:sz w:val="24"/>
          <w:szCs w:val="24"/>
        </w:rPr>
        <w:t>РЕЖИМ ФУНКЦИОНИРОВАНИЯ И ГРАФИК РАБОЧЕГО ВРЕМЕНИ СОТРУДНИКОВ</w:t>
      </w:r>
      <w:r w:rsidR="00AC2678">
        <w:rPr>
          <w:rFonts w:ascii="Times New Roman" w:hAnsi="Times New Roman" w:cs="Times New Roman"/>
          <w:b/>
          <w:bCs/>
          <w:sz w:val="24"/>
          <w:szCs w:val="24"/>
        </w:rPr>
        <w:t xml:space="preserve"> </w:t>
      </w:r>
      <w:r w:rsidR="00DE4DE0" w:rsidRPr="00AC2678">
        <w:rPr>
          <w:rFonts w:ascii="Times New Roman" w:hAnsi="Times New Roman" w:cs="Times New Roman"/>
          <w:b/>
          <w:sz w:val="26"/>
          <w:szCs w:val="26"/>
        </w:rPr>
        <w:t xml:space="preserve">МАДОУ </w:t>
      </w:r>
      <w:r w:rsidRPr="00AC2678">
        <w:rPr>
          <w:rFonts w:ascii="Times New Roman" w:hAnsi="Times New Roman" w:cs="Times New Roman"/>
          <w:b/>
          <w:sz w:val="26"/>
          <w:szCs w:val="26"/>
        </w:rPr>
        <w:t xml:space="preserve">№ </w:t>
      </w:r>
      <w:r w:rsidR="00071FEC">
        <w:rPr>
          <w:rFonts w:ascii="Times New Roman" w:hAnsi="Times New Roman" w:cs="Times New Roman"/>
          <w:b/>
          <w:sz w:val="26"/>
          <w:szCs w:val="26"/>
        </w:rPr>
        <w:t>2</w:t>
      </w:r>
      <w:r w:rsidRPr="00AC2678">
        <w:rPr>
          <w:rFonts w:ascii="Times New Roman" w:hAnsi="Times New Roman" w:cs="Times New Roman"/>
          <w:b/>
          <w:sz w:val="26"/>
          <w:szCs w:val="26"/>
        </w:rPr>
        <w:t>.</w:t>
      </w:r>
    </w:p>
    <w:p w14:paraId="734F0AA5" w14:textId="77777777" w:rsidR="00D04ECA" w:rsidRPr="00AC2678" w:rsidRDefault="00D04ECA" w:rsidP="00AC2678">
      <w:pPr>
        <w:pStyle w:val="a3"/>
        <w:jc w:val="center"/>
        <w:rPr>
          <w:rFonts w:ascii="Times New Roman" w:hAnsi="Times New Roman" w:cs="Times New Roman"/>
          <w:b/>
          <w:bCs/>
          <w:sz w:val="24"/>
          <w:szCs w:val="24"/>
        </w:rPr>
      </w:pPr>
      <w:r w:rsidRPr="00AC2678">
        <w:rPr>
          <w:rFonts w:ascii="Times New Roman" w:hAnsi="Times New Roman" w:cs="Times New Roman"/>
          <w:b/>
          <w:sz w:val="26"/>
          <w:szCs w:val="26"/>
        </w:rPr>
        <w:t xml:space="preserve"> </w:t>
      </w:r>
    </w:p>
    <w:p w14:paraId="3A5856C0" w14:textId="47CB8EA0" w:rsidR="00D04ECA" w:rsidRDefault="00D04ECA" w:rsidP="004D5BD2">
      <w:pPr>
        <w:pStyle w:val="a3"/>
        <w:jc w:val="center"/>
        <w:rPr>
          <w:rFonts w:ascii="Times New Roman" w:hAnsi="Times New Roman" w:cs="Times New Roman"/>
          <w:sz w:val="26"/>
          <w:szCs w:val="26"/>
        </w:rPr>
      </w:pPr>
      <w:r w:rsidRPr="004D5BD2">
        <w:rPr>
          <w:rFonts w:ascii="Times New Roman" w:hAnsi="Times New Roman" w:cs="Times New Roman"/>
          <w:b/>
          <w:bCs/>
          <w:sz w:val="26"/>
          <w:szCs w:val="26"/>
        </w:rPr>
        <w:t xml:space="preserve">Режим работы детского сада </w:t>
      </w:r>
      <w:r>
        <w:rPr>
          <w:rFonts w:ascii="Times New Roman" w:hAnsi="Times New Roman" w:cs="Times New Roman"/>
          <w:sz w:val="26"/>
          <w:szCs w:val="26"/>
        </w:rPr>
        <w:t>- 12 часов с 7.</w:t>
      </w:r>
      <w:r w:rsidR="00071FEC">
        <w:rPr>
          <w:rFonts w:ascii="Times New Roman" w:hAnsi="Times New Roman" w:cs="Times New Roman"/>
          <w:sz w:val="26"/>
          <w:szCs w:val="26"/>
        </w:rPr>
        <w:t>0</w:t>
      </w:r>
      <w:r>
        <w:rPr>
          <w:rFonts w:ascii="Times New Roman" w:hAnsi="Times New Roman" w:cs="Times New Roman"/>
          <w:sz w:val="26"/>
          <w:szCs w:val="26"/>
        </w:rPr>
        <w:t>0 до</w:t>
      </w:r>
      <w:r w:rsidR="00071FEC">
        <w:rPr>
          <w:rFonts w:ascii="Times New Roman" w:hAnsi="Times New Roman" w:cs="Times New Roman"/>
          <w:sz w:val="26"/>
          <w:szCs w:val="26"/>
        </w:rPr>
        <w:t xml:space="preserve"> </w:t>
      </w:r>
      <w:r>
        <w:rPr>
          <w:rFonts w:ascii="Times New Roman" w:hAnsi="Times New Roman" w:cs="Times New Roman"/>
          <w:sz w:val="26"/>
          <w:szCs w:val="26"/>
        </w:rPr>
        <w:t>19.</w:t>
      </w:r>
      <w:r w:rsidR="00071FEC">
        <w:rPr>
          <w:rFonts w:ascii="Times New Roman" w:hAnsi="Times New Roman" w:cs="Times New Roman"/>
          <w:sz w:val="26"/>
          <w:szCs w:val="26"/>
        </w:rPr>
        <w:t>0</w:t>
      </w:r>
      <w:r>
        <w:rPr>
          <w:rFonts w:ascii="Times New Roman" w:hAnsi="Times New Roman" w:cs="Times New Roman"/>
          <w:sz w:val="26"/>
          <w:szCs w:val="26"/>
        </w:rPr>
        <w:t>0,</w:t>
      </w:r>
    </w:p>
    <w:p w14:paraId="6A04D27F" w14:textId="77777777" w:rsidR="00AC2678" w:rsidRDefault="00AC2678" w:rsidP="004D5BD2">
      <w:pPr>
        <w:pStyle w:val="a3"/>
        <w:jc w:val="center"/>
        <w:rPr>
          <w:rFonts w:ascii="Times New Roman" w:hAnsi="Times New Roman" w:cs="Times New Roman"/>
          <w:sz w:val="26"/>
          <w:szCs w:val="26"/>
        </w:rPr>
      </w:pPr>
    </w:p>
    <w:p w14:paraId="560C4EAB" w14:textId="672B6731" w:rsidR="00D04ECA" w:rsidRDefault="00D04ECA" w:rsidP="00686610">
      <w:pPr>
        <w:pStyle w:val="a3"/>
        <w:jc w:val="center"/>
        <w:rPr>
          <w:rFonts w:ascii="Times New Roman" w:hAnsi="Times New Roman" w:cs="Times New Roman"/>
          <w:sz w:val="26"/>
          <w:szCs w:val="26"/>
        </w:rPr>
      </w:pPr>
      <w:r w:rsidRPr="004D5BD2">
        <w:rPr>
          <w:rFonts w:ascii="Times New Roman" w:hAnsi="Times New Roman" w:cs="Times New Roman"/>
          <w:b/>
          <w:bCs/>
          <w:sz w:val="26"/>
          <w:szCs w:val="26"/>
        </w:rPr>
        <w:t>выходные дни</w:t>
      </w:r>
      <w:r>
        <w:rPr>
          <w:rFonts w:ascii="Times New Roman" w:hAnsi="Times New Roman" w:cs="Times New Roman"/>
          <w:sz w:val="26"/>
          <w:szCs w:val="26"/>
        </w:rPr>
        <w:t xml:space="preserve"> - суббота и воскресенье.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1"/>
        <w:gridCol w:w="4246"/>
        <w:gridCol w:w="4492"/>
      </w:tblGrid>
      <w:tr w:rsidR="00D04ECA" w:rsidRPr="00344212" w14:paraId="2F1B4FA5" w14:textId="77777777" w:rsidTr="00C70069">
        <w:tc>
          <w:tcPr>
            <w:tcW w:w="831" w:type="dxa"/>
          </w:tcPr>
          <w:p w14:paraId="3132CB9E" w14:textId="77777777" w:rsidR="00D04ECA" w:rsidRPr="00344212" w:rsidRDefault="00D04ECA" w:rsidP="00344212">
            <w:pPr>
              <w:pStyle w:val="a3"/>
              <w:jc w:val="center"/>
              <w:rPr>
                <w:rFonts w:ascii="Times New Roman" w:hAnsi="Times New Roman" w:cs="Times New Roman"/>
                <w:sz w:val="26"/>
                <w:szCs w:val="26"/>
              </w:rPr>
            </w:pPr>
            <w:r w:rsidRPr="00344212">
              <w:rPr>
                <w:rFonts w:ascii="Times New Roman" w:hAnsi="Times New Roman" w:cs="Times New Roman"/>
                <w:sz w:val="26"/>
                <w:szCs w:val="26"/>
              </w:rPr>
              <w:t xml:space="preserve">кол-во часов </w:t>
            </w:r>
          </w:p>
        </w:tc>
        <w:tc>
          <w:tcPr>
            <w:tcW w:w="4246" w:type="dxa"/>
          </w:tcPr>
          <w:p w14:paraId="04BA298B" w14:textId="77777777" w:rsidR="00D04ECA" w:rsidRPr="00344212" w:rsidRDefault="00D04ECA" w:rsidP="00344212">
            <w:pPr>
              <w:pStyle w:val="a3"/>
              <w:jc w:val="center"/>
              <w:rPr>
                <w:rFonts w:ascii="Times New Roman" w:hAnsi="Times New Roman" w:cs="Times New Roman"/>
                <w:sz w:val="26"/>
                <w:szCs w:val="26"/>
              </w:rPr>
            </w:pPr>
            <w:r w:rsidRPr="00344212">
              <w:rPr>
                <w:rFonts w:ascii="Times New Roman" w:hAnsi="Times New Roman" w:cs="Times New Roman"/>
                <w:sz w:val="26"/>
                <w:szCs w:val="26"/>
              </w:rPr>
              <w:t>Занимаемая должность</w:t>
            </w:r>
          </w:p>
        </w:tc>
        <w:tc>
          <w:tcPr>
            <w:tcW w:w="4492" w:type="dxa"/>
          </w:tcPr>
          <w:p w14:paraId="74D8755C" w14:textId="77777777" w:rsidR="00D04ECA" w:rsidRPr="00344212" w:rsidRDefault="00D04ECA" w:rsidP="00344212">
            <w:pPr>
              <w:pStyle w:val="a3"/>
              <w:jc w:val="center"/>
              <w:rPr>
                <w:rFonts w:ascii="Times New Roman" w:hAnsi="Times New Roman" w:cs="Times New Roman"/>
                <w:sz w:val="26"/>
                <w:szCs w:val="26"/>
              </w:rPr>
            </w:pPr>
            <w:r w:rsidRPr="00344212">
              <w:rPr>
                <w:rFonts w:ascii="Times New Roman" w:hAnsi="Times New Roman" w:cs="Times New Roman"/>
                <w:sz w:val="26"/>
                <w:szCs w:val="26"/>
              </w:rPr>
              <w:t>График рабочего времени</w:t>
            </w:r>
          </w:p>
        </w:tc>
      </w:tr>
      <w:tr w:rsidR="00D04ECA" w:rsidRPr="00344212" w14:paraId="77539973" w14:textId="77777777" w:rsidTr="00C70069">
        <w:tc>
          <w:tcPr>
            <w:tcW w:w="831" w:type="dxa"/>
          </w:tcPr>
          <w:p w14:paraId="45CB4548" w14:textId="77777777" w:rsidR="00D04ECA" w:rsidRPr="00344212" w:rsidRDefault="00D04ECA" w:rsidP="00DE4DE0">
            <w:pPr>
              <w:pStyle w:val="a3"/>
              <w:jc w:val="center"/>
              <w:rPr>
                <w:rFonts w:ascii="Times New Roman" w:hAnsi="Times New Roman" w:cs="Times New Roman"/>
                <w:sz w:val="26"/>
                <w:szCs w:val="26"/>
              </w:rPr>
            </w:pPr>
            <w:r w:rsidRPr="00344212">
              <w:rPr>
                <w:rFonts w:ascii="Times New Roman" w:hAnsi="Times New Roman" w:cs="Times New Roman"/>
                <w:sz w:val="26"/>
                <w:szCs w:val="26"/>
              </w:rPr>
              <w:t>8</w:t>
            </w:r>
          </w:p>
        </w:tc>
        <w:tc>
          <w:tcPr>
            <w:tcW w:w="4246" w:type="dxa"/>
          </w:tcPr>
          <w:p w14:paraId="222DBAEB" w14:textId="0C1DEE2D" w:rsidR="00D04ECA" w:rsidRPr="00344212" w:rsidRDefault="0045785F" w:rsidP="00DE4DE0">
            <w:pPr>
              <w:pStyle w:val="a3"/>
              <w:rPr>
                <w:rFonts w:ascii="Times New Roman" w:hAnsi="Times New Roman" w:cs="Times New Roman"/>
                <w:sz w:val="26"/>
                <w:szCs w:val="26"/>
              </w:rPr>
            </w:pPr>
            <w:r>
              <w:rPr>
                <w:rFonts w:ascii="Times New Roman" w:hAnsi="Times New Roman" w:cs="Times New Roman"/>
                <w:sz w:val="26"/>
                <w:szCs w:val="26"/>
              </w:rPr>
              <w:t>З</w:t>
            </w:r>
            <w:r w:rsidR="00D04ECA" w:rsidRPr="00344212">
              <w:rPr>
                <w:rFonts w:ascii="Times New Roman" w:hAnsi="Times New Roman" w:cs="Times New Roman"/>
                <w:sz w:val="26"/>
                <w:szCs w:val="26"/>
              </w:rPr>
              <w:t>аведующий</w:t>
            </w:r>
          </w:p>
        </w:tc>
        <w:tc>
          <w:tcPr>
            <w:tcW w:w="4492" w:type="dxa"/>
          </w:tcPr>
          <w:p w14:paraId="4F688217" w14:textId="77777777" w:rsidR="00D04ECA" w:rsidRPr="00344212" w:rsidRDefault="00D04ECA" w:rsidP="00DE4DE0">
            <w:pPr>
              <w:pStyle w:val="a3"/>
              <w:jc w:val="center"/>
              <w:rPr>
                <w:rFonts w:ascii="Times New Roman" w:hAnsi="Times New Roman" w:cs="Times New Roman"/>
                <w:sz w:val="26"/>
                <w:szCs w:val="26"/>
              </w:rPr>
            </w:pPr>
            <w:r w:rsidRPr="00344212">
              <w:rPr>
                <w:rFonts w:ascii="Times New Roman" w:hAnsi="Times New Roman" w:cs="Times New Roman"/>
                <w:sz w:val="26"/>
                <w:szCs w:val="26"/>
              </w:rPr>
              <w:t>9.00 – 18.00</w:t>
            </w:r>
            <w:r w:rsidR="00DE4DE0">
              <w:rPr>
                <w:rFonts w:ascii="Times New Roman" w:hAnsi="Times New Roman" w:cs="Times New Roman"/>
                <w:sz w:val="26"/>
                <w:szCs w:val="26"/>
              </w:rPr>
              <w:t xml:space="preserve"> </w:t>
            </w:r>
            <w:r w:rsidRPr="00344212">
              <w:rPr>
                <w:rFonts w:ascii="Times New Roman" w:hAnsi="Times New Roman" w:cs="Times New Roman"/>
                <w:sz w:val="26"/>
                <w:szCs w:val="26"/>
              </w:rPr>
              <w:t>(перерыв13.00 -14.00)</w:t>
            </w:r>
          </w:p>
        </w:tc>
      </w:tr>
      <w:tr w:rsidR="00D04ECA" w:rsidRPr="00344212" w14:paraId="4B819B64" w14:textId="77777777" w:rsidTr="00C70069">
        <w:tc>
          <w:tcPr>
            <w:tcW w:w="831" w:type="dxa"/>
          </w:tcPr>
          <w:p w14:paraId="5D32BC99" w14:textId="77777777" w:rsidR="00D04ECA" w:rsidRPr="00344212" w:rsidRDefault="00D04ECA" w:rsidP="00DE4DE0">
            <w:pPr>
              <w:pStyle w:val="a3"/>
              <w:jc w:val="center"/>
              <w:rPr>
                <w:rFonts w:ascii="Times New Roman" w:hAnsi="Times New Roman" w:cs="Times New Roman"/>
                <w:sz w:val="26"/>
                <w:szCs w:val="26"/>
              </w:rPr>
            </w:pPr>
            <w:r w:rsidRPr="00344212">
              <w:rPr>
                <w:rFonts w:ascii="Times New Roman" w:hAnsi="Times New Roman" w:cs="Times New Roman"/>
                <w:sz w:val="26"/>
                <w:szCs w:val="26"/>
              </w:rPr>
              <w:t>8</w:t>
            </w:r>
          </w:p>
        </w:tc>
        <w:tc>
          <w:tcPr>
            <w:tcW w:w="4246" w:type="dxa"/>
          </w:tcPr>
          <w:p w14:paraId="7E7A221A" w14:textId="77777777" w:rsidR="00D04ECA" w:rsidRPr="00344212" w:rsidRDefault="00AC2678" w:rsidP="00DE4DE0">
            <w:pPr>
              <w:pStyle w:val="a3"/>
              <w:rPr>
                <w:rFonts w:ascii="Times New Roman" w:hAnsi="Times New Roman" w:cs="Times New Roman"/>
                <w:sz w:val="26"/>
                <w:szCs w:val="26"/>
              </w:rPr>
            </w:pPr>
            <w:r>
              <w:rPr>
                <w:rFonts w:ascii="Times New Roman" w:hAnsi="Times New Roman" w:cs="Times New Roman"/>
                <w:sz w:val="26"/>
                <w:szCs w:val="26"/>
              </w:rPr>
              <w:t>Старший воспитатель</w:t>
            </w:r>
          </w:p>
        </w:tc>
        <w:tc>
          <w:tcPr>
            <w:tcW w:w="4492" w:type="dxa"/>
          </w:tcPr>
          <w:p w14:paraId="2E7B4E8F" w14:textId="07229F31" w:rsidR="00D04ECA" w:rsidRPr="00344212" w:rsidRDefault="00AC2678" w:rsidP="00AC2678">
            <w:pPr>
              <w:pStyle w:val="a3"/>
              <w:rPr>
                <w:rFonts w:ascii="Times New Roman" w:hAnsi="Times New Roman" w:cs="Times New Roman"/>
                <w:sz w:val="26"/>
                <w:szCs w:val="26"/>
              </w:rPr>
            </w:pPr>
            <w:r>
              <w:rPr>
                <w:rFonts w:ascii="Times New Roman" w:hAnsi="Times New Roman" w:cs="Times New Roman"/>
                <w:sz w:val="26"/>
                <w:szCs w:val="26"/>
              </w:rPr>
              <w:t xml:space="preserve">  </w:t>
            </w:r>
            <w:r w:rsidR="00DE4DE0">
              <w:rPr>
                <w:rFonts w:ascii="Times New Roman" w:hAnsi="Times New Roman" w:cs="Times New Roman"/>
                <w:sz w:val="26"/>
                <w:szCs w:val="26"/>
              </w:rPr>
              <w:t xml:space="preserve">  </w:t>
            </w:r>
            <w:r w:rsidR="00D04ECA" w:rsidRPr="00344212">
              <w:rPr>
                <w:rFonts w:ascii="Times New Roman" w:hAnsi="Times New Roman" w:cs="Times New Roman"/>
                <w:sz w:val="26"/>
                <w:szCs w:val="26"/>
              </w:rPr>
              <w:t>9.00 –</w:t>
            </w:r>
            <w:r w:rsidR="00DE4DE0">
              <w:rPr>
                <w:rFonts w:ascii="Times New Roman" w:hAnsi="Times New Roman" w:cs="Times New Roman"/>
                <w:sz w:val="26"/>
                <w:szCs w:val="26"/>
              </w:rPr>
              <w:t xml:space="preserve"> </w:t>
            </w:r>
            <w:r>
              <w:rPr>
                <w:rFonts w:ascii="Times New Roman" w:hAnsi="Times New Roman" w:cs="Times New Roman"/>
                <w:sz w:val="26"/>
                <w:szCs w:val="26"/>
              </w:rPr>
              <w:t>16.20</w:t>
            </w:r>
          </w:p>
        </w:tc>
      </w:tr>
      <w:tr w:rsidR="00D04ECA" w:rsidRPr="00344212" w14:paraId="25C77ACE" w14:textId="77777777" w:rsidTr="00C70069">
        <w:tc>
          <w:tcPr>
            <w:tcW w:w="831" w:type="dxa"/>
          </w:tcPr>
          <w:p w14:paraId="46332431" w14:textId="77777777" w:rsidR="00D04ECA" w:rsidRPr="00344212" w:rsidRDefault="00D04ECA" w:rsidP="00DE4DE0">
            <w:pPr>
              <w:pStyle w:val="a3"/>
              <w:jc w:val="center"/>
              <w:rPr>
                <w:rFonts w:ascii="Times New Roman" w:hAnsi="Times New Roman" w:cs="Times New Roman"/>
                <w:sz w:val="26"/>
                <w:szCs w:val="26"/>
              </w:rPr>
            </w:pPr>
            <w:r w:rsidRPr="00344212">
              <w:rPr>
                <w:rFonts w:ascii="Times New Roman" w:hAnsi="Times New Roman" w:cs="Times New Roman"/>
                <w:sz w:val="26"/>
                <w:szCs w:val="26"/>
              </w:rPr>
              <w:t>8</w:t>
            </w:r>
          </w:p>
        </w:tc>
        <w:tc>
          <w:tcPr>
            <w:tcW w:w="4246" w:type="dxa"/>
          </w:tcPr>
          <w:p w14:paraId="330055FA" w14:textId="77777777" w:rsidR="00D04ECA" w:rsidRPr="00344212" w:rsidRDefault="00D04ECA" w:rsidP="00DE4DE0">
            <w:pPr>
              <w:pStyle w:val="a3"/>
              <w:rPr>
                <w:rFonts w:ascii="Times New Roman" w:hAnsi="Times New Roman" w:cs="Times New Roman"/>
                <w:sz w:val="26"/>
                <w:szCs w:val="26"/>
              </w:rPr>
            </w:pPr>
            <w:r w:rsidRPr="00344212">
              <w:rPr>
                <w:rFonts w:ascii="Times New Roman" w:hAnsi="Times New Roman" w:cs="Times New Roman"/>
                <w:sz w:val="26"/>
                <w:szCs w:val="26"/>
              </w:rPr>
              <w:t xml:space="preserve">Заместитель заведующего по </w:t>
            </w:r>
            <w:proofErr w:type="gramStart"/>
            <w:r w:rsidRPr="00344212">
              <w:rPr>
                <w:rFonts w:ascii="Times New Roman" w:hAnsi="Times New Roman" w:cs="Times New Roman"/>
                <w:sz w:val="26"/>
                <w:szCs w:val="26"/>
              </w:rPr>
              <w:t>административно  -</w:t>
            </w:r>
            <w:proofErr w:type="gramEnd"/>
            <w:r w:rsidRPr="00344212">
              <w:rPr>
                <w:rFonts w:ascii="Times New Roman" w:hAnsi="Times New Roman" w:cs="Times New Roman"/>
                <w:sz w:val="26"/>
                <w:szCs w:val="26"/>
              </w:rPr>
              <w:t xml:space="preserve"> хозяйственной части</w:t>
            </w:r>
          </w:p>
        </w:tc>
        <w:tc>
          <w:tcPr>
            <w:tcW w:w="4492" w:type="dxa"/>
          </w:tcPr>
          <w:p w14:paraId="2EEF1A0F" w14:textId="77777777" w:rsidR="00D04ECA" w:rsidRPr="00344212" w:rsidRDefault="00D04ECA" w:rsidP="00DE4DE0">
            <w:pPr>
              <w:pStyle w:val="a3"/>
              <w:jc w:val="center"/>
              <w:rPr>
                <w:rFonts w:ascii="Times New Roman" w:hAnsi="Times New Roman" w:cs="Times New Roman"/>
                <w:sz w:val="26"/>
                <w:szCs w:val="26"/>
              </w:rPr>
            </w:pPr>
            <w:r w:rsidRPr="00344212">
              <w:rPr>
                <w:rFonts w:ascii="Times New Roman" w:hAnsi="Times New Roman" w:cs="Times New Roman"/>
                <w:sz w:val="26"/>
                <w:szCs w:val="26"/>
              </w:rPr>
              <w:t>9.00 – 18.00</w:t>
            </w:r>
            <w:r w:rsidR="00DE4DE0">
              <w:rPr>
                <w:rFonts w:ascii="Times New Roman" w:hAnsi="Times New Roman" w:cs="Times New Roman"/>
                <w:sz w:val="26"/>
                <w:szCs w:val="26"/>
              </w:rPr>
              <w:t xml:space="preserve"> </w:t>
            </w:r>
            <w:r w:rsidRPr="00344212">
              <w:rPr>
                <w:rFonts w:ascii="Times New Roman" w:hAnsi="Times New Roman" w:cs="Times New Roman"/>
                <w:sz w:val="26"/>
                <w:szCs w:val="26"/>
              </w:rPr>
              <w:t>(перерыв 13.00-14.00)</w:t>
            </w:r>
          </w:p>
        </w:tc>
      </w:tr>
      <w:tr w:rsidR="00C70069" w:rsidRPr="00344212" w14:paraId="62F720FF" w14:textId="77777777" w:rsidTr="00C70069">
        <w:tc>
          <w:tcPr>
            <w:tcW w:w="831" w:type="dxa"/>
          </w:tcPr>
          <w:p w14:paraId="7B8C5204" w14:textId="77777777" w:rsidR="00C70069" w:rsidRPr="00344212" w:rsidRDefault="00C70069" w:rsidP="00DE4DE0">
            <w:pPr>
              <w:pStyle w:val="a3"/>
              <w:jc w:val="center"/>
              <w:rPr>
                <w:rFonts w:ascii="Times New Roman" w:hAnsi="Times New Roman" w:cs="Times New Roman"/>
                <w:sz w:val="26"/>
                <w:szCs w:val="26"/>
              </w:rPr>
            </w:pPr>
            <w:r w:rsidRPr="00344212">
              <w:rPr>
                <w:rFonts w:ascii="Times New Roman" w:hAnsi="Times New Roman" w:cs="Times New Roman"/>
                <w:sz w:val="26"/>
                <w:szCs w:val="26"/>
              </w:rPr>
              <w:t>7.2</w:t>
            </w:r>
          </w:p>
        </w:tc>
        <w:tc>
          <w:tcPr>
            <w:tcW w:w="4246" w:type="dxa"/>
          </w:tcPr>
          <w:p w14:paraId="51336DB2" w14:textId="77777777" w:rsidR="00C70069" w:rsidRPr="00344212" w:rsidRDefault="00C70069" w:rsidP="00DE4DE0">
            <w:pPr>
              <w:pStyle w:val="a3"/>
              <w:rPr>
                <w:rFonts w:ascii="Times New Roman" w:hAnsi="Times New Roman" w:cs="Times New Roman"/>
                <w:sz w:val="26"/>
                <w:szCs w:val="26"/>
              </w:rPr>
            </w:pPr>
            <w:r w:rsidRPr="00344212">
              <w:rPr>
                <w:rFonts w:ascii="Times New Roman" w:hAnsi="Times New Roman" w:cs="Times New Roman"/>
                <w:sz w:val="26"/>
                <w:szCs w:val="26"/>
              </w:rPr>
              <w:t>Педагог - психолог</w:t>
            </w:r>
          </w:p>
        </w:tc>
        <w:tc>
          <w:tcPr>
            <w:tcW w:w="4492" w:type="dxa"/>
          </w:tcPr>
          <w:p w14:paraId="3D042473" w14:textId="3CB006DB" w:rsidR="00C70069" w:rsidRPr="0045785F" w:rsidRDefault="00C70069" w:rsidP="00DE4DE0">
            <w:pPr>
              <w:pStyle w:val="a3"/>
              <w:jc w:val="center"/>
              <w:rPr>
                <w:rFonts w:ascii="Times New Roman" w:hAnsi="Times New Roman" w:cs="Times New Roman"/>
                <w:sz w:val="26"/>
                <w:szCs w:val="26"/>
              </w:rPr>
            </w:pPr>
            <w:r w:rsidRPr="0045785F">
              <w:rPr>
                <w:rFonts w:ascii="Times New Roman" w:hAnsi="Times New Roman" w:cs="Times New Roman"/>
                <w:sz w:val="26"/>
                <w:szCs w:val="26"/>
              </w:rPr>
              <w:t xml:space="preserve">9.00 – </w:t>
            </w:r>
            <w:r w:rsidR="0045785F" w:rsidRPr="0045785F">
              <w:rPr>
                <w:rFonts w:ascii="Times New Roman" w:hAnsi="Times New Roman" w:cs="Times New Roman"/>
                <w:sz w:val="26"/>
                <w:szCs w:val="26"/>
              </w:rPr>
              <w:t>12</w:t>
            </w:r>
            <w:r w:rsidRPr="0045785F">
              <w:rPr>
                <w:rFonts w:ascii="Times New Roman" w:hAnsi="Times New Roman" w:cs="Times New Roman"/>
                <w:sz w:val="26"/>
                <w:szCs w:val="26"/>
              </w:rPr>
              <w:t>.</w:t>
            </w:r>
            <w:r w:rsidR="0045785F" w:rsidRPr="0045785F">
              <w:rPr>
                <w:rFonts w:ascii="Times New Roman" w:hAnsi="Times New Roman" w:cs="Times New Roman"/>
                <w:sz w:val="26"/>
                <w:szCs w:val="26"/>
              </w:rPr>
              <w:t>4</w:t>
            </w:r>
            <w:r w:rsidRPr="0045785F">
              <w:rPr>
                <w:rFonts w:ascii="Times New Roman" w:hAnsi="Times New Roman" w:cs="Times New Roman"/>
                <w:sz w:val="26"/>
                <w:szCs w:val="26"/>
              </w:rPr>
              <w:t>0</w:t>
            </w:r>
          </w:p>
        </w:tc>
      </w:tr>
      <w:tr w:rsidR="00C70069" w:rsidRPr="00344212" w14:paraId="365B1B42" w14:textId="77777777" w:rsidTr="00C70069">
        <w:tc>
          <w:tcPr>
            <w:tcW w:w="831" w:type="dxa"/>
          </w:tcPr>
          <w:p w14:paraId="3DB9D2F1" w14:textId="77777777" w:rsidR="00C70069" w:rsidRPr="00344212" w:rsidRDefault="00AD409B" w:rsidP="00AD409B">
            <w:pPr>
              <w:pStyle w:val="a3"/>
              <w:jc w:val="center"/>
              <w:rPr>
                <w:rFonts w:ascii="Times New Roman" w:hAnsi="Times New Roman" w:cs="Times New Roman"/>
                <w:sz w:val="26"/>
                <w:szCs w:val="26"/>
              </w:rPr>
            </w:pPr>
            <w:r>
              <w:rPr>
                <w:rFonts w:ascii="Times New Roman" w:hAnsi="Times New Roman" w:cs="Times New Roman"/>
                <w:sz w:val="26"/>
                <w:szCs w:val="26"/>
              </w:rPr>
              <w:t>6</w:t>
            </w:r>
          </w:p>
        </w:tc>
        <w:tc>
          <w:tcPr>
            <w:tcW w:w="4246" w:type="dxa"/>
          </w:tcPr>
          <w:p w14:paraId="1CDE4E81" w14:textId="77777777" w:rsidR="00C70069" w:rsidRPr="00344212" w:rsidRDefault="00C70069" w:rsidP="00DE4DE0">
            <w:pPr>
              <w:pStyle w:val="a3"/>
              <w:rPr>
                <w:rFonts w:ascii="Times New Roman" w:hAnsi="Times New Roman" w:cs="Times New Roman"/>
                <w:sz w:val="26"/>
                <w:szCs w:val="26"/>
              </w:rPr>
            </w:pPr>
            <w:r w:rsidRPr="00344212">
              <w:rPr>
                <w:rFonts w:ascii="Times New Roman" w:hAnsi="Times New Roman" w:cs="Times New Roman"/>
                <w:sz w:val="26"/>
                <w:szCs w:val="26"/>
              </w:rPr>
              <w:t>Инструктор по физической культуре</w:t>
            </w:r>
          </w:p>
        </w:tc>
        <w:tc>
          <w:tcPr>
            <w:tcW w:w="4492" w:type="dxa"/>
          </w:tcPr>
          <w:p w14:paraId="1776745F" w14:textId="281B5C48" w:rsidR="00C70069" w:rsidRPr="00344212" w:rsidRDefault="00DE4DE0" w:rsidP="00DE4DE0">
            <w:pPr>
              <w:pStyle w:val="a3"/>
              <w:tabs>
                <w:tab w:val="center" w:pos="2138"/>
                <w:tab w:val="left" w:pos="3585"/>
              </w:tabs>
              <w:jc w:val="center"/>
              <w:rPr>
                <w:rFonts w:ascii="Times New Roman" w:hAnsi="Times New Roman" w:cs="Times New Roman"/>
                <w:sz w:val="26"/>
                <w:szCs w:val="26"/>
              </w:rPr>
            </w:pPr>
            <w:r>
              <w:rPr>
                <w:rFonts w:ascii="Times New Roman" w:hAnsi="Times New Roman" w:cs="Times New Roman"/>
                <w:sz w:val="26"/>
                <w:szCs w:val="26"/>
              </w:rPr>
              <w:t xml:space="preserve">  9.00 – 1</w:t>
            </w:r>
            <w:r w:rsidR="0045785F">
              <w:rPr>
                <w:rFonts w:ascii="Times New Roman" w:hAnsi="Times New Roman" w:cs="Times New Roman"/>
                <w:sz w:val="26"/>
                <w:szCs w:val="26"/>
              </w:rPr>
              <w:t>2</w:t>
            </w:r>
            <w:r>
              <w:rPr>
                <w:rFonts w:ascii="Times New Roman" w:hAnsi="Times New Roman" w:cs="Times New Roman"/>
                <w:sz w:val="26"/>
                <w:szCs w:val="26"/>
              </w:rPr>
              <w:t>.</w:t>
            </w:r>
            <w:r w:rsidR="0045785F">
              <w:rPr>
                <w:rFonts w:ascii="Times New Roman" w:hAnsi="Times New Roman" w:cs="Times New Roman"/>
                <w:sz w:val="26"/>
                <w:szCs w:val="26"/>
              </w:rPr>
              <w:t>45</w:t>
            </w:r>
          </w:p>
        </w:tc>
      </w:tr>
      <w:tr w:rsidR="00C70069" w:rsidRPr="00344212" w14:paraId="5ECC060A" w14:textId="77777777" w:rsidTr="00C70069">
        <w:tc>
          <w:tcPr>
            <w:tcW w:w="831" w:type="dxa"/>
          </w:tcPr>
          <w:p w14:paraId="60317609" w14:textId="77777777" w:rsidR="00C70069" w:rsidRPr="00344212" w:rsidRDefault="00C70069" w:rsidP="00DE4DE0">
            <w:pPr>
              <w:pStyle w:val="a3"/>
              <w:jc w:val="center"/>
              <w:rPr>
                <w:rFonts w:ascii="Times New Roman" w:hAnsi="Times New Roman" w:cs="Times New Roman"/>
                <w:sz w:val="26"/>
                <w:szCs w:val="26"/>
              </w:rPr>
            </w:pPr>
            <w:r w:rsidRPr="00344212">
              <w:rPr>
                <w:rFonts w:ascii="Times New Roman" w:hAnsi="Times New Roman" w:cs="Times New Roman"/>
                <w:sz w:val="26"/>
                <w:szCs w:val="26"/>
              </w:rPr>
              <w:t>4.</w:t>
            </w:r>
            <w:r>
              <w:rPr>
                <w:rFonts w:ascii="Times New Roman" w:hAnsi="Times New Roman" w:cs="Times New Roman"/>
                <w:sz w:val="26"/>
                <w:szCs w:val="26"/>
              </w:rPr>
              <w:t>4</w:t>
            </w:r>
            <w:r w:rsidRPr="00344212">
              <w:rPr>
                <w:rFonts w:ascii="Times New Roman" w:hAnsi="Times New Roman" w:cs="Times New Roman"/>
                <w:sz w:val="26"/>
                <w:szCs w:val="26"/>
              </w:rPr>
              <w:t>8</w:t>
            </w:r>
          </w:p>
        </w:tc>
        <w:tc>
          <w:tcPr>
            <w:tcW w:w="4246" w:type="dxa"/>
          </w:tcPr>
          <w:p w14:paraId="648A26E9" w14:textId="77777777" w:rsidR="00C70069" w:rsidRPr="00344212" w:rsidRDefault="00C70069" w:rsidP="00DE4DE0">
            <w:pPr>
              <w:pStyle w:val="a3"/>
              <w:rPr>
                <w:rFonts w:ascii="Times New Roman" w:hAnsi="Times New Roman" w:cs="Times New Roman"/>
                <w:sz w:val="26"/>
                <w:szCs w:val="26"/>
              </w:rPr>
            </w:pPr>
            <w:r w:rsidRPr="00344212">
              <w:rPr>
                <w:rFonts w:ascii="Times New Roman" w:hAnsi="Times New Roman" w:cs="Times New Roman"/>
                <w:sz w:val="26"/>
                <w:szCs w:val="26"/>
              </w:rPr>
              <w:t>Музыкальный руководитель</w:t>
            </w:r>
          </w:p>
        </w:tc>
        <w:tc>
          <w:tcPr>
            <w:tcW w:w="4492" w:type="dxa"/>
          </w:tcPr>
          <w:p w14:paraId="2303AB36" w14:textId="77777777" w:rsidR="00C70069" w:rsidRPr="00344212" w:rsidRDefault="00C70069" w:rsidP="00DE4DE0">
            <w:pPr>
              <w:pStyle w:val="a3"/>
              <w:jc w:val="center"/>
              <w:rPr>
                <w:rFonts w:ascii="Times New Roman" w:hAnsi="Times New Roman" w:cs="Times New Roman"/>
                <w:sz w:val="26"/>
                <w:szCs w:val="26"/>
              </w:rPr>
            </w:pPr>
            <w:r>
              <w:rPr>
                <w:rFonts w:ascii="Times New Roman" w:hAnsi="Times New Roman" w:cs="Times New Roman"/>
                <w:sz w:val="26"/>
                <w:szCs w:val="26"/>
              </w:rPr>
              <w:t>9.00 – 13.48</w:t>
            </w:r>
          </w:p>
        </w:tc>
      </w:tr>
      <w:tr w:rsidR="00C70069" w:rsidRPr="00344212" w14:paraId="115CC954" w14:textId="77777777" w:rsidTr="00C70069">
        <w:tc>
          <w:tcPr>
            <w:tcW w:w="831" w:type="dxa"/>
          </w:tcPr>
          <w:p w14:paraId="54109C27" w14:textId="77777777" w:rsidR="00C70069" w:rsidRPr="00344212" w:rsidRDefault="00C70069" w:rsidP="00DE4DE0">
            <w:pPr>
              <w:pStyle w:val="a3"/>
              <w:jc w:val="center"/>
              <w:rPr>
                <w:rFonts w:ascii="Times New Roman" w:hAnsi="Times New Roman" w:cs="Times New Roman"/>
                <w:sz w:val="26"/>
                <w:szCs w:val="26"/>
              </w:rPr>
            </w:pPr>
            <w:r w:rsidRPr="00344212">
              <w:rPr>
                <w:rFonts w:ascii="Times New Roman" w:hAnsi="Times New Roman" w:cs="Times New Roman"/>
                <w:sz w:val="26"/>
                <w:szCs w:val="26"/>
              </w:rPr>
              <w:t>7.2</w:t>
            </w:r>
          </w:p>
        </w:tc>
        <w:tc>
          <w:tcPr>
            <w:tcW w:w="4246" w:type="dxa"/>
          </w:tcPr>
          <w:p w14:paraId="1C435AF0" w14:textId="77777777" w:rsidR="00C70069" w:rsidRPr="00344212" w:rsidRDefault="00C70069" w:rsidP="00DE4DE0">
            <w:pPr>
              <w:pStyle w:val="a3"/>
              <w:rPr>
                <w:rFonts w:ascii="Times New Roman" w:hAnsi="Times New Roman" w:cs="Times New Roman"/>
                <w:sz w:val="26"/>
                <w:szCs w:val="26"/>
              </w:rPr>
            </w:pPr>
            <w:r w:rsidRPr="00344212">
              <w:rPr>
                <w:rFonts w:ascii="Times New Roman" w:hAnsi="Times New Roman" w:cs="Times New Roman"/>
                <w:sz w:val="26"/>
                <w:szCs w:val="26"/>
              </w:rPr>
              <w:t>Воспитатель</w:t>
            </w:r>
          </w:p>
        </w:tc>
        <w:tc>
          <w:tcPr>
            <w:tcW w:w="4492" w:type="dxa"/>
          </w:tcPr>
          <w:p w14:paraId="5F0469B3" w14:textId="413A53DD" w:rsidR="00C70069" w:rsidRPr="00344212" w:rsidRDefault="00DE4DE0" w:rsidP="00DE4DE0">
            <w:pPr>
              <w:pStyle w:val="a3"/>
              <w:rPr>
                <w:rFonts w:ascii="Times New Roman" w:hAnsi="Times New Roman" w:cs="Times New Roman"/>
                <w:sz w:val="26"/>
                <w:szCs w:val="26"/>
              </w:rPr>
            </w:pPr>
            <w:r>
              <w:rPr>
                <w:rFonts w:ascii="Times New Roman" w:hAnsi="Times New Roman" w:cs="Times New Roman"/>
                <w:sz w:val="26"/>
                <w:szCs w:val="26"/>
              </w:rPr>
              <w:t xml:space="preserve">          </w:t>
            </w:r>
            <w:r w:rsidR="00C70069" w:rsidRPr="00344212">
              <w:rPr>
                <w:rFonts w:ascii="Times New Roman" w:hAnsi="Times New Roman" w:cs="Times New Roman"/>
                <w:sz w:val="26"/>
                <w:szCs w:val="26"/>
              </w:rPr>
              <w:t>7.</w:t>
            </w:r>
            <w:r w:rsidR="0045785F">
              <w:rPr>
                <w:rFonts w:ascii="Times New Roman" w:hAnsi="Times New Roman" w:cs="Times New Roman"/>
                <w:sz w:val="26"/>
                <w:szCs w:val="26"/>
              </w:rPr>
              <w:t>0</w:t>
            </w:r>
            <w:r w:rsidR="00C70069" w:rsidRPr="00344212">
              <w:rPr>
                <w:rFonts w:ascii="Times New Roman" w:hAnsi="Times New Roman" w:cs="Times New Roman"/>
                <w:sz w:val="26"/>
                <w:szCs w:val="26"/>
              </w:rPr>
              <w:t xml:space="preserve">0 – </w:t>
            </w:r>
            <w:r>
              <w:rPr>
                <w:rFonts w:ascii="Times New Roman" w:hAnsi="Times New Roman" w:cs="Times New Roman"/>
                <w:sz w:val="26"/>
                <w:szCs w:val="26"/>
              </w:rPr>
              <w:t xml:space="preserve">  </w:t>
            </w:r>
            <w:r w:rsidR="00C70069" w:rsidRPr="00344212">
              <w:rPr>
                <w:rFonts w:ascii="Times New Roman" w:hAnsi="Times New Roman" w:cs="Times New Roman"/>
                <w:sz w:val="26"/>
                <w:szCs w:val="26"/>
              </w:rPr>
              <w:t>14.</w:t>
            </w:r>
            <w:r w:rsidR="0045785F">
              <w:rPr>
                <w:rFonts w:ascii="Times New Roman" w:hAnsi="Times New Roman" w:cs="Times New Roman"/>
                <w:sz w:val="26"/>
                <w:szCs w:val="26"/>
              </w:rPr>
              <w:t>2</w:t>
            </w:r>
            <w:r w:rsidR="00C70069" w:rsidRPr="00344212">
              <w:rPr>
                <w:rFonts w:ascii="Times New Roman" w:hAnsi="Times New Roman" w:cs="Times New Roman"/>
                <w:sz w:val="26"/>
                <w:szCs w:val="26"/>
              </w:rPr>
              <w:t>0</w:t>
            </w:r>
          </w:p>
          <w:p w14:paraId="4757E0ED" w14:textId="22EE3987" w:rsidR="00C70069" w:rsidRPr="00344212" w:rsidRDefault="00DE4DE0" w:rsidP="00DE4DE0">
            <w:pPr>
              <w:pStyle w:val="a3"/>
              <w:rPr>
                <w:rFonts w:ascii="Times New Roman" w:hAnsi="Times New Roman" w:cs="Times New Roman"/>
                <w:sz w:val="26"/>
                <w:szCs w:val="26"/>
              </w:rPr>
            </w:pPr>
            <w:r>
              <w:rPr>
                <w:rFonts w:ascii="Times New Roman" w:hAnsi="Times New Roman" w:cs="Times New Roman"/>
                <w:sz w:val="26"/>
                <w:szCs w:val="26"/>
              </w:rPr>
              <w:t xml:space="preserve">          1</w:t>
            </w:r>
            <w:r w:rsidR="0045785F">
              <w:rPr>
                <w:rFonts w:ascii="Times New Roman" w:hAnsi="Times New Roman" w:cs="Times New Roman"/>
                <w:sz w:val="26"/>
                <w:szCs w:val="26"/>
              </w:rPr>
              <w:t>1</w:t>
            </w:r>
            <w:r>
              <w:rPr>
                <w:rFonts w:ascii="Times New Roman" w:hAnsi="Times New Roman" w:cs="Times New Roman"/>
                <w:sz w:val="26"/>
                <w:szCs w:val="26"/>
              </w:rPr>
              <w:t>.</w:t>
            </w:r>
            <w:r w:rsidR="0045785F">
              <w:rPr>
                <w:rFonts w:ascii="Times New Roman" w:hAnsi="Times New Roman" w:cs="Times New Roman"/>
                <w:sz w:val="26"/>
                <w:szCs w:val="26"/>
              </w:rPr>
              <w:t>4</w:t>
            </w:r>
            <w:r>
              <w:rPr>
                <w:rFonts w:ascii="Times New Roman" w:hAnsi="Times New Roman" w:cs="Times New Roman"/>
                <w:sz w:val="26"/>
                <w:szCs w:val="26"/>
              </w:rPr>
              <w:t xml:space="preserve">0 – </w:t>
            </w:r>
            <w:proofErr w:type="gramStart"/>
            <w:r>
              <w:rPr>
                <w:rFonts w:ascii="Times New Roman" w:hAnsi="Times New Roman" w:cs="Times New Roman"/>
                <w:sz w:val="26"/>
                <w:szCs w:val="26"/>
              </w:rPr>
              <w:t>19.</w:t>
            </w:r>
            <w:r w:rsidR="0045785F">
              <w:rPr>
                <w:rFonts w:ascii="Times New Roman" w:hAnsi="Times New Roman" w:cs="Times New Roman"/>
                <w:sz w:val="26"/>
                <w:szCs w:val="26"/>
              </w:rPr>
              <w:t>0</w:t>
            </w:r>
            <w:r>
              <w:rPr>
                <w:rFonts w:ascii="Times New Roman" w:hAnsi="Times New Roman" w:cs="Times New Roman"/>
                <w:sz w:val="26"/>
                <w:szCs w:val="26"/>
              </w:rPr>
              <w:t xml:space="preserve">0 </w:t>
            </w:r>
            <w:r w:rsidR="00C70069" w:rsidRPr="00344212">
              <w:rPr>
                <w:rFonts w:ascii="Times New Roman" w:hAnsi="Times New Roman" w:cs="Times New Roman"/>
                <w:sz w:val="26"/>
                <w:szCs w:val="26"/>
              </w:rPr>
              <w:t xml:space="preserve"> (</w:t>
            </w:r>
            <w:proofErr w:type="gramEnd"/>
            <w:r w:rsidR="00C70069" w:rsidRPr="00344212">
              <w:rPr>
                <w:rFonts w:ascii="Times New Roman" w:hAnsi="Times New Roman" w:cs="Times New Roman"/>
                <w:sz w:val="26"/>
                <w:szCs w:val="26"/>
              </w:rPr>
              <w:t>по графику)</w:t>
            </w:r>
          </w:p>
        </w:tc>
      </w:tr>
      <w:tr w:rsidR="00C70069" w:rsidRPr="00344212" w14:paraId="42F6CFB9" w14:textId="77777777" w:rsidTr="00C70069">
        <w:tc>
          <w:tcPr>
            <w:tcW w:w="831" w:type="dxa"/>
          </w:tcPr>
          <w:p w14:paraId="2FA45E34" w14:textId="77777777" w:rsidR="00C70069" w:rsidRPr="00344212" w:rsidRDefault="00C70069" w:rsidP="00DE4DE0">
            <w:pPr>
              <w:pStyle w:val="a3"/>
              <w:jc w:val="center"/>
              <w:rPr>
                <w:rFonts w:ascii="Times New Roman" w:hAnsi="Times New Roman" w:cs="Times New Roman"/>
                <w:sz w:val="26"/>
                <w:szCs w:val="26"/>
              </w:rPr>
            </w:pPr>
            <w:r w:rsidRPr="00344212">
              <w:rPr>
                <w:rFonts w:ascii="Times New Roman" w:hAnsi="Times New Roman" w:cs="Times New Roman"/>
                <w:sz w:val="26"/>
                <w:szCs w:val="26"/>
              </w:rPr>
              <w:t>8</w:t>
            </w:r>
          </w:p>
        </w:tc>
        <w:tc>
          <w:tcPr>
            <w:tcW w:w="4246" w:type="dxa"/>
          </w:tcPr>
          <w:p w14:paraId="4FBEBDB1" w14:textId="77777777" w:rsidR="00C70069" w:rsidRPr="00344212" w:rsidRDefault="00C70069" w:rsidP="00DE4DE0">
            <w:pPr>
              <w:pStyle w:val="a3"/>
              <w:rPr>
                <w:rFonts w:ascii="Times New Roman" w:hAnsi="Times New Roman" w:cs="Times New Roman"/>
                <w:sz w:val="26"/>
                <w:szCs w:val="26"/>
              </w:rPr>
            </w:pPr>
            <w:r w:rsidRPr="00344212">
              <w:rPr>
                <w:rFonts w:ascii="Times New Roman" w:hAnsi="Times New Roman" w:cs="Times New Roman"/>
                <w:sz w:val="26"/>
                <w:szCs w:val="26"/>
              </w:rPr>
              <w:t>Младший воспитатель</w:t>
            </w:r>
          </w:p>
        </w:tc>
        <w:tc>
          <w:tcPr>
            <w:tcW w:w="4492" w:type="dxa"/>
          </w:tcPr>
          <w:p w14:paraId="6380101B" w14:textId="77777777" w:rsidR="00C70069" w:rsidRPr="00344212" w:rsidRDefault="00091506" w:rsidP="00DE4DE0">
            <w:pPr>
              <w:pStyle w:val="a3"/>
              <w:jc w:val="center"/>
              <w:rPr>
                <w:rFonts w:ascii="Times New Roman" w:hAnsi="Times New Roman" w:cs="Times New Roman"/>
                <w:sz w:val="26"/>
                <w:szCs w:val="26"/>
              </w:rPr>
            </w:pPr>
            <w:r>
              <w:rPr>
                <w:rFonts w:ascii="Times New Roman" w:hAnsi="Times New Roman" w:cs="Times New Roman"/>
                <w:sz w:val="26"/>
                <w:szCs w:val="26"/>
              </w:rPr>
              <w:t>8.00-18</w:t>
            </w:r>
            <w:r w:rsidR="00C70069" w:rsidRPr="00344212">
              <w:rPr>
                <w:rFonts w:ascii="Times New Roman" w:hAnsi="Times New Roman" w:cs="Times New Roman"/>
                <w:sz w:val="26"/>
                <w:szCs w:val="26"/>
              </w:rPr>
              <w:t>.00 (перерыв 13.00 – 14.00)</w:t>
            </w:r>
          </w:p>
        </w:tc>
      </w:tr>
      <w:tr w:rsidR="00C70069" w:rsidRPr="00344212" w14:paraId="20F4DB36" w14:textId="77777777" w:rsidTr="00C70069">
        <w:tc>
          <w:tcPr>
            <w:tcW w:w="831" w:type="dxa"/>
          </w:tcPr>
          <w:p w14:paraId="118BC5F9" w14:textId="77777777" w:rsidR="00C70069" w:rsidRPr="00344212" w:rsidRDefault="00C70069" w:rsidP="00DE4DE0">
            <w:pPr>
              <w:pStyle w:val="a3"/>
              <w:jc w:val="center"/>
              <w:rPr>
                <w:rFonts w:ascii="Times New Roman" w:hAnsi="Times New Roman" w:cs="Times New Roman"/>
                <w:sz w:val="26"/>
                <w:szCs w:val="26"/>
              </w:rPr>
            </w:pPr>
            <w:r w:rsidRPr="00344212">
              <w:rPr>
                <w:rFonts w:ascii="Times New Roman" w:hAnsi="Times New Roman" w:cs="Times New Roman"/>
                <w:sz w:val="26"/>
                <w:szCs w:val="26"/>
              </w:rPr>
              <w:t>8</w:t>
            </w:r>
          </w:p>
        </w:tc>
        <w:tc>
          <w:tcPr>
            <w:tcW w:w="4246" w:type="dxa"/>
          </w:tcPr>
          <w:p w14:paraId="3A36AC29" w14:textId="77777777" w:rsidR="00C70069" w:rsidRPr="00344212" w:rsidRDefault="00C70069" w:rsidP="00DE4DE0">
            <w:pPr>
              <w:pStyle w:val="a3"/>
              <w:rPr>
                <w:rFonts w:ascii="Times New Roman" w:hAnsi="Times New Roman" w:cs="Times New Roman"/>
                <w:sz w:val="26"/>
                <w:szCs w:val="26"/>
              </w:rPr>
            </w:pPr>
            <w:r w:rsidRPr="00344212">
              <w:rPr>
                <w:rFonts w:ascii="Times New Roman" w:hAnsi="Times New Roman" w:cs="Times New Roman"/>
                <w:sz w:val="26"/>
                <w:szCs w:val="26"/>
              </w:rPr>
              <w:t>Повар</w:t>
            </w:r>
          </w:p>
        </w:tc>
        <w:tc>
          <w:tcPr>
            <w:tcW w:w="4492" w:type="dxa"/>
          </w:tcPr>
          <w:p w14:paraId="5E777E67" w14:textId="2821AC10" w:rsidR="00C70069" w:rsidRPr="00344212" w:rsidRDefault="00C70069" w:rsidP="00DE4DE0">
            <w:pPr>
              <w:pStyle w:val="a3"/>
              <w:jc w:val="center"/>
              <w:rPr>
                <w:rFonts w:ascii="Times New Roman" w:hAnsi="Times New Roman" w:cs="Times New Roman"/>
                <w:sz w:val="26"/>
                <w:szCs w:val="26"/>
              </w:rPr>
            </w:pPr>
            <w:r w:rsidRPr="00344212">
              <w:rPr>
                <w:rFonts w:ascii="Times New Roman" w:hAnsi="Times New Roman" w:cs="Times New Roman"/>
                <w:sz w:val="26"/>
                <w:szCs w:val="26"/>
              </w:rPr>
              <w:t>6.00 - 15.00</w:t>
            </w:r>
            <w:r w:rsidR="0045785F">
              <w:rPr>
                <w:rFonts w:ascii="Times New Roman" w:hAnsi="Times New Roman" w:cs="Times New Roman"/>
                <w:sz w:val="26"/>
                <w:szCs w:val="26"/>
              </w:rPr>
              <w:t xml:space="preserve"> </w:t>
            </w:r>
            <w:r w:rsidRPr="00344212">
              <w:rPr>
                <w:rFonts w:ascii="Times New Roman" w:hAnsi="Times New Roman" w:cs="Times New Roman"/>
                <w:sz w:val="26"/>
                <w:szCs w:val="26"/>
              </w:rPr>
              <w:t>(перерыв 10.00-11.00)</w:t>
            </w:r>
          </w:p>
          <w:p w14:paraId="293929A2" w14:textId="77777777" w:rsidR="00C70069" w:rsidRPr="00344212" w:rsidRDefault="00C70069" w:rsidP="00DE4DE0">
            <w:pPr>
              <w:pStyle w:val="a3"/>
              <w:jc w:val="center"/>
              <w:rPr>
                <w:rFonts w:ascii="Times New Roman" w:hAnsi="Times New Roman" w:cs="Times New Roman"/>
                <w:sz w:val="26"/>
                <w:szCs w:val="26"/>
              </w:rPr>
            </w:pPr>
            <w:r w:rsidRPr="00344212">
              <w:rPr>
                <w:rFonts w:ascii="Times New Roman" w:hAnsi="Times New Roman" w:cs="Times New Roman"/>
                <w:sz w:val="26"/>
                <w:szCs w:val="26"/>
              </w:rPr>
              <w:t>10.00 - 19.00 (перерыв 14.00-15.00)</w:t>
            </w:r>
          </w:p>
          <w:p w14:paraId="10FEFB21" w14:textId="2ED2A83F" w:rsidR="00C70069" w:rsidRPr="00344212" w:rsidRDefault="00C70069" w:rsidP="00DE4DE0">
            <w:pPr>
              <w:pStyle w:val="a3"/>
              <w:jc w:val="center"/>
              <w:rPr>
                <w:rFonts w:ascii="Times New Roman" w:hAnsi="Times New Roman" w:cs="Times New Roman"/>
                <w:sz w:val="26"/>
                <w:szCs w:val="26"/>
              </w:rPr>
            </w:pPr>
            <w:r w:rsidRPr="00344212">
              <w:rPr>
                <w:rFonts w:ascii="Times New Roman" w:hAnsi="Times New Roman" w:cs="Times New Roman"/>
                <w:sz w:val="26"/>
                <w:szCs w:val="26"/>
              </w:rPr>
              <w:t>(по графику)</w:t>
            </w:r>
          </w:p>
        </w:tc>
      </w:tr>
      <w:tr w:rsidR="00C70069" w:rsidRPr="00344212" w14:paraId="50A03BEE" w14:textId="77777777" w:rsidTr="00C70069">
        <w:tc>
          <w:tcPr>
            <w:tcW w:w="831" w:type="dxa"/>
          </w:tcPr>
          <w:p w14:paraId="6C8A5F43" w14:textId="77777777" w:rsidR="00C70069" w:rsidRPr="00344212" w:rsidRDefault="00C70069" w:rsidP="00DE4DE0">
            <w:pPr>
              <w:pStyle w:val="a3"/>
              <w:jc w:val="center"/>
              <w:rPr>
                <w:rFonts w:ascii="Times New Roman" w:hAnsi="Times New Roman" w:cs="Times New Roman"/>
                <w:sz w:val="26"/>
                <w:szCs w:val="26"/>
              </w:rPr>
            </w:pPr>
            <w:r w:rsidRPr="00344212">
              <w:rPr>
                <w:rFonts w:ascii="Times New Roman" w:hAnsi="Times New Roman" w:cs="Times New Roman"/>
                <w:sz w:val="26"/>
                <w:szCs w:val="26"/>
              </w:rPr>
              <w:t>8</w:t>
            </w:r>
          </w:p>
        </w:tc>
        <w:tc>
          <w:tcPr>
            <w:tcW w:w="4246" w:type="dxa"/>
          </w:tcPr>
          <w:p w14:paraId="13757378" w14:textId="77777777" w:rsidR="00C70069" w:rsidRPr="00344212" w:rsidRDefault="00C70069" w:rsidP="00DE4DE0">
            <w:pPr>
              <w:pStyle w:val="a3"/>
              <w:rPr>
                <w:rFonts w:ascii="Times New Roman" w:hAnsi="Times New Roman" w:cs="Times New Roman"/>
                <w:sz w:val="26"/>
                <w:szCs w:val="26"/>
              </w:rPr>
            </w:pPr>
            <w:r>
              <w:rPr>
                <w:rFonts w:ascii="Times New Roman" w:hAnsi="Times New Roman" w:cs="Times New Roman"/>
                <w:sz w:val="26"/>
                <w:szCs w:val="26"/>
              </w:rPr>
              <w:t>Оператор стиральных машин</w:t>
            </w:r>
          </w:p>
        </w:tc>
        <w:tc>
          <w:tcPr>
            <w:tcW w:w="4492" w:type="dxa"/>
          </w:tcPr>
          <w:p w14:paraId="1BDB8C40" w14:textId="77777777" w:rsidR="00C70069" w:rsidRPr="00344212" w:rsidRDefault="00C70069" w:rsidP="00DE4DE0">
            <w:pPr>
              <w:pStyle w:val="a3"/>
              <w:jc w:val="center"/>
              <w:rPr>
                <w:rFonts w:ascii="Times New Roman" w:hAnsi="Times New Roman" w:cs="Times New Roman"/>
                <w:sz w:val="26"/>
                <w:szCs w:val="26"/>
              </w:rPr>
            </w:pPr>
            <w:r w:rsidRPr="00344212">
              <w:rPr>
                <w:rFonts w:ascii="Times New Roman" w:hAnsi="Times New Roman" w:cs="Times New Roman"/>
                <w:sz w:val="26"/>
                <w:szCs w:val="26"/>
              </w:rPr>
              <w:t>9.00 – 18.00 (перерыв</w:t>
            </w:r>
            <w:r w:rsidR="00DE4DE0">
              <w:rPr>
                <w:rFonts w:ascii="Times New Roman" w:hAnsi="Times New Roman" w:cs="Times New Roman"/>
                <w:sz w:val="26"/>
                <w:szCs w:val="26"/>
              </w:rPr>
              <w:t xml:space="preserve"> </w:t>
            </w:r>
            <w:r w:rsidRPr="00344212">
              <w:rPr>
                <w:rFonts w:ascii="Times New Roman" w:hAnsi="Times New Roman" w:cs="Times New Roman"/>
                <w:sz w:val="26"/>
                <w:szCs w:val="26"/>
              </w:rPr>
              <w:t>13</w:t>
            </w:r>
            <w:r w:rsidR="00DE4DE0">
              <w:rPr>
                <w:rFonts w:ascii="Times New Roman" w:hAnsi="Times New Roman" w:cs="Times New Roman"/>
                <w:sz w:val="26"/>
                <w:szCs w:val="26"/>
              </w:rPr>
              <w:t>.00</w:t>
            </w:r>
            <w:r w:rsidRPr="00344212">
              <w:rPr>
                <w:rFonts w:ascii="Times New Roman" w:hAnsi="Times New Roman" w:cs="Times New Roman"/>
                <w:sz w:val="26"/>
                <w:szCs w:val="26"/>
              </w:rPr>
              <w:t xml:space="preserve"> -14.00)</w:t>
            </w:r>
          </w:p>
        </w:tc>
      </w:tr>
      <w:tr w:rsidR="00C70069" w:rsidRPr="00344212" w14:paraId="5AB6D7F9" w14:textId="77777777" w:rsidTr="00C70069">
        <w:tc>
          <w:tcPr>
            <w:tcW w:w="831" w:type="dxa"/>
          </w:tcPr>
          <w:p w14:paraId="2E27FAA5" w14:textId="77777777" w:rsidR="00C70069" w:rsidRPr="00344212" w:rsidRDefault="00C70069" w:rsidP="00DE4DE0">
            <w:pPr>
              <w:pStyle w:val="a3"/>
              <w:jc w:val="center"/>
              <w:rPr>
                <w:rFonts w:ascii="Times New Roman" w:hAnsi="Times New Roman" w:cs="Times New Roman"/>
                <w:sz w:val="26"/>
                <w:szCs w:val="26"/>
              </w:rPr>
            </w:pPr>
            <w:r w:rsidRPr="00344212">
              <w:rPr>
                <w:rFonts w:ascii="Times New Roman" w:hAnsi="Times New Roman" w:cs="Times New Roman"/>
                <w:sz w:val="26"/>
                <w:szCs w:val="26"/>
              </w:rPr>
              <w:t>8</w:t>
            </w:r>
          </w:p>
        </w:tc>
        <w:tc>
          <w:tcPr>
            <w:tcW w:w="4246" w:type="dxa"/>
          </w:tcPr>
          <w:p w14:paraId="4EC755F8" w14:textId="77777777" w:rsidR="00C70069" w:rsidRPr="00344212" w:rsidRDefault="00C70069" w:rsidP="00DE4DE0">
            <w:pPr>
              <w:pStyle w:val="a3"/>
              <w:rPr>
                <w:rFonts w:ascii="Times New Roman" w:hAnsi="Times New Roman" w:cs="Times New Roman"/>
                <w:sz w:val="26"/>
                <w:szCs w:val="26"/>
              </w:rPr>
            </w:pPr>
            <w:r w:rsidRPr="00344212">
              <w:rPr>
                <w:rFonts w:ascii="Times New Roman" w:hAnsi="Times New Roman" w:cs="Times New Roman"/>
                <w:sz w:val="26"/>
                <w:szCs w:val="26"/>
              </w:rPr>
              <w:t>Кастелянша</w:t>
            </w:r>
          </w:p>
        </w:tc>
        <w:tc>
          <w:tcPr>
            <w:tcW w:w="4492" w:type="dxa"/>
          </w:tcPr>
          <w:p w14:paraId="5039F69D" w14:textId="0B553959" w:rsidR="00C70069" w:rsidRPr="00344212" w:rsidRDefault="00C70069" w:rsidP="00DE4DE0">
            <w:pPr>
              <w:pStyle w:val="a3"/>
              <w:jc w:val="center"/>
              <w:rPr>
                <w:rFonts w:ascii="Times New Roman" w:hAnsi="Times New Roman" w:cs="Times New Roman"/>
                <w:sz w:val="26"/>
                <w:szCs w:val="26"/>
              </w:rPr>
            </w:pPr>
            <w:r w:rsidRPr="00344212">
              <w:rPr>
                <w:rFonts w:ascii="Times New Roman" w:hAnsi="Times New Roman" w:cs="Times New Roman"/>
                <w:sz w:val="26"/>
                <w:szCs w:val="26"/>
              </w:rPr>
              <w:t>9.00 – 1</w:t>
            </w:r>
            <w:r w:rsidR="0045785F">
              <w:rPr>
                <w:rFonts w:ascii="Times New Roman" w:hAnsi="Times New Roman" w:cs="Times New Roman"/>
                <w:sz w:val="26"/>
                <w:szCs w:val="26"/>
              </w:rPr>
              <w:t>3</w:t>
            </w:r>
            <w:r w:rsidRPr="00344212">
              <w:rPr>
                <w:rFonts w:ascii="Times New Roman" w:hAnsi="Times New Roman" w:cs="Times New Roman"/>
                <w:sz w:val="26"/>
                <w:szCs w:val="26"/>
              </w:rPr>
              <w:t xml:space="preserve">.00 </w:t>
            </w:r>
          </w:p>
        </w:tc>
      </w:tr>
      <w:tr w:rsidR="00C70069" w:rsidRPr="00344212" w14:paraId="2ECC1830" w14:textId="77777777" w:rsidTr="00C70069">
        <w:tc>
          <w:tcPr>
            <w:tcW w:w="831" w:type="dxa"/>
          </w:tcPr>
          <w:p w14:paraId="33885DB9" w14:textId="77777777" w:rsidR="00C70069" w:rsidRPr="00344212" w:rsidRDefault="00C70069" w:rsidP="00DE4DE0">
            <w:pPr>
              <w:pStyle w:val="a3"/>
              <w:jc w:val="center"/>
              <w:rPr>
                <w:rFonts w:ascii="Times New Roman" w:hAnsi="Times New Roman" w:cs="Times New Roman"/>
                <w:sz w:val="26"/>
                <w:szCs w:val="26"/>
              </w:rPr>
            </w:pPr>
            <w:r w:rsidRPr="00344212">
              <w:rPr>
                <w:rFonts w:ascii="Times New Roman" w:hAnsi="Times New Roman" w:cs="Times New Roman"/>
                <w:sz w:val="26"/>
                <w:szCs w:val="26"/>
              </w:rPr>
              <w:t>8</w:t>
            </w:r>
          </w:p>
        </w:tc>
        <w:tc>
          <w:tcPr>
            <w:tcW w:w="4246" w:type="dxa"/>
          </w:tcPr>
          <w:p w14:paraId="11805C20" w14:textId="77777777" w:rsidR="00C70069" w:rsidRPr="00344212" w:rsidRDefault="00C70069" w:rsidP="00DE4DE0">
            <w:pPr>
              <w:pStyle w:val="a3"/>
              <w:rPr>
                <w:rFonts w:ascii="Times New Roman" w:hAnsi="Times New Roman" w:cs="Times New Roman"/>
                <w:sz w:val="26"/>
                <w:szCs w:val="26"/>
              </w:rPr>
            </w:pPr>
            <w:r w:rsidRPr="00344212">
              <w:rPr>
                <w:rFonts w:ascii="Times New Roman" w:hAnsi="Times New Roman" w:cs="Times New Roman"/>
                <w:sz w:val="26"/>
                <w:szCs w:val="26"/>
              </w:rPr>
              <w:t>Подсобный рабочий</w:t>
            </w:r>
          </w:p>
        </w:tc>
        <w:tc>
          <w:tcPr>
            <w:tcW w:w="4492" w:type="dxa"/>
          </w:tcPr>
          <w:p w14:paraId="045AE9E8" w14:textId="02A3A38E" w:rsidR="00C70069" w:rsidRPr="00344212" w:rsidRDefault="0045785F" w:rsidP="00DE4DE0">
            <w:pPr>
              <w:pStyle w:val="a3"/>
              <w:jc w:val="center"/>
              <w:rPr>
                <w:rFonts w:ascii="Times New Roman" w:hAnsi="Times New Roman" w:cs="Times New Roman"/>
                <w:sz w:val="26"/>
                <w:szCs w:val="26"/>
              </w:rPr>
            </w:pPr>
            <w:r w:rsidRPr="00344212">
              <w:rPr>
                <w:rFonts w:ascii="Times New Roman" w:hAnsi="Times New Roman" w:cs="Times New Roman"/>
                <w:sz w:val="26"/>
                <w:szCs w:val="26"/>
              </w:rPr>
              <w:t>9.00 – 1</w:t>
            </w:r>
            <w:r>
              <w:rPr>
                <w:rFonts w:ascii="Times New Roman" w:hAnsi="Times New Roman" w:cs="Times New Roman"/>
                <w:sz w:val="26"/>
                <w:szCs w:val="26"/>
              </w:rPr>
              <w:t>3</w:t>
            </w:r>
            <w:r w:rsidRPr="00344212">
              <w:rPr>
                <w:rFonts w:ascii="Times New Roman" w:hAnsi="Times New Roman" w:cs="Times New Roman"/>
                <w:sz w:val="26"/>
                <w:szCs w:val="26"/>
              </w:rPr>
              <w:t>.00</w:t>
            </w:r>
          </w:p>
        </w:tc>
      </w:tr>
      <w:tr w:rsidR="00C70069" w:rsidRPr="00344212" w14:paraId="22EF1B51" w14:textId="77777777" w:rsidTr="00C70069">
        <w:tc>
          <w:tcPr>
            <w:tcW w:w="831" w:type="dxa"/>
          </w:tcPr>
          <w:p w14:paraId="66C8B809" w14:textId="77777777" w:rsidR="00C70069" w:rsidRPr="00344212" w:rsidRDefault="00C70069" w:rsidP="00DE4DE0">
            <w:pPr>
              <w:pStyle w:val="a3"/>
              <w:jc w:val="center"/>
              <w:rPr>
                <w:rFonts w:ascii="Times New Roman" w:hAnsi="Times New Roman" w:cs="Times New Roman"/>
                <w:sz w:val="26"/>
                <w:szCs w:val="26"/>
              </w:rPr>
            </w:pPr>
            <w:r w:rsidRPr="00344212">
              <w:rPr>
                <w:rFonts w:ascii="Times New Roman" w:hAnsi="Times New Roman" w:cs="Times New Roman"/>
                <w:sz w:val="26"/>
                <w:szCs w:val="26"/>
              </w:rPr>
              <w:t>12</w:t>
            </w:r>
          </w:p>
        </w:tc>
        <w:tc>
          <w:tcPr>
            <w:tcW w:w="4246" w:type="dxa"/>
          </w:tcPr>
          <w:p w14:paraId="3D491FDD" w14:textId="77777777" w:rsidR="00C70069" w:rsidRPr="00344212" w:rsidRDefault="00C70069" w:rsidP="00DE4DE0">
            <w:pPr>
              <w:pStyle w:val="a3"/>
              <w:rPr>
                <w:rFonts w:ascii="Times New Roman" w:hAnsi="Times New Roman" w:cs="Times New Roman"/>
                <w:sz w:val="26"/>
                <w:szCs w:val="26"/>
              </w:rPr>
            </w:pPr>
            <w:r w:rsidRPr="00344212">
              <w:rPr>
                <w:rFonts w:ascii="Times New Roman" w:hAnsi="Times New Roman" w:cs="Times New Roman"/>
                <w:sz w:val="26"/>
                <w:szCs w:val="26"/>
              </w:rPr>
              <w:t>сторож</w:t>
            </w:r>
          </w:p>
        </w:tc>
        <w:tc>
          <w:tcPr>
            <w:tcW w:w="4492" w:type="dxa"/>
          </w:tcPr>
          <w:p w14:paraId="39583F05" w14:textId="3FD93330" w:rsidR="00C70069" w:rsidRPr="00344212" w:rsidRDefault="00C70069" w:rsidP="00DE4DE0">
            <w:pPr>
              <w:pStyle w:val="a3"/>
              <w:jc w:val="center"/>
              <w:rPr>
                <w:rFonts w:ascii="Times New Roman" w:hAnsi="Times New Roman" w:cs="Times New Roman"/>
                <w:sz w:val="26"/>
                <w:szCs w:val="26"/>
              </w:rPr>
            </w:pPr>
            <w:r w:rsidRPr="00344212">
              <w:rPr>
                <w:rFonts w:ascii="Times New Roman" w:hAnsi="Times New Roman" w:cs="Times New Roman"/>
                <w:sz w:val="26"/>
                <w:szCs w:val="26"/>
              </w:rPr>
              <w:t>19.</w:t>
            </w:r>
            <w:r w:rsidR="0045785F">
              <w:rPr>
                <w:rFonts w:ascii="Times New Roman" w:hAnsi="Times New Roman" w:cs="Times New Roman"/>
                <w:sz w:val="26"/>
                <w:szCs w:val="26"/>
              </w:rPr>
              <w:t>0</w:t>
            </w:r>
            <w:r w:rsidRPr="00344212">
              <w:rPr>
                <w:rFonts w:ascii="Times New Roman" w:hAnsi="Times New Roman" w:cs="Times New Roman"/>
                <w:sz w:val="26"/>
                <w:szCs w:val="26"/>
              </w:rPr>
              <w:t>0 – 7.</w:t>
            </w:r>
            <w:r w:rsidR="0045785F">
              <w:rPr>
                <w:rFonts w:ascii="Times New Roman" w:hAnsi="Times New Roman" w:cs="Times New Roman"/>
                <w:sz w:val="26"/>
                <w:szCs w:val="26"/>
              </w:rPr>
              <w:t>0</w:t>
            </w:r>
            <w:r w:rsidRPr="00344212">
              <w:rPr>
                <w:rFonts w:ascii="Times New Roman" w:hAnsi="Times New Roman" w:cs="Times New Roman"/>
                <w:sz w:val="26"/>
                <w:szCs w:val="26"/>
              </w:rPr>
              <w:t>0</w:t>
            </w:r>
          </w:p>
          <w:p w14:paraId="09768593" w14:textId="77777777" w:rsidR="00C70069" w:rsidRPr="00344212" w:rsidRDefault="00C70069" w:rsidP="00DE4DE0">
            <w:pPr>
              <w:pStyle w:val="a3"/>
              <w:jc w:val="center"/>
              <w:rPr>
                <w:rFonts w:ascii="Times New Roman" w:hAnsi="Times New Roman" w:cs="Times New Roman"/>
                <w:sz w:val="26"/>
                <w:szCs w:val="26"/>
              </w:rPr>
            </w:pPr>
            <w:r w:rsidRPr="00344212">
              <w:rPr>
                <w:rFonts w:ascii="Times New Roman" w:hAnsi="Times New Roman" w:cs="Times New Roman"/>
                <w:sz w:val="26"/>
                <w:szCs w:val="26"/>
              </w:rPr>
              <w:t>(выходные дни 9.00- 9.00)</w:t>
            </w:r>
          </w:p>
        </w:tc>
      </w:tr>
      <w:tr w:rsidR="00C70069" w:rsidRPr="00344212" w14:paraId="2D51D667" w14:textId="77777777" w:rsidTr="00C70069">
        <w:tc>
          <w:tcPr>
            <w:tcW w:w="831" w:type="dxa"/>
          </w:tcPr>
          <w:p w14:paraId="49F7ADC5" w14:textId="77777777" w:rsidR="00C70069" w:rsidRPr="00344212" w:rsidRDefault="00C70069" w:rsidP="00DE4DE0">
            <w:pPr>
              <w:pStyle w:val="a3"/>
              <w:jc w:val="center"/>
              <w:rPr>
                <w:rFonts w:ascii="Times New Roman" w:hAnsi="Times New Roman" w:cs="Times New Roman"/>
                <w:sz w:val="26"/>
                <w:szCs w:val="26"/>
              </w:rPr>
            </w:pPr>
            <w:r w:rsidRPr="00344212">
              <w:rPr>
                <w:rFonts w:ascii="Times New Roman" w:hAnsi="Times New Roman" w:cs="Times New Roman"/>
                <w:sz w:val="26"/>
                <w:szCs w:val="26"/>
              </w:rPr>
              <w:t>8</w:t>
            </w:r>
          </w:p>
        </w:tc>
        <w:tc>
          <w:tcPr>
            <w:tcW w:w="4246" w:type="dxa"/>
          </w:tcPr>
          <w:p w14:paraId="3DD23303" w14:textId="77777777" w:rsidR="00C70069" w:rsidRPr="00344212" w:rsidRDefault="00C70069" w:rsidP="00DE4DE0">
            <w:pPr>
              <w:pStyle w:val="a3"/>
              <w:rPr>
                <w:rFonts w:ascii="Times New Roman" w:hAnsi="Times New Roman" w:cs="Times New Roman"/>
                <w:sz w:val="26"/>
                <w:szCs w:val="26"/>
              </w:rPr>
            </w:pPr>
            <w:r w:rsidRPr="00344212">
              <w:rPr>
                <w:rFonts w:ascii="Times New Roman" w:hAnsi="Times New Roman" w:cs="Times New Roman"/>
                <w:sz w:val="26"/>
                <w:szCs w:val="26"/>
              </w:rPr>
              <w:t>Рабочий по комплексному обслуживанию зданий и сооружений</w:t>
            </w:r>
          </w:p>
        </w:tc>
        <w:tc>
          <w:tcPr>
            <w:tcW w:w="4492" w:type="dxa"/>
          </w:tcPr>
          <w:p w14:paraId="43FBC8C4" w14:textId="2354A00A" w:rsidR="00C70069" w:rsidRPr="00344212" w:rsidRDefault="0045785F" w:rsidP="00DE4DE0">
            <w:pPr>
              <w:pStyle w:val="a3"/>
              <w:jc w:val="center"/>
              <w:rPr>
                <w:rFonts w:ascii="Times New Roman" w:hAnsi="Times New Roman" w:cs="Times New Roman"/>
                <w:sz w:val="26"/>
                <w:szCs w:val="26"/>
              </w:rPr>
            </w:pPr>
            <w:r w:rsidRPr="00344212">
              <w:rPr>
                <w:rFonts w:ascii="Times New Roman" w:hAnsi="Times New Roman" w:cs="Times New Roman"/>
                <w:sz w:val="26"/>
                <w:szCs w:val="26"/>
              </w:rPr>
              <w:t>9.00 – 1</w:t>
            </w:r>
            <w:r>
              <w:rPr>
                <w:rFonts w:ascii="Times New Roman" w:hAnsi="Times New Roman" w:cs="Times New Roman"/>
                <w:sz w:val="26"/>
                <w:szCs w:val="26"/>
              </w:rPr>
              <w:t>3</w:t>
            </w:r>
            <w:r w:rsidRPr="00344212">
              <w:rPr>
                <w:rFonts w:ascii="Times New Roman" w:hAnsi="Times New Roman" w:cs="Times New Roman"/>
                <w:sz w:val="26"/>
                <w:szCs w:val="26"/>
              </w:rPr>
              <w:t>.00</w:t>
            </w:r>
          </w:p>
        </w:tc>
      </w:tr>
    </w:tbl>
    <w:p w14:paraId="379B0708" w14:textId="77777777" w:rsidR="00C70069" w:rsidRDefault="00C70069" w:rsidP="00686610">
      <w:pPr>
        <w:pStyle w:val="a3"/>
        <w:rPr>
          <w:rFonts w:ascii="Times New Roman" w:hAnsi="Times New Roman" w:cs="Times New Roman"/>
          <w:sz w:val="26"/>
          <w:szCs w:val="26"/>
        </w:rPr>
      </w:pPr>
    </w:p>
    <w:sectPr w:rsidR="00C70069" w:rsidSect="003C06E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E27E9A40"/>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2A9D09AF"/>
    <w:multiLevelType w:val="hybridMultilevel"/>
    <w:tmpl w:val="1B20E466"/>
    <w:lvl w:ilvl="0" w:tplc="FFFFFFFF">
      <w:start w:val="1"/>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num w:numId="1" w16cid:durableId="165638250">
    <w:abstractNumId w:val="1"/>
  </w:num>
  <w:num w:numId="2" w16cid:durableId="21459245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ru-RU" w:vendorID="1" w:dllVersion="512" w:checkStyle="0"/>
  <w:proofState w:spelling="clean" w:grammar="clean"/>
  <w:defaultTabStop w:val="708"/>
  <w:doNotHyphenateCaps/>
  <w:drawingGridHorizontalSpacing w:val="181"/>
  <w:drawingGridVerticalSpacing w:val="181"/>
  <w:characterSpacingControl w:val="doNotCompress"/>
  <w:doNotValidateAgainstSchema/>
  <w:doNotDemarcateInvalidXml/>
  <w:compat>
    <w:compatSetting w:name="compatibilityMode" w:uri="http://schemas.microsoft.com/office/word" w:val="12"/>
    <w:compatSetting w:name="useWord2013TrackBottomHyphenation" w:uri="http://schemas.microsoft.com/office/word" w:val="1"/>
  </w:compat>
  <w:rsids>
    <w:rsidRoot w:val="00E566F1"/>
    <w:rsid w:val="000065B1"/>
    <w:rsid w:val="000077B8"/>
    <w:rsid w:val="00010EEF"/>
    <w:rsid w:val="00043593"/>
    <w:rsid w:val="0004456E"/>
    <w:rsid w:val="000579ED"/>
    <w:rsid w:val="00071FEC"/>
    <w:rsid w:val="00072459"/>
    <w:rsid w:val="000806D4"/>
    <w:rsid w:val="00091506"/>
    <w:rsid w:val="000A199C"/>
    <w:rsid w:val="000A6C75"/>
    <w:rsid w:val="000B286C"/>
    <w:rsid w:val="000D356D"/>
    <w:rsid w:val="000E37FC"/>
    <w:rsid w:val="000E70A7"/>
    <w:rsid w:val="00101F3B"/>
    <w:rsid w:val="00106827"/>
    <w:rsid w:val="00112853"/>
    <w:rsid w:val="00113BF1"/>
    <w:rsid w:val="00120D9B"/>
    <w:rsid w:val="0013313F"/>
    <w:rsid w:val="00136DAC"/>
    <w:rsid w:val="001626C7"/>
    <w:rsid w:val="00171BBD"/>
    <w:rsid w:val="00185F0C"/>
    <w:rsid w:val="0019554B"/>
    <w:rsid w:val="001F21E2"/>
    <w:rsid w:val="001F4011"/>
    <w:rsid w:val="00201012"/>
    <w:rsid w:val="00201231"/>
    <w:rsid w:val="00205C33"/>
    <w:rsid w:val="002110F2"/>
    <w:rsid w:val="0021533D"/>
    <w:rsid w:val="00215A8A"/>
    <w:rsid w:val="00225F03"/>
    <w:rsid w:val="00230E78"/>
    <w:rsid w:val="00245772"/>
    <w:rsid w:val="002476BC"/>
    <w:rsid w:val="002502F0"/>
    <w:rsid w:val="00253AA7"/>
    <w:rsid w:val="00255411"/>
    <w:rsid w:val="0025544E"/>
    <w:rsid w:val="002562FB"/>
    <w:rsid w:val="00264E0D"/>
    <w:rsid w:val="002658A2"/>
    <w:rsid w:val="0027077F"/>
    <w:rsid w:val="002709F2"/>
    <w:rsid w:val="002911A5"/>
    <w:rsid w:val="00291EFC"/>
    <w:rsid w:val="00293FDB"/>
    <w:rsid w:val="002A20E1"/>
    <w:rsid w:val="002A46DE"/>
    <w:rsid w:val="002B0F69"/>
    <w:rsid w:val="002B17F5"/>
    <w:rsid w:val="002B485D"/>
    <w:rsid w:val="002B51AC"/>
    <w:rsid w:val="002B524C"/>
    <w:rsid w:val="002D1CEC"/>
    <w:rsid w:val="002F362F"/>
    <w:rsid w:val="002F5E54"/>
    <w:rsid w:val="00302209"/>
    <w:rsid w:val="00330B7E"/>
    <w:rsid w:val="00344212"/>
    <w:rsid w:val="0035016D"/>
    <w:rsid w:val="0035333B"/>
    <w:rsid w:val="00372BB1"/>
    <w:rsid w:val="003778EA"/>
    <w:rsid w:val="00381BD4"/>
    <w:rsid w:val="003C06E9"/>
    <w:rsid w:val="003C619D"/>
    <w:rsid w:val="003D15E0"/>
    <w:rsid w:val="003D214D"/>
    <w:rsid w:val="003E098A"/>
    <w:rsid w:val="003F1465"/>
    <w:rsid w:val="003F2466"/>
    <w:rsid w:val="00415CAA"/>
    <w:rsid w:val="004171A2"/>
    <w:rsid w:val="00423E86"/>
    <w:rsid w:val="00431AA0"/>
    <w:rsid w:val="0043506E"/>
    <w:rsid w:val="00454A86"/>
    <w:rsid w:val="0045785F"/>
    <w:rsid w:val="00487A73"/>
    <w:rsid w:val="00494DF9"/>
    <w:rsid w:val="004A3143"/>
    <w:rsid w:val="004A78B5"/>
    <w:rsid w:val="004B7E8A"/>
    <w:rsid w:val="004D30BA"/>
    <w:rsid w:val="004D5BD2"/>
    <w:rsid w:val="004D7F21"/>
    <w:rsid w:val="004E429D"/>
    <w:rsid w:val="004F7024"/>
    <w:rsid w:val="005062CA"/>
    <w:rsid w:val="00510199"/>
    <w:rsid w:val="005113A3"/>
    <w:rsid w:val="005142AD"/>
    <w:rsid w:val="00516D8C"/>
    <w:rsid w:val="005249DA"/>
    <w:rsid w:val="00545B96"/>
    <w:rsid w:val="00547327"/>
    <w:rsid w:val="00561496"/>
    <w:rsid w:val="00565FCB"/>
    <w:rsid w:val="0057072F"/>
    <w:rsid w:val="005714AF"/>
    <w:rsid w:val="00586B44"/>
    <w:rsid w:val="005A4534"/>
    <w:rsid w:val="005B0BE3"/>
    <w:rsid w:val="005C789E"/>
    <w:rsid w:val="005D367D"/>
    <w:rsid w:val="005D38AB"/>
    <w:rsid w:val="005F35AF"/>
    <w:rsid w:val="005F3790"/>
    <w:rsid w:val="005F5CC9"/>
    <w:rsid w:val="006049B5"/>
    <w:rsid w:val="00607473"/>
    <w:rsid w:val="00611749"/>
    <w:rsid w:val="0061258E"/>
    <w:rsid w:val="00632A8B"/>
    <w:rsid w:val="00643B0C"/>
    <w:rsid w:val="006461C4"/>
    <w:rsid w:val="006472C2"/>
    <w:rsid w:val="0065652A"/>
    <w:rsid w:val="0065783B"/>
    <w:rsid w:val="0066510F"/>
    <w:rsid w:val="00665254"/>
    <w:rsid w:val="00675D5E"/>
    <w:rsid w:val="00686610"/>
    <w:rsid w:val="00687273"/>
    <w:rsid w:val="006979A8"/>
    <w:rsid w:val="006A0785"/>
    <w:rsid w:val="006A257C"/>
    <w:rsid w:val="006B0E5D"/>
    <w:rsid w:val="006C0DFC"/>
    <w:rsid w:val="006C22FC"/>
    <w:rsid w:val="006C283C"/>
    <w:rsid w:val="006E2D82"/>
    <w:rsid w:val="006F7048"/>
    <w:rsid w:val="00725FFD"/>
    <w:rsid w:val="00726185"/>
    <w:rsid w:val="007302AB"/>
    <w:rsid w:val="00732284"/>
    <w:rsid w:val="00736B8D"/>
    <w:rsid w:val="00741508"/>
    <w:rsid w:val="00745C98"/>
    <w:rsid w:val="00771CE1"/>
    <w:rsid w:val="00782DCC"/>
    <w:rsid w:val="007867E5"/>
    <w:rsid w:val="007D10C1"/>
    <w:rsid w:val="007D1992"/>
    <w:rsid w:val="007D4B15"/>
    <w:rsid w:val="007E2A42"/>
    <w:rsid w:val="007F41C4"/>
    <w:rsid w:val="00804EA1"/>
    <w:rsid w:val="0080606E"/>
    <w:rsid w:val="00807B0D"/>
    <w:rsid w:val="008173F0"/>
    <w:rsid w:val="00823D4C"/>
    <w:rsid w:val="00825593"/>
    <w:rsid w:val="008518E7"/>
    <w:rsid w:val="00852818"/>
    <w:rsid w:val="00857B8B"/>
    <w:rsid w:val="00873088"/>
    <w:rsid w:val="00886F9B"/>
    <w:rsid w:val="00892A2E"/>
    <w:rsid w:val="008955AC"/>
    <w:rsid w:val="0089766E"/>
    <w:rsid w:val="008C6CFE"/>
    <w:rsid w:val="008D55B4"/>
    <w:rsid w:val="008E4300"/>
    <w:rsid w:val="008E5DC7"/>
    <w:rsid w:val="008F6576"/>
    <w:rsid w:val="008F6FBA"/>
    <w:rsid w:val="00940075"/>
    <w:rsid w:val="009553FE"/>
    <w:rsid w:val="00956DD7"/>
    <w:rsid w:val="00960195"/>
    <w:rsid w:val="009614AD"/>
    <w:rsid w:val="00965AF2"/>
    <w:rsid w:val="009715B9"/>
    <w:rsid w:val="00992FCD"/>
    <w:rsid w:val="009B1DDB"/>
    <w:rsid w:val="009C3535"/>
    <w:rsid w:val="009C4037"/>
    <w:rsid w:val="009D061C"/>
    <w:rsid w:val="009D3EC0"/>
    <w:rsid w:val="009D5DCA"/>
    <w:rsid w:val="009D6F50"/>
    <w:rsid w:val="009E4E44"/>
    <w:rsid w:val="009F2DE3"/>
    <w:rsid w:val="009F6970"/>
    <w:rsid w:val="00A41A4B"/>
    <w:rsid w:val="00A43EE4"/>
    <w:rsid w:val="00A711AE"/>
    <w:rsid w:val="00A73F31"/>
    <w:rsid w:val="00A92132"/>
    <w:rsid w:val="00AB0E8D"/>
    <w:rsid w:val="00AC1058"/>
    <w:rsid w:val="00AC2678"/>
    <w:rsid w:val="00AD2290"/>
    <w:rsid w:val="00AD409B"/>
    <w:rsid w:val="00AE2319"/>
    <w:rsid w:val="00B030E7"/>
    <w:rsid w:val="00B15F85"/>
    <w:rsid w:val="00B218A7"/>
    <w:rsid w:val="00B218CC"/>
    <w:rsid w:val="00B35360"/>
    <w:rsid w:val="00B43A3F"/>
    <w:rsid w:val="00B51DCD"/>
    <w:rsid w:val="00B612D1"/>
    <w:rsid w:val="00B644B8"/>
    <w:rsid w:val="00B648EE"/>
    <w:rsid w:val="00B667DA"/>
    <w:rsid w:val="00B73788"/>
    <w:rsid w:val="00B92E25"/>
    <w:rsid w:val="00B96DEE"/>
    <w:rsid w:val="00BA7899"/>
    <w:rsid w:val="00BC1AB9"/>
    <w:rsid w:val="00BD6076"/>
    <w:rsid w:val="00BE7F23"/>
    <w:rsid w:val="00C2400A"/>
    <w:rsid w:val="00C26034"/>
    <w:rsid w:val="00C356F7"/>
    <w:rsid w:val="00C46698"/>
    <w:rsid w:val="00C57F88"/>
    <w:rsid w:val="00C70069"/>
    <w:rsid w:val="00C70C9B"/>
    <w:rsid w:val="00C73235"/>
    <w:rsid w:val="00C73E56"/>
    <w:rsid w:val="00C90ED0"/>
    <w:rsid w:val="00C9358B"/>
    <w:rsid w:val="00CA0411"/>
    <w:rsid w:val="00CA73C5"/>
    <w:rsid w:val="00CB4C53"/>
    <w:rsid w:val="00CC58AF"/>
    <w:rsid w:val="00CD0B64"/>
    <w:rsid w:val="00CD2A71"/>
    <w:rsid w:val="00CE293B"/>
    <w:rsid w:val="00CE2A2B"/>
    <w:rsid w:val="00CE3E39"/>
    <w:rsid w:val="00CF30FC"/>
    <w:rsid w:val="00CF3664"/>
    <w:rsid w:val="00D04ECA"/>
    <w:rsid w:val="00D12F39"/>
    <w:rsid w:val="00D20F1E"/>
    <w:rsid w:val="00D2747D"/>
    <w:rsid w:val="00D35912"/>
    <w:rsid w:val="00D4226D"/>
    <w:rsid w:val="00D43A05"/>
    <w:rsid w:val="00D51D02"/>
    <w:rsid w:val="00D5753C"/>
    <w:rsid w:val="00D643C8"/>
    <w:rsid w:val="00D8376A"/>
    <w:rsid w:val="00DB0964"/>
    <w:rsid w:val="00DB1660"/>
    <w:rsid w:val="00DD4201"/>
    <w:rsid w:val="00DD5A33"/>
    <w:rsid w:val="00DE4DE0"/>
    <w:rsid w:val="00DF3798"/>
    <w:rsid w:val="00DF3DF8"/>
    <w:rsid w:val="00DF76A2"/>
    <w:rsid w:val="00E016B4"/>
    <w:rsid w:val="00E024BA"/>
    <w:rsid w:val="00E14901"/>
    <w:rsid w:val="00E21056"/>
    <w:rsid w:val="00E3329A"/>
    <w:rsid w:val="00E51C58"/>
    <w:rsid w:val="00E52559"/>
    <w:rsid w:val="00E566F1"/>
    <w:rsid w:val="00E56DD1"/>
    <w:rsid w:val="00E63C0A"/>
    <w:rsid w:val="00E71243"/>
    <w:rsid w:val="00E76E28"/>
    <w:rsid w:val="00E84F97"/>
    <w:rsid w:val="00E8589B"/>
    <w:rsid w:val="00E90492"/>
    <w:rsid w:val="00EB3272"/>
    <w:rsid w:val="00EC44AE"/>
    <w:rsid w:val="00ED368E"/>
    <w:rsid w:val="00ED6B92"/>
    <w:rsid w:val="00F00654"/>
    <w:rsid w:val="00F02166"/>
    <w:rsid w:val="00F121B0"/>
    <w:rsid w:val="00F24E9F"/>
    <w:rsid w:val="00F30660"/>
    <w:rsid w:val="00F420BD"/>
    <w:rsid w:val="00F44933"/>
    <w:rsid w:val="00F51832"/>
    <w:rsid w:val="00F55903"/>
    <w:rsid w:val="00F739B7"/>
    <w:rsid w:val="00FA209A"/>
    <w:rsid w:val="00FB3118"/>
    <w:rsid w:val="00FD1C7F"/>
    <w:rsid w:val="00FE375D"/>
    <w:rsid w:val="00FE6E2B"/>
    <w:rsid w:val="00FE724E"/>
    <w:rsid w:val="00FF6CB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360FF49"/>
  <w15:docId w15:val="{C60E7772-A95D-4B01-917B-51B7B48FB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semiHidden="1" w:unhideWhenUsed="1"/>
    <w:lsdException w:name="List Number" w:semiHidden="1" w:unhideWhenUsed="1"/>
    <w:lsdException w:name="List 2" w:locked="1" w:uiPriority="0"/>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66F1"/>
    <w:pPr>
      <w:spacing w:after="200" w:line="276" w:lineRule="auto"/>
    </w:pPr>
    <w:rPr>
      <w:rFonts w:cs="Calibri"/>
      <w:sz w:val="22"/>
      <w:szCs w:val="22"/>
      <w:lang w:eastAsia="en-US"/>
    </w:rPr>
  </w:style>
  <w:style w:type="paragraph" w:styleId="1">
    <w:name w:val="heading 1"/>
    <w:basedOn w:val="a"/>
    <w:link w:val="10"/>
    <w:uiPriority w:val="9"/>
    <w:qFormat/>
    <w:rsid w:val="00120D9B"/>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120D9B"/>
    <w:rPr>
      <w:rFonts w:ascii="Times New Roman" w:hAnsi="Times New Roman" w:cs="Times New Roman"/>
      <w:b/>
      <w:bCs/>
      <w:kern w:val="36"/>
      <w:sz w:val="48"/>
      <w:szCs w:val="48"/>
      <w:lang w:eastAsia="ru-RU"/>
    </w:rPr>
  </w:style>
  <w:style w:type="paragraph" w:styleId="a3">
    <w:name w:val="No Spacing"/>
    <w:uiPriority w:val="1"/>
    <w:qFormat/>
    <w:rsid w:val="00E566F1"/>
    <w:rPr>
      <w:rFonts w:cs="Calibri"/>
      <w:sz w:val="22"/>
      <w:szCs w:val="22"/>
      <w:lang w:eastAsia="en-US"/>
    </w:rPr>
  </w:style>
  <w:style w:type="paragraph" w:styleId="2">
    <w:name w:val="Body Text Indent 2"/>
    <w:basedOn w:val="a"/>
    <w:link w:val="20"/>
    <w:uiPriority w:val="99"/>
    <w:rsid w:val="00E566F1"/>
    <w:pPr>
      <w:numPr>
        <w:numId w:val="2"/>
      </w:numPr>
      <w:tabs>
        <w:tab w:val="clear" w:pos="643"/>
      </w:tabs>
      <w:spacing w:after="0" w:line="240" w:lineRule="auto"/>
      <w:ind w:left="0" w:firstLine="709"/>
      <w:jc w:val="both"/>
    </w:pPr>
    <w:rPr>
      <w:rFonts w:ascii="Times New Roman" w:eastAsia="Times New Roman" w:hAnsi="Times New Roman" w:cs="Times New Roman"/>
      <w:sz w:val="28"/>
      <w:szCs w:val="28"/>
      <w:lang w:eastAsia="ru-RU"/>
    </w:rPr>
  </w:style>
  <w:style w:type="character" w:customStyle="1" w:styleId="20">
    <w:name w:val="Основной текст с отступом 2 Знак"/>
    <w:basedOn w:val="a0"/>
    <w:link w:val="2"/>
    <w:uiPriority w:val="99"/>
    <w:locked/>
    <w:rsid w:val="00E566F1"/>
    <w:rPr>
      <w:rFonts w:ascii="Times New Roman" w:hAnsi="Times New Roman" w:cs="Times New Roman"/>
      <w:sz w:val="24"/>
      <w:szCs w:val="24"/>
      <w:lang w:eastAsia="ru-RU"/>
    </w:rPr>
  </w:style>
  <w:style w:type="paragraph" w:styleId="a4">
    <w:name w:val="List"/>
    <w:basedOn w:val="a"/>
    <w:uiPriority w:val="99"/>
    <w:rsid w:val="00264E0D"/>
    <w:pPr>
      <w:spacing w:after="0" w:line="240" w:lineRule="auto"/>
      <w:ind w:left="283" w:hanging="283"/>
    </w:pPr>
    <w:rPr>
      <w:rFonts w:ascii="Times New Roman" w:eastAsia="Times New Roman" w:hAnsi="Times New Roman" w:cs="Times New Roman"/>
      <w:sz w:val="24"/>
      <w:szCs w:val="24"/>
      <w:lang w:eastAsia="ru-RU"/>
    </w:rPr>
  </w:style>
  <w:style w:type="paragraph" w:styleId="21">
    <w:name w:val="List 2"/>
    <w:basedOn w:val="a"/>
    <w:uiPriority w:val="99"/>
    <w:rsid w:val="00264E0D"/>
    <w:pPr>
      <w:spacing w:after="0" w:line="240" w:lineRule="auto"/>
      <w:ind w:left="566" w:hanging="283"/>
    </w:pPr>
    <w:rPr>
      <w:rFonts w:ascii="Times New Roman" w:eastAsia="Times New Roman" w:hAnsi="Times New Roman" w:cs="Times New Roman"/>
      <w:sz w:val="24"/>
      <w:szCs w:val="24"/>
      <w:lang w:eastAsia="ru-RU"/>
    </w:rPr>
  </w:style>
  <w:style w:type="paragraph" w:styleId="a5">
    <w:name w:val="Plain Text"/>
    <w:basedOn w:val="a"/>
    <w:link w:val="a6"/>
    <w:uiPriority w:val="99"/>
    <w:rsid w:val="00264E0D"/>
    <w:pPr>
      <w:spacing w:after="0" w:line="240" w:lineRule="auto"/>
    </w:pPr>
    <w:rPr>
      <w:rFonts w:ascii="Courier New" w:eastAsia="Times New Roman" w:hAnsi="Courier New" w:cs="Courier New"/>
      <w:sz w:val="20"/>
      <w:szCs w:val="20"/>
      <w:lang w:eastAsia="ru-RU"/>
    </w:rPr>
  </w:style>
  <w:style w:type="character" w:customStyle="1" w:styleId="a6">
    <w:name w:val="Текст Знак"/>
    <w:basedOn w:val="a0"/>
    <w:link w:val="a5"/>
    <w:uiPriority w:val="99"/>
    <w:locked/>
    <w:rsid w:val="00264E0D"/>
    <w:rPr>
      <w:rFonts w:ascii="Courier New" w:hAnsi="Courier New" w:cs="Courier New"/>
      <w:sz w:val="20"/>
      <w:szCs w:val="20"/>
      <w:lang w:eastAsia="ru-RU"/>
    </w:rPr>
  </w:style>
  <w:style w:type="paragraph" w:styleId="a7">
    <w:name w:val="Normal (Web)"/>
    <w:basedOn w:val="a"/>
    <w:uiPriority w:val="99"/>
    <w:rsid w:val="001F21E2"/>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8">
    <w:name w:val="Table Grid"/>
    <w:basedOn w:val="a1"/>
    <w:uiPriority w:val="59"/>
    <w:rsid w:val="00643B0C"/>
    <w:rPr>
      <w:rFonts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Strong"/>
    <w:basedOn w:val="a0"/>
    <w:uiPriority w:val="22"/>
    <w:qFormat/>
    <w:locked/>
    <w:rsid w:val="00DB1660"/>
    <w:rPr>
      <w:b/>
      <w:bCs/>
    </w:rPr>
  </w:style>
  <w:style w:type="paragraph" w:customStyle="1" w:styleId="pcenter">
    <w:name w:val="pcenter"/>
    <w:basedOn w:val="a"/>
    <w:rsid w:val="002110F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Hyperlink"/>
    <w:basedOn w:val="a0"/>
    <w:uiPriority w:val="99"/>
    <w:semiHidden/>
    <w:unhideWhenUsed/>
    <w:rsid w:val="00CE3E39"/>
    <w:rPr>
      <w:color w:val="0000FF"/>
      <w:u w:val="single"/>
    </w:rPr>
  </w:style>
  <w:style w:type="paragraph" w:customStyle="1" w:styleId="formattext">
    <w:name w:val="formattext"/>
    <w:basedOn w:val="a"/>
    <w:rsid w:val="00DF37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ligncenter">
    <w:name w:val="align_center"/>
    <w:basedOn w:val="a"/>
    <w:rsid w:val="0073228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ertext">
    <w:name w:val="headertext"/>
    <w:basedOn w:val="a"/>
    <w:rsid w:val="008F657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qFormat/>
    <w:rsid w:val="00FF6CBE"/>
    <w:pPr>
      <w:widowControl w:val="0"/>
    </w:pPr>
    <w:rPr>
      <w:rFonts w:ascii="Arial" w:eastAsia="Times New Roman" w:hAnsi="Arial" w:cs="Arial"/>
      <w:sz w:val="24"/>
    </w:rPr>
  </w:style>
  <w:style w:type="paragraph" w:customStyle="1" w:styleId="s16">
    <w:name w:val="s_16"/>
    <w:basedOn w:val="a"/>
    <w:rsid w:val="005113A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
    <w:name w:val="s_1"/>
    <w:basedOn w:val="a"/>
    <w:rsid w:val="005113A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970894">
      <w:bodyDiv w:val="1"/>
      <w:marLeft w:val="0"/>
      <w:marRight w:val="0"/>
      <w:marTop w:val="0"/>
      <w:marBottom w:val="0"/>
      <w:divBdr>
        <w:top w:val="none" w:sz="0" w:space="0" w:color="auto"/>
        <w:left w:val="none" w:sz="0" w:space="0" w:color="auto"/>
        <w:bottom w:val="none" w:sz="0" w:space="0" w:color="auto"/>
        <w:right w:val="none" w:sz="0" w:space="0" w:color="auto"/>
      </w:divBdr>
    </w:div>
    <w:div w:id="273364656">
      <w:bodyDiv w:val="1"/>
      <w:marLeft w:val="0"/>
      <w:marRight w:val="0"/>
      <w:marTop w:val="0"/>
      <w:marBottom w:val="0"/>
      <w:divBdr>
        <w:top w:val="none" w:sz="0" w:space="0" w:color="auto"/>
        <w:left w:val="none" w:sz="0" w:space="0" w:color="auto"/>
        <w:bottom w:val="none" w:sz="0" w:space="0" w:color="auto"/>
        <w:right w:val="none" w:sz="0" w:space="0" w:color="auto"/>
      </w:divBdr>
    </w:div>
    <w:div w:id="325981281">
      <w:bodyDiv w:val="1"/>
      <w:marLeft w:val="0"/>
      <w:marRight w:val="0"/>
      <w:marTop w:val="0"/>
      <w:marBottom w:val="0"/>
      <w:divBdr>
        <w:top w:val="none" w:sz="0" w:space="0" w:color="auto"/>
        <w:left w:val="none" w:sz="0" w:space="0" w:color="auto"/>
        <w:bottom w:val="none" w:sz="0" w:space="0" w:color="auto"/>
        <w:right w:val="none" w:sz="0" w:space="0" w:color="auto"/>
      </w:divBdr>
    </w:div>
    <w:div w:id="543979239">
      <w:bodyDiv w:val="1"/>
      <w:marLeft w:val="0"/>
      <w:marRight w:val="0"/>
      <w:marTop w:val="0"/>
      <w:marBottom w:val="0"/>
      <w:divBdr>
        <w:top w:val="none" w:sz="0" w:space="0" w:color="auto"/>
        <w:left w:val="none" w:sz="0" w:space="0" w:color="auto"/>
        <w:bottom w:val="none" w:sz="0" w:space="0" w:color="auto"/>
        <w:right w:val="none" w:sz="0" w:space="0" w:color="auto"/>
      </w:divBdr>
    </w:div>
    <w:div w:id="579758668">
      <w:bodyDiv w:val="1"/>
      <w:marLeft w:val="0"/>
      <w:marRight w:val="0"/>
      <w:marTop w:val="0"/>
      <w:marBottom w:val="0"/>
      <w:divBdr>
        <w:top w:val="none" w:sz="0" w:space="0" w:color="auto"/>
        <w:left w:val="none" w:sz="0" w:space="0" w:color="auto"/>
        <w:bottom w:val="none" w:sz="0" w:space="0" w:color="auto"/>
        <w:right w:val="none" w:sz="0" w:space="0" w:color="auto"/>
      </w:divBdr>
    </w:div>
    <w:div w:id="684474806">
      <w:bodyDiv w:val="1"/>
      <w:marLeft w:val="0"/>
      <w:marRight w:val="0"/>
      <w:marTop w:val="0"/>
      <w:marBottom w:val="0"/>
      <w:divBdr>
        <w:top w:val="none" w:sz="0" w:space="0" w:color="auto"/>
        <w:left w:val="none" w:sz="0" w:space="0" w:color="auto"/>
        <w:bottom w:val="none" w:sz="0" w:space="0" w:color="auto"/>
        <w:right w:val="none" w:sz="0" w:space="0" w:color="auto"/>
      </w:divBdr>
    </w:div>
    <w:div w:id="759133793">
      <w:bodyDiv w:val="1"/>
      <w:marLeft w:val="0"/>
      <w:marRight w:val="0"/>
      <w:marTop w:val="0"/>
      <w:marBottom w:val="0"/>
      <w:divBdr>
        <w:top w:val="none" w:sz="0" w:space="0" w:color="auto"/>
        <w:left w:val="none" w:sz="0" w:space="0" w:color="auto"/>
        <w:bottom w:val="none" w:sz="0" w:space="0" w:color="auto"/>
        <w:right w:val="none" w:sz="0" w:space="0" w:color="auto"/>
      </w:divBdr>
      <w:divsChild>
        <w:div w:id="672101942">
          <w:marLeft w:val="0"/>
          <w:marRight w:val="0"/>
          <w:marTop w:val="121"/>
          <w:marBottom w:val="0"/>
          <w:divBdr>
            <w:top w:val="none" w:sz="0" w:space="0" w:color="auto"/>
            <w:left w:val="none" w:sz="0" w:space="0" w:color="auto"/>
            <w:bottom w:val="none" w:sz="0" w:space="0" w:color="auto"/>
            <w:right w:val="none" w:sz="0" w:space="0" w:color="auto"/>
          </w:divBdr>
        </w:div>
        <w:div w:id="854806576">
          <w:marLeft w:val="0"/>
          <w:marRight w:val="0"/>
          <w:marTop w:val="121"/>
          <w:marBottom w:val="0"/>
          <w:divBdr>
            <w:top w:val="none" w:sz="0" w:space="0" w:color="auto"/>
            <w:left w:val="none" w:sz="0" w:space="0" w:color="auto"/>
            <w:bottom w:val="none" w:sz="0" w:space="0" w:color="auto"/>
            <w:right w:val="none" w:sz="0" w:space="0" w:color="auto"/>
          </w:divBdr>
        </w:div>
        <w:div w:id="914556948">
          <w:marLeft w:val="0"/>
          <w:marRight w:val="0"/>
          <w:marTop w:val="121"/>
          <w:marBottom w:val="0"/>
          <w:divBdr>
            <w:top w:val="none" w:sz="0" w:space="0" w:color="auto"/>
            <w:left w:val="none" w:sz="0" w:space="0" w:color="auto"/>
            <w:bottom w:val="none" w:sz="0" w:space="0" w:color="auto"/>
            <w:right w:val="none" w:sz="0" w:space="0" w:color="auto"/>
          </w:divBdr>
        </w:div>
        <w:div w:id="1306739077">
          <w:marLeft w:val="0"/>
          <w:marRight w:val="0"/>
          <w:marTop w:val="121"/>
          <w:marBottom w:val="0"/>
          <w:divBdr>
            <w:top w:val="none" w:sz="0" w:space="0" w:color="auto"/>
            <w:left w:val="none" w:sz="0" w:space="0" w:color="auto"/>
            <w:bottom w:val="none" w:sz="0" w:space="0" w:color="auto"/>
            <w:right w:val="none" w:sz="0" w:space="0" w:color="auto"/>
          </w:divBdr>
        </w:div>
        <w:div w:id="1313438862">
          <w:marLeft w:val="0"/>
          <w:marRight w:val="0"/>
          <w:marTop w:val="0"/>
          <w:marBottom w:val="0"/>
          <w:divBdr>
            <w:top w:val="none" w:sz="0" w:space="0" w:color="auto"/>
            <w:left w:val="none" w:sz="0" w:space="0" w:color="auto"/>
            <w:bottom w:val="none" w:sz="0" w:space="0" w:color="auto"/>
            <w:right w:val="none" w:sz="0" w:space="0" w:color="auto"/>
          </w:divBdr>
        </w:div>
        <w:div w:id="1572621842">
          <w:marLeft w:val="0"/>
          <w:marRight w:val="0"/>
          <w:marTop w:val="121"/>
          <w:marBottom w:val="0"/>
          <w:divBdr>
            <w:top w:val="none" w:sz="0" w:space="0" w:color="auto"/>
            <w:left w:val="none" w:sz="0" w:space="0" w:color="auto"/>
            <w:bottom w:val="none" w:sz="0" w:space="0" w:color="auto"/>
            <w:right w:val="none" w:sz="0" w:space="0" w:color="auto"/>
          </w:divBdr>
        </w:div>
        <w:div w:id="2006544407">
          <w:marLeft w:val="0"/>
          <w:marRight w:val="0"/>
          <w:marTop w:val="121"/>
          <w:marBottom w:val="0"/>
          <w:divBdr>
            <w:top w:val="none" w:sz="0" w:space="0" w:color="auto"/>
            <w:left w:val="none" w:sz="0" w:space="0" w:color="auto"/>
            <w:bottom w:val="none" w:sz="0" w:space="0" w:color="auto"/>
            <w:right w:val="none" w:sz="0" w:space="0" w:color="auto"/>
          </w:divBdr>
        </w:div>
        <w:div w:id="2087996243">
          <w:marLeft w:val="0"/>
          <w:marRight w:val="0"/>
          <w:marTop w:val="121"/>
          <w:marBottom w:val="0"/>
          <w:divBdr>
            <w:top w:val="none" w:sz="0" w:space="0" w:color="auto"/>
            <w:left w:val="none" w:sz="0" w:space="0" w:color="auto"/>
            <w:bottom w:val="none" w:sz="0" w:space="0" w:color="auto"/>
            <w:right w:val="none" w:sz="0" w:space="0" w:color="auto"/>
          </w:divBdr>
        </w:div>
      </w:divsChild>
    </w:div>
    <w:div w:id="1015035218">
      <w:bodyDiv w:val="1"/>
      <w:marLeft w:val="0"/>
      <w:marRight w:val="0"/>
      <w:marTop w:val="0"/>
      <w:marBottom w:val="0"/>
      <w:divBdr>
        <w:top w:val="none" w:sz="0" w:space="0" w:color="auto"/>
        <w:left w:val="none" w:sz="0" w:space="0" w:color="auto"/>
        <w:bottom w:val="none" w:sz="0" w:space="0" w:color="auto"/>
        <w:right w:val="none" w:sz="0" w:space="0" w:color="auto"/>
      </w:divBdr>
    </w:div>
    <w:div w:id="1046179877">
      <w:marLeft w:val="0"/>
      <w:marRight w:val="0"/>
      <w:marTop w:val="0"/>
      <w:marBottom w:val="0"/>
      <w:divBdr>
        <w:top w:val="none" w:sz="0" w:space="0" w:color="auto"/>
        <w:left w:val="none" w:sz="0" w:space="0" w:color="auto"/>
        <w:bottom w:val="none" w:sz="0" w:space="0" w:color="auto"/>
        <w:right w:val="none" w:sz="0" w:space="0" w:color="auto"/>
      </w:divBdr>
      <w:divsChild>
        <w:div w:id="1046179876">
          <w:marLeft w:val="0"/>
          <w:marRight w:val="0"/>
          <w:marTop w:val="0"/>
          <w:marBottom w:val="0"/>
          <w:divBdr>
            <w:top w:val="none" w:sz="0" w:space="0" w:color="auto"/>
            <w:left w:val="none" w:sz="0" w:space="0" w:color="auto"/>
            <w:bottom w:val="none" w:sz="0" w:space="0" w:color="auto"/>
            <w:right w:val="none" w:sz="0" w:space="0" w:color="auto"/>
          </w:divBdr>
          <w:divsChild>
            <w:div w:id="1046179875">
              <w:marLeft w:val="0"/>
              <w:marRight w:val="0"/>
              <w:marTop w:val="0"/>
              <w:marBottom w:val="0"/>
              <w:divBdr>
                <w:top w:val="none" w:sz="0" w:space="0" w:color="auto"/>
                <w:left w:val="none" w:sz="0" w:space="0" w:color="auto"/>
                <w:bottom w:val="none" w:sz="0" w:space="0" w:color="auto"/>
                <w:right w:val="none" w:sz="0" w:space="0" w:color="auto"/>
              </w:divBdr>
              <w:divsChild>
                <w:div w:id="1046179874">
                  <w:marLeft w:val="0"/>
                  <w:marRight w:val="0"/>
                  <w:marTop w:val="0"/>
                  <w:marBottom w:val="0"/>
                  <w:divBdr>
                    <w:top w:val="none" w:sz="0" w:space="0" w:color="auto"/>
                    <w:left w:val="none" w:sz="0" w:space="0" w:color="auto"/>
                    <w:bottom w:val="none" w:sz="0" w:space="0" w:color="auto"/>
                    <w:right w:val="none" w:sz="0" w:space="0" w:color="auto"/>
                  </w:divBdr>
                  <w:divsChild>
                    <w:div w:id="1046179879">
                      <w:marLeft w:val="0"/>
                      <w:marRight w:val="0"/>
                      <w:marTop w:val="0"/>
                      <w:marBottom w:val="0"/>
                      <w:divBdr>
                        <w:top w:val="none" w:sz="0" w:space="0" w:color="auto"/>
                        <w:left w:val="none" w:sz="0" w:space="0" w:color="auto"/>
                        <w:bottom w:val="none" w:sz="0" w:space="0" w:color="auto"/>
                        <w:right w:val="none" w:sz="0" w:space="0" w:color="auto"/>
                      </w:divBdr>
                      <w:divsChild>
                        <w:div w:id="1046179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29133235">
      <w:bodyDiv w:val="1"/>
      <w:marLeft w:val="0"/>
      <w:marRight w:val="0"/>
      <w:marTop w:val="0"/>
      <w:marBottom w:val="0"/>
      <w:divBdr>
        <w:top w:val="none" w:sz="0" w:space="0" w:color="auto"/>
        <w:left w:val="none" w:sz="0" w:space="0" w:color="auto"/>
        <w:bottom w:val="none" w:sz="0" w:space="0" w:color="auto"/>
        <w:right w:val="none" w:sz="0" w:space="0" w:color="auto"/>
      </w:divBdr>
    </w:div>
    <w:div w:id="1158574234">
      <w:bodyDiv w:val="1"/>
      <w:marLeft w:val="0"/>
      <w:marRight w:val="0"/>
      <w:marTop w:val="0"/>
      <w:marBottom w:val="0"/>
      <w:divBdr>
        <w:top w:val="none" w:sz="0" w:space="0" w:color="auto"/>
        <w:left w:val="none" w:sz="0" w:space="0" w:color="auto"/>
        <w:bottom w:val="none" w:sz="0" w:space="0" w:color="auto"/>
        <w:right w:val="none" w:sz="0" w:space="0" w:color="auto"/>
      </w:divBdr>
    </w:div>
    <w:div w:id="1263682531">
      <w:bodyDiv w:val="1"/>
      <w:marLeft w:val="0"/>
      <w:marRight w:val="0"/>
      <w:marTop w:val="0"/>
      <w:marBottom w:val="0"/>
      <w:divBdr>
        <w:top w:val="none" w:sz="0" w:space="0" w:color="auto"/>
        <w:left w:val="none" w:sz="0" w:space="0" w:color="auto"/>
        <w:bottom w:val="none" w:sz="0" w:space="0" w:color="auto"/>
        <w:right w:val="none" w:sz="0" w:space="0" w:color="auto"/>
      </w:divBdr>
    </w:div>
    <w:div w:id="1435787116">
      <w:bodyDiv w:val="1"/>
      <w:marLeft w:val="0"/>
      <w:marRight w:val="0"/>
      <w:marTop w:val="0"/>
      <w:marBottom w:val="0"/>
      <w:divBdr>
        <w:top w:val="none" w:sz="0" w:space="0" w:color="auto"/>
        <w:left w:val="none" w:sz="0" w:space="0" w:color="auto"/>
        <w:bottom w:val="none" w:sz="0" w:space="0" w:color="auto"/>
        <w:right w:val="none" w:sz="0" w:space="0" w:color="auto"/>
      </w:divBdr>
    </w:div>
    <w:div w:id="1762798875">
      <w:bodyDiv w:val="1"/>
      <w:marLeft w:val="0"/>
      <w:marRight w:val="0"/>
      <w:marTop w:val="0"/>
      <w:marBottom w:val="0"/>
      <w:divBdr>
        <w:top w:val="none" w:sz="0" w:space="0" w:color="auto"/>
        <w:left w:val="none" w:sz="0" w:space="0" w:color="auto"/>
        <w:bottom w:val="none" w:sz="0" w:space="0" w:color="auto"/>
        <w:right w:val="none" w:sz="0" w:space="0" w:color="auto"/>
      </w:divBdr>
    </w:div>
    <w:div w:id="1810827989">
      <w:bodyDiv w:val="1"/>
      <w:marLeft w:val="0"/>
      <w:marRight w:val="0"/>
      <w:marTop w:val="0"/>
      <w:marBottom w:val="0"/>
      <w:divBdr>
        <w:top w:val="none" w:sz="0" w:space="0" w:color="auto"/>
        <w:left w:val="none" w:sz="0" w:space="0" w:color="auto"/>
        <w:bottom w:val="none" w:sz="0" w:space="0" w:color="auto"/>
        <w:right w:val="none" w:sz="0" w:space="0" w:color="auto"/>
      </w:divBdr>
    </w:div>
    <w:div w:id="19352380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401.detsadkazan.ru/kollektivnyiy-dogovor/"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401.detsadkazan.ru/kollektivnyiy-dogovor/"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ormativ.kontur.ru/document?moduleId=1&amp;documentId=181724" TargetMode="External"/><Relationship Id="rId11" Type="http://schemas.openxmlformats.org/officeDocument/2006/relationships/hyperlink" Target="https://normativ.kontur.ru/document?moduleId=1&amp;documentId=452685" TargetMode="External"/><Relationship Id="rId5" Type="http://schemas.openxmlformats.org/officeDocument/2006/relationships/image" Target="media/image1.jpeg"/><Relationship Id="rId10" Type="http://schemas.openxmlformats.org/officeDocument/2006/relationships/hyperlink" Target="https://docs.cntd.ru/document/465376105" TargetMode="External"/><Relationship Id="rId4" Type="http://schemas.openxmlformats.org/officeDocument/2006/relationships/webSettings" Target="webSettings.xml"/><Relationship Id="rId9" Type="http://schemas.openxmlformats.org/officeDocument/2006/relationships/hyperlink" Target="https://www.consultant.ru/document/cons_doc_LAW_28647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3623</TotalTime>
  <Pages>1</Pages>
  <Words>10118</Words>
  <Characters>57679</Characters>
  <Application>Microsoft Office Word</Application>
  <DocSecurity>0</DocSecurity>
  <Lines>480</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67662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7</cp:revision>
  <cp:lastPrinted>2025-05-19T05:40:00Z</cp:lastPrinted>
  <dcterms:created xsi:type="dcterms:W3CDTF">2011-09-14T00:10:00Z</dcterms:created>
  <dcterms:modified xsi:type="dcterms:W3CDTF">2025-10-01T06:49:00Z</dcterms:modified>
</cp:coreProperties>
</file>