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E94C" w14:textId="5C4481B8" w:rsidR="002B379D" w:rsidRDefault="002B379D" w:rsidP="002B379D">
      <w:pPr>
        <w:spacing w:after="0"/>
        <w:ind w:firstLine="709"/>
        <w:jc w:val="center"/>
      </w:pPr>
      <w:r>
        <w:t>м</w:t>
      </w:r>
      <w:r>
        <w:t>униципальное автономное дошкольное образовательное учреждение г.</w:t>
      </w:r>
      <w:r>
        <w:t xml:space="preserve"> </w:t>
      </w:r>
      <w:r>
        <w:t xml:space="preserve">Хабаровска «Детский сад № </w:t>
      </w:r>
      <w:r>
        <w:t>2</w:t>
      </w:r>
      <w:r>
        <w:t>»</w:t>
      </w:r>
    </w:p>
    <w:p w14:paraId="7234F283" w14:textId="77777777" w:rsidR="002B379D" w:rsidRDefault="002B379D" w:rsidP="006C0B77">
      <w:pPr>
        <w:spacing w:after="0"/>
        <w:ind w:firstLine="709"/>
        <w:jc w:val="both"/>
      </w:pPr>
    </w:p>
    <w:p w14:paraId="1CC62C54" w14:textId="77777777" w:rsidR="002B379D" w:rsidRDefault="002B379D" w:rsidP="006C0B77">
      <w:pPr>
        <w:spacing w:after="0"/>
        <w:ind w:firstLine="709"/>
        <w:jc w:val="both"/>
      </w:pPr>
    </w:p>
    <w:p w14:paraId="6F77E57E" w14:textId="77777777" w:rsidR="002B379D" w:rsidRDefault="002B379D" w:rsidP="006C0B77">
      <w:pPr>
        <w:spacing w:after="0"/>
        <w:ind w:firstLine="709"/>
        <w:jc w:val="both"/>
      </w:pPr>
    </w:p>
    <w:p w14:paraId="14585E78" w14:textId="77777777" w:rsidR="002B379D" w:rsidRDefault="002B379D" w:rsidP="002B379D">
      <w:pPr>
        <w:spacing w:after="0"/>
        <w:ind w:firstLine="709"/>
        <w:jc w:val="center"/>
      </w:pPr>
    </w:p>
    <w:p w14:paraId="5EA93876" w14:textId="77777777" w:rsidR="002B379D" w:rsidRDefault="002B379D" w:rsidP="002B379D">
      <w:pPr>
        <w:spacing w:after="0"/>
        <w:ind w:firstLine="709"/>
        <w:jc w:val="center"/>
      </w:pPr>
    </w:p>
    <w:p w14:paraId="0916F53D" w14:textId="77777777" w:rsidR="002B379D" w:rsidRDefault="002B379D" w:rsidP="002B379D">
      <w:pPr>
        <w:spacing w:after="0"/>
        <w:ind w:firstLine="709"/>
        <w:jc w:val="center"/>
      </w:pPr>
    </w:p>
    <w:p w14:paraId="0E6D5357" w14:textId="77777777" w:rsidR="002B379D" w:rsidRDefault="002B379D" w:rsidP="002B379D">
      <w:pPr>
        <w:spacing w:after="0"/>
        <w:ind w:firstLine="709"/>
        <w:jc w:val="center"/>
      </w:pPr>
    </w:p>
    <w:p w14:paraId="4026E22D" w14:textId="77777777" w:rsidR="002B379D" w:rsidRDefault="002B379D" w:rsidP="002B379D">
      <w:pPr>
        <w:spacing w:after="0"/>
        <w:ind w:firstLine="709"/>
        <w:jc w:val="center"/>
      </w:pPr>
    </w:p>
    <w:p w14:paraId="0A26B87E" w14:textId="77777777" w:rsidR="002B379D" w:rsidRDefault="002B379D" w:rsidP="002B379D">
      <w:pPr>
        <w:spacing w:after="0"/>
        <w:ind w:firstLine="709"/>
        <w:jc w:val="center"/>
      </w:pPr>
    </w:p>
    <w:p w14:paraId="7E75A4B1" w14:textId="77777777" w:rsidR="002B379D" w:rsidRDefault="002B379D" w:rsidP="002B379D">
      <w:pPr>
        <w:spacing w:after="0"/>
        <w:ind w:firstLine="709"/>
        <w:jc w:val="center"/>
      </w:pPr>
    </w:p>
    <w:p w14:paraId="55282BC0" w14:textId="77777777" w:rsidR="002B379D" w:rsidRDefault="002B379D" w:rsidP="002B379D">
      <w:pPr>
        <w:spacing w:after="0"/>
        <w:ind w:firstLine="709"/>
        <w:jc w:val="center"/>
      </w:pPr>
    </w:p>
    <w:p w14:paraId="4AFC7F2C" w14:textId="7C3F3700" w:rsidR="002B379D" w:rsidRDefault="002B379D" w:rsidP="002B379D">
      <w:pPr>
        <w:spacing w:after="0"/>
        <w:jc w:val="center"/>
      </w:pPr>
      <w:r>
        <w:t>«Создание условий для активного вовлечения родителей</w:t>
      </w:r>
    </w:p>
    <w:p w14:paraId="3D65EA6D" w14:textId="4B37B2A3" w:rsidR="002B379D" w:rsidRDefault="002B379D" w:rsidP="002B379D">
      <w:pPr>
        <w:spacing w:after="0"/>
      </w:pPr>
      <w:r>
        <w:t xml:space="preserve">              </w:t>
      </w:r>
      <w:r>
        <w:t>(законных представителей) в образовательную деятельность»</w:t>
      </w:r>
    </w:p>
    <w:p w14:paraId="7A2344F2" w14:textId="3F4AE9AF" w:rsidR="002B379D" w:rsidRPr="002B379D" w:rsidRDefault="002B379D" w:rsidP="002B379D">
      <w:pPr>
        <w:spacing w:line="259" w:lineRule="auto"/>
        <w:jc w:val="center"/>
      </w:pPr>
      <w:r>
        <w:br w:type="page"/>
      </w:r>
      <w:r w:rsidRPr="002B379D">
        <w:rPr>
          <w:b/>
          <w:bCs/>
        </w:rPr>
        <w:lastRenderedPageBreak/>
        <w:t>«Создание условий для активного вовлечения родителей</w:t>
      </w:r>
      <w:r>
        <w:rPr>
          <w:b/>
          <w:bCs/>
        </w:rPr>
        <w:t xml:space="preserve">                               </w:t>
      </w:r>
      <w:proofErr w:type="gramStart"/>
      <w:r>
        <w:rPr>
          <w:b/>
          <w:bCs/>
        </w:rPr>
        <w:t xml:space="preserve">   </w:t>
      </w:r>
      <w:r w:rsidRPr="002B379D">
        <w:rPr>
          <w:b/>
          <w:bCs/>
        </w:rPr>
        <w:t>(</w:t>
      </w:r>
      <w:proofErr w:type="gramEnd"/>
      <w:r w:rsidRPr="002B379D">
        <w:rPr>
          <w:b/>
          <w:bCs/>
        </w:rPr>
        <w:t>законных представителей) в образовательную деятельность»</w:t>
      </w:r>
    </w:p>
    <w:p w14:paraId="24B49C11" w14:textId="77777777" w:rsidR="002B379D" w:rsidRDefault="002B379D" w:rsidP="006C0B77">
      <w:pPr>
        <w:spacing w:after="0"/>
        <w:ind w:firstLine="709"/>
        <w:jc w:val="both"/>
      </w:pPr>
      <w:r>
        <w:t xml:space="preserve">Каждого родителя (законного представителя) интересует, как ребенок проводит время в детском саду, но немногие готовы активно поучаствовать в жизни ДОУ. Задача педагогов – организовать интересные совместные мероприятия, которые помогут родителям (законным представителям) включиться в образовательный процесс, лучше узнать своего ребенка, установить доверительные отношения с ним, поделиться друг с другом опытом семейного воспитания, обсудить актуальные проблемы и найти пути их решения. Федеральный государственный образовательный стандарт дошкольного образования, утв. приказом Минобрнауки России от 17.10.2013 № 1155 (далее — Стандарт), ориентирует ДОО на партнерство с семьей. Так, одной из задач, на решение которой направлен Стандарт, является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Семья и ДОУ — два важных социальных института, при этом их воспитательные функции различны. Только в условиях грамотного сотрудничества педагогов и родителей (законных представителей) возможно реализовать единые педагогические требования и принципы, которые помогут воспитать полноценно развитую личность. Поэтому перед педагогическими коллективами стоит сегодня важная задача создания благоприятных условий для активного вовлечения родителей (законных представителей) непосредственно в образовательную деятельность ДОУ. Семья и детский сад – это два общественных института, которые стоят у истоков нашего будущего. В соответствии с новым законом «Об образовании в Российской Федерации» одной из основных задач, стоящих </w:t>
      </w:r>
      <w:proofErr w:type="gramStart"/>
      <w:r>
        <w:t>перед детским дошкольным учреждением</w:t>
      </w:r>
      <w:proofErr w:type="gramEnd"/>
      <w:r>
        <w:t xml:space="preserve"> является «взаимодействие с семьей для обеспечения полноценного развития личности ребенка». С принятием Закона РФ возникли предпосылки для равноправного, творческого, заинтересованного взаимодействия семьи и образовательного учреждения. Разработанный федеральный государственный образовательный стандарт дошкольного образования (ФГОСДО), отвечает новым социальным запросам и в котором большое внимание уделяется работе с родителями. В ФГОС говорится, что работа с родителями Законными представителями) должна иметь дифференцированный подход, учитывать социальный статус, микроклимат семьи, родительские запросы и степень заинтересованности родителей Законных представителей) деятельностью ДОУ, повышение культуры педагогической грамотности семьи. Также сформулированы и требования по взаимодействию Организации работы с родителями (законными представителями). Подчеркнуто, что одним из принципов дошкольного образования является сотрудничество Организации работы с </w:t>
      </w:r>
      <w:proofErr w:type="spellStart"/>
      <w:r>
        <w:t>семьѐй</w:t>
      </w:r>
      <w:proofErr w:type="spellEnd"/>
      <w:r>
        <w:t xml:space="preserve">, а ФГОС ДО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</w:t>
      </w:r>
      <w:r>
        <w:lastRenderedPageBreak/>
        <w:t xml:space="preserve">индивидуальных способностей и необходимой коррекции нарушений их развития. Основной целью взаимодействия с семьями воспитанников является создание единого пространства семья – детский сад, как пространства развития ребенка, в котором всем участникам педагогического процесса (детям, родителям (законным представителям), педагогам) будет уютно, интересно, безопасно, полезно, благополучно. </w:t>
      </w:r>
    </w:p>
    <w:p w14:paraId="695A086F" w14:textId="63613ED7" w:rsidR="002B379D" w:rsidRDefault="002B379D" w:rsidP="006C0B77">
      <w:pPr>
        <w:spacing w:after="0"/>
        <w:ind w:firstLine="709"/>
        <w:jc w:val="both"/>
      </w:pPr>
      <w:r>
        <w:t xml:space="preserve">Основные принципы определяющие концептуальные положения взаимодействия педагога и семьи воспитанника ДОУ по созданию единого пространства развития ребенка: </w:t>
      </w:r>
    </w:p>
    <w:p w14:paraId="7ED49964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Принцип преемственности, согласованных действий. </w:t>
      </w:r>
    </w:p>
    <w:p w14:paraId="49590566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Принцип гуманного подхода к выстраиванию взаимоотношений семьи и ДОУ. </w:t>
      </w:r>
    </w:p>
    <w:p w14:paraId="2CA782C0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Принцип открытости. </w:t>
      </w:r>
    </w:p>
    <w:p w14:paraId="5FD40218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Принцип индивидуального подхода к каждой семье. </w:t>
      </w:r>
    </w:p>
    <w:p w14:paraId="447C43DE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Принцип эффективности форм взаимодействия семьи и ДОУ. </w:t>
      </w:r>
    </w:p>
    <w:p w14:paraId="54B4FE90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Принцип обратной связи. </w:t>
      </w:r>
    </w:p>
    <w:p w14:paraId="371F871E" w14:textId="77777777" w:rsidR="002B379D" w:rsidRDefault="002B379D" w:rsidP="006C0B77">
      <w:pPr>
        <w:spacing w:after="0"/>
        <w:ind w:firstLine="709"/>
        <w:jc w:val="both"/>
      </w:pPr>
      <w:r>
        <w:t xml:space="preserve">В работе применяются различные формы взаимодействия с семьями воспитанников: </w:t>
      </w:r>
    </w:p>
    <w:p w14:paraId="478282E8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Конференции, «круглые столы»; </w:t>
      </w:r>
    </w:p>
    <w:p w14:paraId="0974F840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Консультации, семинары; </w:t>
      </w:r>
    </w:p>
    <w:p w14:paraId="0F99DD5A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Беседы, дискуссии; </w:t>
      </w:r>
    </w:p>
    <w:p w14:paraId="11D69CD9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Смотры, конкурсы, выставки, выпуск газеты; </w:t>
      </w:r>
    </w:p>
    <w:p w14:paraId="0A4B5C4D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Участие в НОД; </w:t>
      </w:r>
    </w:p>
    <w:p w14:paraId="6A16DB2B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Кружки; </w:t>
      </w:r>
    </w:p>
    <w:p w14:paraId="62A3C758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Деловые игры; </w:t>
      </w:r>
    </w:p>
    <w:p w14:paraId="271A53A1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Тренинги; </w:t>
      </w:r>
    </w:p>
    <w:p w14:paraId="046E2701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Квесты; (приключенческая игра) </w:t>
      </w:r>
    </w:p>
    <w:p w14:paraId="3A6A1F67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Встречи с интересными людьми; </w:t>
      </w:r>
    </w:p>
    <w:p w14:paraId="7DEFD714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Праздники и развлечения; </w:t>
      </w:r>
    </w:p>
    <w:p w14:paraId="28F36073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Дни открытых дверей; </w:t>
      </w:r>
    </w:p>
    <w:p w14:paraId="5F4395CC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Распространение лучшего семейного опыта; </w:t>
      </w:r>
    </w:p>
    <w:p w14:paraId="481DD59F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Походы, тематические прогулки; </w:t>
      </w:r>
    </w:p>
    <w:p w14:paraId="7A2277FE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Мастер-классы; </w:t>
      </w:r>
    </w:p>
    <w:p w14:paraId="30D99A5D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Родительские вечера; </w:t>
      </w:r>
    </w:p>
    <w:p w14:paraId="50E94CD8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Вечера вопросов и ответов; </w:t>
      </w:r>
    </w:p>
    <w:p w14:paraId="2C57A742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Дни добрых дел. </w:t>
      </w:r>
    </w:p>
    <w:p w14:paraId="7689BA9B" w14:textId="77777777" w:rsidR="002B379D" w:rsidRDefault="002B379D" w:rsidP="006C0B77">
      <w:pPr>
        <w:spacing w:after="0"/>
        <w:ind w:firstLine="709"/>
        <w:jc w:val="both"/>
      </w:pPr>
    </w:p>
    <w:p w14:paraId="6D63DF18" w14:textId="5999A632" w:rsidR="002B379D" w:rsidRDefault="002B379D" w:rsidP="006C0B77">
      <w:pPr>
        <w:spacing w:after="0"/>
        <w:ind w:firstLine="709"/>
        <w:jc w:val="both"/>
      </w:pPr>
      <w:r>
        <w:t>Активные формы и методы работы с родителями</w:t>
      </w:r>
      <w:r>
        <w:t>:</w:t>
      </w:r>
      <w:r>
        <w:t xml:space="preserve"> </w:t>
      </w:r>
    </w:p>
    <w:p w14:paraId="63E9201B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посещение семей воспитанников на дому; </w:t>
      </w:r>
    </w:p>
    <w:p w14:paraId="61839C61" w14:textId="31B3352F" w:rsidR="002B379D" w:rsidRDefault="002B379D" w:rsidP="002B379D">
      <w:pPr>
        <w:spacing w:after="0"/>
        <w:ind w:firstLine="709"/>
        <w:jc w:val="both"/>
      </w:pPr>
      <w:r>
        <w:sym w:font="Symbol" w:char="F0B7"/>
      </w:r>
      <w:r>
        <w:t xml:space="preserve"> родительские собрания; </w:t>
      </w:r>
    </w:p>
    <w:p w14:paraId="450E888F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консультации; </w:t>
      </w:r>
    </w:p>
    <w:p w14:paraId="5CD960AA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совместные проекты; </w:t>
      </w:r>
    </w:p>
    <w:p w14:paraId="2E2D00E1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выставки детских работ, изготовленных вместе с родителями; </w:t>
      </w:r>
    </w:p>
    <w:p w14:paraId="5E955030" w14:textId="77777777" w:rsidR="002B379D" w:rsidRDefault="002B379D" w:rsidP="006C0B77">
      <w:pPr>
        <w:spacing w:after="0"/>
        <w:ind w:firstLine="709"/>
        <w:jc w:val="both"/>
      </w:pPr>
      <w:r>
        <w:lastRenderedPageBreak/>
        <w:sym w:font="Symbol" w:char="F0B7"/>
      </w:r>
      <w:r>
        <w:t xml:space="preserve"> совместные экскурсии в школу, библиотеку, музей; </w:t>
      </w:r>
    </w:p>
    <w:p w14:paraId="1AE59D9D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Дни открытых дверей; </w:t>
      </w:r>
    </w:p>
    <w:p w14:paraId="1FC8D6BC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участие родителей в подготовке и проведении праздников, досугов; </w:t>
      </w:r>
    </w:p>
    <w:p w14:paraId="733813A5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оформление фотовыставок; </w:t>
      </w:r>
    </w:p>
    <w:p w14:paraId="1982706F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работа с родительским комитетом; </w:t>
      </w:r>
    </w:p>
    <w:p w14:paraId="3742D057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беседы с детьми и родителями; </w:t>
      </w:r>
    </w:p>
    <w:p w14:paraId="2EF833B9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родительский уголок. </w:t>
      </w:r>
    </w:p>
    <w:p w14:paraId="25D261D3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Наглядно – информационное направление </w:t>
      </w:r>
    </w:p>
    <w:p w14:paraId="350FBF55" w14:textId="77777777" w:rsidR="002B379D" w:rsidRDefault="002B379D" w:rsidP="006C0B77">
      <w:pPr>
        <w:spacing w:after="0"/>
        <w:ind w:firstLine="709"/>
        <w:jc w:val="both"/>
      </w:pPr>
      <w:r>
        <w:t xml:space="preserve">Наглядно–информационное направление включает в себя: </w:t>
      </w:r>
    </w:p>
    <w:p w14:paraId="0B540B4B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родительские уголки; </w:t>
      </w:r>
    </w:p>
    <w:p w14:paraId="27935280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семейный и групповые </w:t>
      </w:r>
      <w:proofErr w:type="gramStart"/>
      <w:r>
        <w:t>альбомы ;</w:t>
      </w:r>
      <w:proofErr w:type="gramEnd"/>
      <w:r>
        <w:t xml:space="preserve"> </w:t>
      </w:r>
    </w:p>
    <w:p w14:paraId="3876040F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фотовыставки; </w:t>
      </w:r>
    </w:p>
    <w:p w14:paraId="1C57BF0B" w14:textId="77777777" w:rsidR="002B379D" w:rsidRDefault="002B379D" w:rsidP="006C0B77">
      <w:pPr>
        <w:spacing w:after="0"/>
        <w:ind w:firstLine="709"/>
        <w:jc w:val="both"/>
      </w:pPr>
      <w:r>
        <w:sym w:font="Symbol" w:char="F0B7"/>
      </w:r>
      <w:r>
        <w:t xml:space="preserve"> картотека Добрых дел. </w:t>
      </w:r>
    </w:p>
    <w:p w14:paraId="1D365FD1" w14:textId="77777777" w:rsidR="002B379D" w:rsidRDefault="002B379D" w:rsidP="006C0B77">
      <w:pPr>
        <w:spacing w:after="0"/>
        <w:ind w:firstLine="709"/>
        <w:jc w:val="both"/>
      </w:pPr>
      <w:r>
        <w:t xml:space="preserve">Данные формы взаимодействия с </w:t>
      </w:r>
      <w:proofErr w:type="spellStart"/>
      <w:r>
        <w:t>семьѐй</w:t>
      </w:r>
      <w:proofErr w:type="spellEnd"/>
      <w:r>
        <w:t xml:space="preserve"> позволяют обеспечить </w:t>
      </w:r>
      <w:proofErr w:type="spellStart"/>
      <w:r>
        <w:t>психологопедагогическую</w:t>
      </w:r>
      <w:proofErr w:type="spellEnd"/>
      <w:r>
        <w:t xml:space="preserve"> поддержку семьи и повышение компетентности родителей (законных представителей) в вопросах развития и образования, охраны и укрепления здоровья детей. И как результат: успешное развитие воспитанников ДОУ и реализацию творческого потенциала родителей (законных представителей) и детей. </w:t>
      </w:r>
    </w:p>
    <w:p w14:paraId="7AE783D7" w14:textId="77777777" w:rsidR="002B379D" w:rsidRDefault="002B379D" w:rsidP="006C0B77">
      <w:pPr>
        <w:spacing w:after="0"/>
        <w:ind w:firstLine="709"/>
        <w:jc w:val="both"/>
      </w:pPr>
      <w:r>
        <w:t xml:space="preserve">Для того чтобы родители (законные представители) стали активными помощниками воспитателей необходимо вовлечь их в жизнь детского сада. Работа с семьей является сложной задачей, как в организационном, так и </w:t>
      </w:r>
      <w:proofErr w:type="spellStart"/>
      <w:r>
        <w:t>психолого</w:t>
      </w:r>
      <w:proofErr w:type="spellEnd"/>
      <w:r>
        <w:t xml:space="preserve"> – педагогическом плане. Развитие такого взаимодействия предлагает несколько этапов: </w:t>
      </w:r>
    </w:p>
    <w:p w14:paraId="6FE78F4E" w14:textId="77777777" w:rsidR="002B379D" w:rsidRDefault="002B379D" w:rsidP="006C0B77">
      <w:pPr>
        <w:spacing w:after="0"/>
        <w:ind w:firstLine="709"/>
        <w:jc w:val="both"/>
      </w:pPr>
      <w:r>
        <w:t xml:space="preserve">Первый этап – Приглашение будущих воспитанников и их родителей (законных представителей) на встречу в детский сад за месяц-два до прихода детей в детский сад. Где рассказывается о детском саде, показываются преимущества учреждения. </w:t>
      </w:r>
    </w:p>
    <w:p w14:paraId="1B54883B" w14:textId="14FAFDA1" w:rsidR="002B379D" w:rsidRDefault="002B379D" w:rsidP="006C0B77">
      <w:pPr>
        <w:spacing w:after="0"/>
        <w:ind w:firstLine="709"/>
        <w:jc w:val="both"/>
      </w:pPr>
      <w:r>
        <w:t xml:space="preserve">Второй этап - демонстрация родителям (законным представителям) положительного образа ребенка, благодаря чему между родителями (законными представителями) и воспитателями складываются доброжелательные отношения с установкой на сотрудничество. С этой целью создаем буклеты, газеты, видеоролики, в которых рассказываем родителям (законным представителям) о достижениях ребенка. </w:t>
      </w:r>
    </w:p>
    <w:p w14:paraId="4685CF25" w14:textId="77777777" w:rsidR="002B379D" w:rsidRDefault="002B379D" w:rsidP="006C0B77">
      <w:pPr>
        <w:spacing w:after="0"/>
        <w:ind w:firstLine="709"/>
        <w:jc w:val="both"/>
      </w:pPr>
      <w:r>
        <w:t>Третий этап – предполагает ознакомление педагога с семьями и изучение вопросов о воспитании ребенка. Здесь проявляется активность родителей (законных представителей), которые делятся семейным опытом по воспитанию</w:t>
      </w:r>
      <w:r>
        <w:t>.</w:t>
      </w:r>
      <w:r>
        <w:t xml:space="preserve"> </w:t>
      </w:r>
    </w:p>
    <w:p w14:paraId="48923234" w14:textId="77777777" w:rsidR="002B379D" w:rsidRDefault="002B379D" w:rsidP="006C0B77">
      <w:pPr>
        <w:spacing w:after="0"/>
        <w:ind w:firstLine="709"/>
        <w:jc w:val="both"/>
      </w:pPr>
      <w:r>
        <w:t xml:space="preserve">Четвертый этап - практические задания </w:t>
      </w:r>
      <w:proofErr w:type="spellStart"/>
      <w:r>
        <w:t>психолого</w:t>
      </w:r>
      <w:proofErr w:type="spellEnd"/>
      <w:r>
        <w:t xml:space="preserve"> – педагогических особенностей воспитания дошкольников. При этом используются различные формы и методы. Это родительские собрания, групповые тематические выставки детских работ. Участие семей в конкурсах на лучший рисунок, поделку из природного материала не только обогащает семейный досуг, но и объединяет детей и взрослых в общих делах. Чтобы привлечь родителей </w:t>
      </w:r>
      <w:r>
        <w:lastRenderedPageBreak/>
        <w:t xml:space="preserve">(законных представителей) к участию в конкурсах, выставках, заранее вывешивается яркое сообщение. Они не остаются равнодушными: собирают рисунки, фотографии, готовят вместе с детьми интересные поделки. Это помогает лучше узнать наших воспитанников. </w:t>
      </w:r>
    </w:p>
    <w:p w14:paraId="3A09E9BA" w14:textId="77777777" w:rsidR="002B379D" w:rsidRDefault="002B379D" w:rsidP="006C0B77">
      <w:pPr>
        <w:spacing w:after="0"/>
        <w:ind w:firstLine="709"/>
        <w:jc w:val="both"/>
      </w:pPr>
      <w:r>
        <w:t xml:space="preserve">Одной из привлекательных и результативных форм совместной деятельности дошкольников и взрослых является проектная деятельность. Проектную деятельность можно рассматривать как вид культурной практики ребенка, которая направлена на развитие у него универсальных культурных способов действий (умений), универсальные компетентности, помогающие ему действовать во всех обстоятельствах жизни и деятельности. Разнообразие форм родительских собраний: семейная ассамблея, организационно - </w:t>
      </w:r>
      <w:proofErr w:type="spellStart"/>
      <w:r>
        <w:t>распределительское</w:t>
      </w:r>
      <w:proofErr w:type="spellEnd"/>
      <w:r>
        <w:t xml:space="preserve">, информационно-аналитические, позитивно-деловое, круглый стол помогают реализовать принцип партнерства, диалога, обратной связи. Общение происходит в непринужденной форме с обсуждением актуальных проблем воспитания детей, учетом пожеланий родителей (законных представителей), использованием методов их активизации. Эффективность образовательного процесса повышается, если взаимодействие педагога с родителями (законными представителями) строится на основе партнерских отношений. </w:t>
      </w:r>
    </w:p>
    <w:p w14:paraId="2DB0AD24" w14:textId="77777777" w:rsidR="002B379D" w:rsidRDefault="002B379D" w:rsidP="006C0B77">
      <w:pPr>
        <w:spacing w:after="0"/>
        <w:ind w:firstLine="709"/>
        <w:jc w:val="both"/>
      </w:pPr>
      <w:r>
        <w:t xml:space="preserve">«Открытость детского сада внутрь» </w:t>
      </w:r>
      <w:proofErr w:type="gramStart"/>
      <w:r>
        <w:t>-</w:t>
      </w:r>
      <w:r>
        <w:t xml:space="preserve"> </w:t>
      </w:r>
      <w:r>
        <w:t>это</w:t>
      </w:r>
      <w:proofErr w:type="gramEnd"/>
      <w:r>
        <w:t xml:space="preserve"> вовлечение родителей (законных представителей) в образовательный процесс детского сада («Дни открытых дверей»). Родители (законные представители), члены семьи вносят свой вклад в образовательную работу. Некоторые родители (законные представители) и другие члены семьи включаются в проводимую систематически образовательную, оздоровительную работу с детьми. Вместе с детьми учатся работе с бумагой (из салфеток, гофрированной бумаги). Организовывают мастер-классы, проводят тематические прогулки, походы, катание на коньках. Проходят встречи с интересными людьми («Гость группы»). А также </w:t>
      </w:r>
      <w:proofErr w:type="spellStart"/>
      <w:r>
        <w:t>игротренинги</w:t>
      </w:r>
      <w:proofErr w:type="spellEnd"/>
      <w:r>
        <w:t xml:space="preserve">, квесты, досуговые мероприятия. </w:t>
      </w:r>
    </w:p>
    <w:p w14:paraId="08FC7DF8" w14:textId="77777777" w:rsidR="002B379D" w:rsidRDefault="002B379D" w:rsidP="006C0B77">
      <w:pPr>
        <w:spacing w:after="0"/>
        <w:ind w:firstLine="709"/>
        <w:jc w:val="both"/>
      </w:pPr>
      <w:r>
        <w:t xml:space="preserve">Таким образом, установление доверительных отношений с родителями (законными представителями) плавно ведет к совместному исследованию и формированию гармонически развитой личности ребенка. В данном процессе немаловажную роль играет профессиональная компетентность педагогов ДОУ, что подразумевает под собой не только совокупность знаний и опыта, но и личностные качества воспитателя. На сегодняшний день можно сказать, что у нас сложилась определенная система взаимодействия с родителями (законными представителями). Использование разнообразных форм работы дало определенные результаты: родители (законные представители) из «зрителей» и «наблюдателей» стали активными участниками встреч и помощниками воспитателя, создана атмосфера взаимоуважения. </w:t>
      </w:r>
    </w:p>
    <w:p w14:paraId="1C3EE498" w14:textId="77777777" w:rsidR="002B379D" w:rsidRDefault="002B379D" w:rsidP="006C0B77">
      <w:pPr>
        <w:spacing w:after="0"/>
        <w:ind w:firstLine="709"/>
        <w:jc w:val="both"/>
      </w:pPr>
      <w:r>
        <w:t xml:space="preserve">Понятие «взаимодействие с семьей» нельзя путать с понятием «работа с родителями (законными представителями)». Хотя второе является составной часть первого. Взаимодействие обязательно подразумевает не только распределение задач между участниками процесса, но и обратную связь. «Взаимодействие - философская категория, отражающая процессы </w:t>
      </w:r>
      <w:r>
        <w:lastRenderedPageBreak/>
        <w:t xml:space="preserve">воздействия объектов друг на друга, их взаимную обусловленность и порождение одним объектом другого. Взаимодействие - универсальная форма движения, развития, определяет существование и структурную организацию любой материальной системы» (Большой Энциклопедический словарь). Организация взаимодействия с семьей – работа трудная, не имеющая готовых технологий и рецептов. </w:t>
      </w:r>
      <w:proofErr w:type="spellStart"/>
      <w:r>
        <w:t>Еѐ</w:t>
      </w:r>
      <w:proofErr w:type="spellEnd"/>
      <w:r>
        <w:t xml:space="preserve"> успех определяется интуицией, инициативой и терпением педагога, его умением стать профессиональным помощником в семье. </w:t>
      </w:r>
    </w:p>
    <w:p w14:paraId="076FE7D2" w14:textId="77777777" w:rsidR="002B379D" w:rsidRDefault="002B379D" w:rsidP="006C0B77">
      <w:pPr>
        <w:spacing w:after="0"/>
        <w:ind w:firstLine="709"/>
        <w:jc w:val="both"/>
      </w:pPr>
      <w:r>
        <w:t xml:space="preserve">Показателями высокого профессионального уровня воспитателя и качества педагогического процесса являются владение и успешное применение новых технологий, отражающих личностно-ориентированный подход педагога к воспитанникам. Среди этих технологий – педагогика сотрудничества, использование метода проектов в работе с детьми. Проектная деятельность является одной из привлекательных и результативных форм совместной деятельности дошкольников и взрослых. Проектная деятельность </w:t>
      </w:r>
      <w:proofErr w:type="gramStart"/>
      <w:r>
        <w:t>- это</w:t>
      </w:r>
      <w:proofErr w:type="gramEnd"/>
      <w:r>
        <w:t xml:space="preserve"> воспитание ребенка через деятельность, а в работе с семьей - через совместную деятельность. Под проектом понимается самостоятельная и коллективная творческая завершенная работа, имеющая социально-значимый результат. В основе проекта лежит проблема, для решения которой необходим исследовательский поиск в различных направлениях, результаты которого обобщаются и объединяются в одно целое. В проекте можно объединить содержание образования из различных областей знаний. Кроме того, открываются большие возможности для организации совместной познавательно - поисковой деятельности дошкольников, педагогов и родителей (законных представителей). Проекты, классифицируются: по составу участников, по целевой установке, по тематике, по срокам реализации. Проводятся внутри детского сада, как правило, между группами участников, но бывают и личностные, индивидуальные проекты. Проектную деятельность можно рассматривать как вид культурной практики ребенка, которая направлена на развитие у него универсальных культурных способов действий (умений, универсальные компетентности, помогающие ему действовать во всех обстоятельствах жизни и деятельности) и позволяет охватить все культурные практики, специфические для ребенка дошкольного возраста (сюжетная игра, игра с правилами, продуктивная и познавательно-исследовательская деятельность, чтение художественной литературы). Участвуя в реализации проекта, родители (законные представители), являются не только источниками информации, реальной помощи и поддержки ребенку и педагогу в процессе работы над проектом, но и становятся непосредственными участниками образовательного процесса, обогащают свой педагогический опыт, испытывают чувство сопричастности и удовлетворения от своих успехов и достижений ребенка. Проектная деятельность развивает у всех членов сообщества (воспитанников, родителей (законных представителе), воспитателей) самостоятельность, инициативность, умение планировать свою деятельность и общаться друг с другом, а главное, </w:t>
      </w:r>
      <w:r>
        <w:lastRenderedPageBreak/>
        <w:t xml:space="preserve">способствует укреплению отношений между ребенком, родителями (законными представителями) и детским садом. </w:t>
      </w:r>
    </w:p>
    <w:p w14:paraId="29135EAF" w14:textId="77777777" w:rsidR="002B379D" w:rsidRDefault="002B379D" w:rsidP="006C0B77">
      <w:pPr>
        <w:spacing w:after="0"/>
        <w:ind w:firstLine="709"/>
        <w:jc w:val="both"/>
      </w:pPr>
      <w:r>
        <w:t>При взаимодействии детского сада и родителей (законных представителей) в проектной деятельности соблюдаются следующие правила:</w:t>
      </w:r>
    </w:p>
    <w:p w14:paraId="7034D1C9" w14:textId="3561016F" w:rsidR="002B379D" w:rsidRDefault="002B379D" w:rsidP="006C0B77">
      <w:pPr>
        <w:spacing w:after="0"/>
        <w:ind w:firstLine="709"/>
        <w:jc w:val="both"/>
      </w:pPr>
      <w:r>
        <w:t xml:space="preserve">1. Информированность. Родители (законные представители) должны знать о содержательных аспектах семейных проектов. </w:t>
      </w:r>
    </w:p>
    <w:p w14:paraId="18FB8A3F" w14:textId="77777777" w:rsidR="002B379D" w:rsidRDefault="002B379D" w:rsidP="006C0B77">
      <w:pPr>
        <w:spacing w:after="0"/>
        <w:ind w:firstLine="709"/>
        <w:jc w:val="both"/>
      </w:pPr>
      <w:r>
        <w:t xml:space="preserve">2. Добровольность и возможность выбора. </w:t>
      </w:r>
    </w:p>
    <w:p w14:paraId="2D6F4050" w14:textId="77777777" w:rsidR="002B379D" w:rsidRDefault="002B379D" w:rsidP="006C0B77">
      <w:pPr>
        <w:spacing w:after="0"/>
        <w:ind w:firstLine="709"/>
        <w:jc w:val="both"/>
      </w:pPr>
      <w:r>
        <w:t>3. Чувство успешности. Родители (законные представители), как и дети должны испытывать чувство успешности от участия в общей деятельности.</w:t>
      </w:r>
    </w:p>
    <w:p w14:paraId="2CB005D9" w14:textId="77777777" w:rsidR="002B379D" w:rsidRDefault="002B379D" w:rsidP="006C0B77">
      <w:pPr>
        <w:spacing w:after="0"/>
        <w:ind w:firstLine="709"/>
        <w:jc w:val="both"/>
      </w:pPr>
      <w:r>
        <w:t xml:space="preserve">Использование проектной деятельности позволяет: </w:t>
      </w:r>
    </w:p>
    <w:p w14:paraId="79D9DDE8" w14:textId="77777777" w:rsidR="002B379D" w:rsidRDefault="002B379D" w:rsidP="006C0B77">
      <w:pPr>
        <w:spacing w:after="0"/>
        <w:ind w:firstLine="709"/>
        <w:jc w:val="both"/>
      </w:pPr>
      <w:r>
        <w:t xml:space="preserve">1.Повысить профессиональную компетентность педагогов детского сада по вопросам взаимодействия с семьей; </w:t>
      </w:r>
    </w:p>
    <w:p w14:paraId="774AFC80" w14:textId="12C5BB61" w:rsidR="002B379D" w:rsidRDefault="002B379D" w:rsidP="006C0B77">
      <w:pPr>
        <w:spacing w:after="0"/>
        <w:ind w:firstLine="709"/>
        <w:jc w:val="both"/>
      </w:pPr>
      <w:r>
        <w:t xml:space="preserve">2.Приобщить родителей (законных представителей) к участию в жизни детского сада и социализации ребенка через поиск и внедрение наиболее эффективных форм взаимодействия; </w:t>
      </w:r>
    </w:p>
    <w:p w14:paraId="4E07B9F9" w14:textId="77777777" w:rsidR="002B379D" w:rsidRDefault="002B379D" w:rsidP="006C0B77">
      <w:pPr>
        <w:spacing w:after="0"/>
        <w:ind w:firstLine="709"/>
        <w:jc w:val="both"/>
      </w:pPr>
      <w:r>
        <w:t xml:space="preserve">3.Повысить уровень воспитательных умений и педагогической культуры родителей (законных представителе). </w:t>
      </w:r>
    </w:p>
    <w:p w14:paraId="6C134536" w14:textId="77777777" w:rsidR="002B379D" w:rsidRDefault="002B379D" w:rsidP="006C0B77">
      <w:pPr>
        <w:spacing w:after="0"/>
        <w:ind w:firstLine="709"/>
        <w:jc w:val="both"/>
      </w:pPr>
      <w:r>
        <w:t xml:space="preserve">Совместная деятельность всех участников педагогического процесса (педагоги, дети, родители (законные представители)) по созданию и реализации различных проектов приводит к единению детско-родительского и педагогического коллектива. Дети и взрослые получают творческий импульс к развитию своих способностей, эмоциональную и духовную поддержку. Коллективные и индивидуальные проекты требуют от педагогов поиска новых технологий взаимодействия с детско-родительской аудиторией, что повышает их профессиональную компетентность; способствуют позитивным изменениям во взаимодействии и сотрудничестве семьи и образовательной организации. </w:t>
      </w:r>
    </w:p>
    <w:p w14:paraId="21C523E3" w14:textId="77777777" w:rsidR="002B379D" w:rsidRDefault="002B379D" w:rsidP="006C0B77">
      <w:pPr>
        <w:spacing w:after="0"/>
        <w:ind w:firstLine="709"/>
        <w:jc w:val="both"/>
      </w:pPr>
      <w:r>
        <w:t xml:space="preserve">Форма работы через родительские уголки является традиционной, в </w:t>
      </w:r>
      <w:proofErr w:type="spellStart"/>
      <w:r>
        <w:t>нѐм</w:t>
      </w:r>
      <w:proofErr w:type="spellEnd"/>
      <w:r>
        <w:t xml:space="preserve"> помещается практический материал, дающий возможность понять, чем занимается ребенок в детском саду, конкретные игры, в которые можно поиграть, советы, задания. Активность родителей (законных представителей) в создании фотогазет, выставок говорит о том, что эти формы работы являются востребованными. Наглядно – информационное направление дает возможность донести до родителей (законных представителей) любую информацию в доступной форме, напомнить тактично о родительских обязанностях и ответственности. </w:t>
      </w:r>
    </w:p>
    <w:p w14:paraId="15EA459D" w14:textId="577D576C" w:rsidR="002B379D" w:rsidRPr="002B379D" w:rsidRDefault="002B379D" w:rsidP="002B379D">
      <w:pPr>
        <w:spacing w:after="0"/>
        <w:ind w:firstLine="709"/>
        <w:jc w:val="center"/>
        <w:rPr>
          <w:b/>
          <w:bCs/>
        </w:rPr>
      </w:pPr>
      <w:r w:rsidRPr="002B379D">
        <w:rPr>
          <w:b/>
          <w:bCs/>
        </w:rPr>
        <w:t>Досуговое направление</w:t>
      </w:r>
    </w:p>
    <w:p w14:paraId="0EC66D65" w14:textId="77777777" w:rsidR="002B379D" w:rsidRDefault="002B379D" w:rsidP="006C0B77">
      <w:pPr>
        <w:spacing w:after="0"/>
        <w:ind w:firstLine="709"/>
        <w:jc w:val="both"/>
      </w:pPr>
      <w:r>
        <w:t xml:space="preserve">Досуговое направление в работе с родителями (законными представителями) оказалось самым привлекательным, востребованным, полезным, но и самым трудным в организации. Это объясняется тем, что любое совместное мероприятие позволяет родителям (законным представителям):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 Сценарии </w:t>
      </w:r>
      <w:r>
        <w:lastRenderedPageBreak/>
        <w:t xml:space="preserve">праздников и развлечений разрабатываются совместно с родителями (законными представителями), музыкальным руководителем, старшим воспитателем. </w:t>
      </w:r>
    </w:p>
    <w:p w14:paraId="03A29A7E" w14:textId="77777777" w:rsidR="002B379D" w:rsidRDefault="002B379D" w:rsidP="006C0B77">
      <w:pPr>
        <w:spacing w:after="0"/>
        <w:ind w:firstLine="709"/>
        <w:jc w:val="both"/>
      </w:pPr>
      <w:r>
        <w:t xml:space="preserve">Чтобы эти мероприятия стали обучающими для детей и родителей (законных представителей), разрабатывается определенный алгоритм подготовки к праздникам: </w:t>
      </w:r>
    </w:p>
    <w:p w14:paraId="716F3AE7" w14:textId="77777777" w:rsidR="002B379D" w:rsidRDefault="002B379D" w:rsidP="006C0B77">
      <w:pPr>
        <w:spacing w:after="0"/>
        <w:ind w:firstLine="709"/>
        <w:jc w:val="both"/>
      </w:pPr>
      <w:r>
        <w:t xml:space="preserve">- выделение цели и задач мероприятий для детей, родителей (законных представителей) и педагогов; </w:t>
      </w:r>
    </w:p>
    <w:p w14:paraId="45A8371C" w14:textId="77777777" w:rsidR="002B379D" w:rsidRDefault="002B379D" w:rsidP="006C0B77">
      <w:pPr>
        <w:spacing w:after="0"/>
        <w:ind w:firstLine="709"/>
        <w:jc w:val="both"/>
      </w:pPr>
      <w:r>
        <w:t xml:space="preserve">- консультации для родителей законных представителей); </w:t>
      </w:r>
    </w:p>
    <w:p w14:paraId="7FC1F4F9" w14:textId="020057F5" w:rsidR="002B379D" w:rsidRDefault="002B379D" w:rsidP="006C0B77">
      <w:pPr>
        <w:spacing w:after="0"/>
        <w:ind w:firstLine="709"/>
        <w:jc w:val="both"/>
      </w:pPr>
      <w:r>
        <w:t xml:space="preserve">- составление плана проведения мероприятия и участия в нем родителей (законных представителей); </w:t>
      </w:r>
    </w:p>
    <w:p w14:paraId="7F697858" w14:textId="77777777" w:rsidR="002B379D" w:rsidRDefault="002B379D" w:rsidP="006C0B77">
      <w:pPr>
        <w:spacing w:after="0"/>
        <w:ind w:firstLine="709"/>
        <w:jc w:val="both"/>
      </w:pPr>
      <w:r>
        <w:t xml:space="preserve">- распределение ролей взрослых; </w:t>
      </w:r>
    </w:p>
    <w:p w14:paraId="0AC74E76" w14:textId="77777777" w:rsidR="00B80A62" w:rsidRDefault="002B379D" w:rsidP="006C0B77">
      <w:pPr>
        <w:spacing w:after="0"/>
        <w:ind w:firstLine="709"/>
        <w:jc w:val="both"/>
      </w:pPr>
      <w:r>
        <w:t xml:space="preserve">- изготовление пригласительных билетов; </w:t>
      </w:r>
    </w:p>
    <w:p w14:paraId="435D69AD" w14:textId="77777777" w:rsidR="00B80A62" w:rsidRDefault="002B379D" w:rsidP="006C0B77">
      <w:pPr>
        <w:spacing w:after="0"/>
        <w:ind w:firstLine="709"/>
        <w:jc w:val="both"/>
      </w:pPr>
      <w:r>
        <w:t xml:space="preserve">- подготовка отдельных номеров (разучивание стихов, танцев, песен); </w:t>
      </w:r>
    </w:p>
    <w:p w14:paraId="6D43BC2C" w14:textId="77777777" w:rsidR="00B80A62" w:rsidRDefault="002B379D" w:rsidP="006C0B77">
      <w:pPr>
        <w:spacing w:after="0"/>
        <w:ind w:firstLine="709"/>
        <w:jc w:val="both"/>
      </w:pPr>
      <w:r>
        <w:t xml:space="preserve">- изготовление атрибутов, пособий. </w:t>
      </w:r>
    </w:p>
    <w:p w14:paraId="69D3D626" w14:textId="779A2D15" w:rsidR="00B80A62" w:rsidRDefault="002B379D" w:rsidP="006C0B77">
      <w:pPr>
        <w:spacing w:after="0"/>
        <w:ind w:firstLine="709"/>
        <w:jc w:val="both"/>
      </w:pPr>
      <w:r>
        <w:t>Проводимая работа позволяет повысить психолого-педагогическую компетентность родителей (законных представителей) в вопросах детско- родительских отношений. Праздник в детском саду – это радость, веселье, торжество, которое разделяют и взрослые, и дети. Основная цель таких мероприятий – укрепление детско-родительских отношений. Вовлекая родителей (законных представителей) в воспитательно-образовательный процесс, педагоги ДОУ помогают им увидеть особенности мировосприятия дошкольников, лучше понять своего ребенка, обнаружить его сильные и слабые стороны, учитывать индивидуальные особенности в решении задач воспитания, проявлять искреннюю заинтересованность в его жизни и быть готовым всегда оказать ему поддержку. Так из зрителей и наблюдателей родители</w:t>
      </w:r>
      <w:r w:rsidR="00B80A62">
        <w:t xml:space="preserve"> </w:t>
      </w:r>
      <w:r>
        <w:t xml:space="preserve">(законных представителей) становятся активными участниками образовательной деятельности ДОУ. </w:t>
      </w:r>
    </w:p>
    <w:p w14:paraId="599E1C0D" w14:textId="77777777" w:rsidR="00B80A62" w:rsidRDefault="002B379D" w:rsidP="006C0B77">
      <w:pPr>
        <w:spacing w:after="0"/>
        <w:ind w:firstLine="709"/>
        <w:jc w:val="both"/>
      </w:pPr>
      <w:r>
        <w:t xml:space="preserve">В заключение необходимо акцентировать внимание на том, что взаимодействие ДОУ и семьи будет конструктивным, если оно опирается на результаты изучения потребностей и интересов семьи. </w:t>
      </w:r>
    </w:p>
    <w:p w14:paraId="2B14F45B" w14:textId="7A38FEF6" w:rsidR="00F12C76" w:rsidRDefault="002B379D" w:rsidP="006C0B77">
      <w:pPr>
        <w:spacing w:after="0"/>
        <w:ind w:firstLine="709"/>
        <w:jc w:val="both"/>
      </w:pPr>
      <w:r>
        <w:t>Ключевой идеей представленных форм взаимодействия в условиях детского сада является формирование доверительных отношений между детьми, родителями</w:t>
      </w:r>
      <w:r w:rsidR="00B80A62">
        <w:t xml:space="preserve"> </w:t>
      </w:r>
      <w:r>
        <w:t>(законных представителей) и педагогами, объединение их в одно звено, воспитание потребности делиться друг с другом своими проблемами и совместно их решать.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37"/>
    <w:rsid w:val="002B379D"/>
    <w:rsid w:val="006C0B77"/>
    <w:rsid w:val="008242FF"/>
    <w:rsid w:val="00870751"/>
    <w:rsid w:val="00922C48"/>
    <w:rsid w:val="00B80A62"/>
    <w:rsid w:val="00B915B7"/>
    <w:rsid w:val="00C62626"/>
    <w:rsid w:val="00DA2CFD"/>
    <w:rsid w:val="00EA59DF"/>
    <w:rsid w:val="00EE393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CCFA"/>
  <w15:chartTrackingRefBased/>
  <w15:docId w15:val="{343CEBDC-C59C-445F-A189-5B6B3288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3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9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9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9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9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9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9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9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93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E393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E393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E3937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E3937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E3937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E3937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E3937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E3937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E39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39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E39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393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E3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3937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E39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39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3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3937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E39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2671</Words>
  <Characters>15228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2025-09-15T06:47:00Z</dcterms:created>
  <dcterms:modified xsi:type="dcterms:W3CDTF">2025-09-15T06:59:00Z</dcterms:modified>
</cp:coreProperties>
</file>